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1A45" w:rsidRPr="0057409B" w:rsidRDefault="00781A45" w:rsidP="00781A45">
      <w:pPr>
        <w:spacing w:line="360" w:lineRule="auto"/>
        <w:jc w:val="right"/>
        <w:rPr>
          <w:rFonts w:ascii="Times New Roman" w:hAnsi="Times New Roman"/>
          <w:sz w:val="24"/>
          <w:szCs w:val="24"/>
        </w:rPr>
      </w:pPr>
      <w:bookmarkStart w:id="0" w:name="_GoBack"/>
      <w:bookmarkEnd w:id="0"/>
    </w:p>
    <w:p w:rsidR="00781A45" w:rsidRDefault="00781A45" w:rsidP="00781A45">
      <w:pPr>
        <w:spacing w:line="360" w:lineRule="auto"/>
        <w:jc w:val="right"/>
        <w:rPr>
          <w:rFonts w:ascii="Times New Roman" w:hAnsi="Times New Roman"/>
          <w:sz w:val="24"/>
          <w:szCs w:val="24"/>
        </w:rPr>
      </w:pPr>
      <w:r>
        <w:rPr>
          <w:rFonts w:ascii="Times New Roman" w:hAnsi="Times New Roman"/>
          <w:sz w:val="24"/>
          <w:szCs w:val="24"/>
        </w:rPr>
        <w:t>Форма № 24</w:t>
      </w:r>
    </w:p>
    <w:p w:rsidR="00781A45" w:rsidRPr="00507E2A" w:rsidRDefault="00781A45" w:rsidP="00781A45">
      <w:pPr>
        <w:jc w:val="center"/>
        <w:rPr>
          <w:rFonts w:ascii="Times New Roman" w:hAnsi="Times New Roman"/>
          <w:sz w:val="28"/>
          <w:szCs w:val="28"/>
        </w:rPr>
      </w:pPr>
      <w:r w:rsidRPr="00507E2A">
        <w:rPr>
          <w:rFonts w:ascii="Times New Roman" w:hAnsi="Times New Roman"/>
          <w:sz w:val="28"/>
          <w:szCs w:val="28"/>
        </w:rPr>
        <w:t>Проект «</w:t>
      </w:r>
      <w:r w:rsidRPr="00D27816">
        <w:rPr>
          <w:rFonts w:ascii="Times New Roman" w:hAnsi="Times New Roman"/>
          <w:b/>
          <w:sz w:val="28"/>
          <w:szCs w:val="28"/>
        </w:rPr>
        <w:t xml:space="preserve">Поиск легкой темной материи на </w:t>
      </w:r>
      <w:r w:rsidRPr="00D27816">
        <w:rPr>
          <w:rFonts w:ascii="Times New Roman" w:hAnsi="Times New Roman"/>
          <w:b/>
          <w:sz w:val="28"/>
          <w:szCs w:val="28"/>
          <w:lang w:val="en-US"/>
        </w:rPr>
        <w:t>SPSCERN</w:t>
      </w:r>
      <w:r w:rsidRPr="00507E2A">
        <w:rPr>
          <w:rFonts w:ascii="Times New Roman" w:hAnsi="Times New Roman"/>
          <w:sz w:val="28"/>
          <w:szCs w:val="28"/>
        </w:rPr>
        <w:t>»</w:t>
      </w:r>
    </w:p>
    <w:p w:rsidR="00781A45" w:rsidRPr="00507E2A" w:rsidRDefault="00781A45" w:rsidP="00781A45">
      <w:pPr>
        <w:jc w:val="center"/>
        <w:rPr>
          <w:rFonts w:ascii="Times New Roman" w:eastAsia="LiberationSerif" w:hAnsi="Times New Roman"/>
          <w:sz w:val="24"/>
          <w:szCs w:val="24"/>
        </w:rPr>
      </w:pPr>
      <w:r w:rsidRPr="00507E2A">
        <w:rPr>
          <w:rFonts w:ascii="Times New Roman" w:hAnsi="Times New Roman"/>
          <w:sz w:val="24"/>
          <w:szCs w:val="24"/>
        </w:rPr>
        <w:t>(</w:t>
      </w:r>
      <w:r w:rsidRPr="00507E2A">
        <w:rPr>
          <w:rFonts w:ascii="Times New Roman" w:eastAsia="LiberationSerif" w:hAnsi="Times New Roman"/>
          <w:sz w:val="24"/>
          <w:szCs w:val="24"/>
        </w:rPr>
        <w:t>Участие ОИЯИ)</w:t>
      </w:r>
    </w:p>
    <w:p w:rsidR="00781A45" w:rsidRPr="00507E2A" w:rsidRDefault="00781A45" w:rsidP="00781A45">
      <w:pPr>
        <w:spacing w:line="360" w:lineRule="auto"/>
        <w:jc w:val="center"/>
        <w:rPr>
          <w:rFonts w:ascii="Times New Roman" w:hAnsi="Times New Roman"/>
          <w:sz w:val="24"/>
          <w:szCs w:val="24"/>
        </w:rPr>
      </w:pPr>
      <w:r w:rsidRPr="00507E2A">
        <w:rPr>
          <w:rFonts w:ascii="Times New Roman" w:hAnsi="Times New Roman"/>
          <w:sz w:val="24"/>
          <w:szCs w:val="24"/>
        </w:rPr>
        <w:t>Шифр темы</w:t>
      </w:r>
      <w:r>
        <w:rPr>
          <w:rFonts w:ascii="Times New Roman" w:hAnsi="Times New Roman"/>
          <w:sz w:val="24"/>
          <w:szCs w:val="24"/>
        </w:rPr>
        <w:t>:</w:t>
      </w:r>
      <w:r w:rsidRPr="00507E2A">
        <w:rPr>
          <w:rFonts w:ascii="Times New Roman" w:hAnsi="Times New Roman"/>
          <w:b/>
          <w:sz w:val="24"/>
          <w:szCs w:val="24"/>
        </w:rPr>
        <w:t>02-1-1096-2010/2019</w:t>
      </w:r>
    </w:p>
    <w:p w:rsidR="00781A45" w:rsidRPr="00507E2A" w:rsidRDefault="00781A45" w:rsidP="00781A45">
      <w:pPr>
        <w:spacing w:after="120" w:line="360" w:lineRule="auto"/>
        <w:rPr>
          <w:rFonts w:ascii="Times New Roman" w:hAnsi="Times New Roman"/>
          <w:sz w:val="24"/>
          <w:szCs w:val="24"/>
        </w:rPr>
      </w:pPr>
      <w:r w:rsidRPr="00507E2A">
        <w:rPr>
          <w:rFonts w:ascii="Times New Roman" w:hAnsi="Times New Roman"/>
          <w:sz w:val="24"/>
          <w:szCs w:val="24"/>
        </w:rPr>
        <w:t>Список авторов по институтам</w:t>
      </w:r>
      <w:r>
        <w:rPr>
          <w:rFonts w:ascii="Times New Roman" w:hAnsi="Times New Roman"/>
          <w:sz w:val="24"/>
          <w:szCs w:val="24"/>
        </w:rPr>
        <w:t>:</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Universidad Tecnica Federico Santa Maria (UTFSM),Valparaiso, Chile </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S. Kuleshov, W. K. Brooks, H. Hakobyan, S. Kovalenko, G. Vasquez Arenas, P. Ulloa</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Rheinische Friedrich-Wilhelms-Universität Bonn, Germany </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M. Ball, M. Hösgen, B. Ketzer</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Institute for High Energy Physics, Protvino, Russia </w:t>
      </w:r>
    </w:p>
    <w:p w:rsidR="00781A45" w:rsidRPr="005F1B82"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S.V. Donskov, V.A. Kachanov, Yu.V. Mikhailov, V.A. Poliakov,V.D. Samoylenko, A.P. Fil</w:t>
      </w:r>
      <w:r>
        <w:rPr>
          <w:rFonts w:ascii="Times New Roman" w:hAnsi="Times New Roman"/>
          <w:sz w:val="24"/>
          <w:szCs w:val="24"/>
          <w:lang w:val="en-US"/>
        </w:rPr>
        <w:t>in</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Joint Institute for Nuclear Research (JINR), Dubna, Russia</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T.L.Enik, A.A. Feschenko, G.D. Kekelidze, V.Yu. Karjavine, V.</w:t>
      </w:r>
      <w:r w:rsidRPr="00507E2A">
        <w:rPr>
          <w:rFonts w:ascii="Times New Roman" w:hAnsi="Times New Roman"/>
          <w:sz w:val="24"/>
          <w:szCs w:val="24"/>
        </w:rPr>
        <w:t>А</w:t>
      </w:r>
      <w:r w:rsidRPr="00507E2A">
        <w:rPr>
          <w:rFonts w:ascii="Times New Roman" w:hAnsi="Times New Roman"/>
          <w:sz w:val="24"/>
          <w:szCs w:val="24"/>
          <w:lang w:val="en-US"/>
        </w:rPr>
        <w:t>. Kramarenko, V.</w:t>
      </w:r>
      <w:r>
        <w:rPr>
          <w:rFonts w:ascii="Times New Roman" w:hAnsi="Times New Roman"/>
          <w:sz w:val="24"/>
          <w:szCs w:val="24"/>
          <w:lang w:val="en-US"/>
        </w:rPr>
        <w:t>M.</w:t>
      </w:r>
      <w:r w:rsidRPr="00507E2A">
        <w:rPr>
          <w:rFonts w:ascii="Times New Roman" w:hAnsi="Times New Roman"/>
          <w:sz w:val="24"/>
          <w:szCs w:val="24"/>
          <w:lang w:val="en-US"/>
        </w:rPr>
        <w:t xml:space="preserve"> Lysan, V.A. Matveev</w:t>
      </w:r>
      <w:r>
        <w:rPr>
          <w:rFonts w:ascii="Times New Roman" w:hAnsi="Times New Roman"/>
          <w:sz w:val="24"/>
          <w:szCs w:val="24"/>
          <w:lang w:val="en-US"/>
        </w:rPr>
        <w:t>,</w:t>
      </w:r>
      <w:r w:rsidRPr="00507E2A">
        <w:rPr>
          <w:rFonts w:ascii="Times New Roman" w:hAnsi="Times New Roman"/>
          <w:sz w:val="24"/>
          <w:szCs w:val="24"/>
          <w:lang w:val="en-US"/>
        </w:rPr>
        <w:t xml:space="preserve"> D.V. Peshekhonov,  A.A. Savenkov,I.A. Zhukov</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P.N. Lebedev Physical Institute of the RAS (LPI), Moscow, Russia </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V.O. Tikhomirov, K. Zhukov</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Institute for Nuclear Research of the RAS (INR), Moscow, Russia </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sz w:val="24"/>
          <w:szCs w:val="24"/>
          <w:lang w:val="en-US"/>
        </w:rPr>
        <w:t>A.V. Dermenev, S.N. Gninenko, A.E. Karneyeu, M.M. Kirsanov,</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N.V. Krasnikov, L.V. Kravchuk, O. Petukhov, I.I. Tkachov, D.A. Tlisov, A.N. Toropin</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 xml:space="preserve">Tomsk Polytechnic University (TPU), Tomsk, Russia </w:t>
      </w:r>
    </w:p>
    <w:p w:rsidR="00781A45" w:rsidRPr="00507E2A" w:rsidRDefault="00781A45" w:rsidP="00781A45">
      <w:pPr>
        <w:spacing w:after="120"/>
        <w:rPr>
          <w:rFonts w:ascii="Times New Roman" w:hAnsi="Times New Roman"/>
          <w:sz w:val="24"/>
          <w:szCs w:val="24"/>
          <w:lang w:val="en-US"/>
        </w:rPr>
      </w:pPr>
      <w:r w:rsidRPr="00507E2A">
        <w:rPr>
          <w:rFonts w:ascii="Times New Roman" w:hAnsi="Times New Roman"/>
          <w:sz w:val="24"/>
          <w:szCs w:val="24"/>
          <w:lang w:val="en-US"/>
        </w:rPr>
        <w:t>V.E. Burtsev, R.R. Dusaev, V.E. Lyubovitsky, A.Yu. Trifonov, B.I. Vasilishin</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b/>
          <w:bCs/>
          <w:i/>
          <w:iCs/>
          <w:sz w:val="24"/>
          <w:szCs w:val="24"/>
          <w:lang w:val="en-US"/>
        </w:rPr>
        <w:t>ETH Zurich, Institute for Particle Physics, Zurich, Switzerland</w:t>
      </w:r>
    </w:p>
    <w:p w:rsidR="00781A45" w:rsidRPr="00507E2A" w:rsidRDefault="00781A45" w:rsidP="00781A45">
      <w:pPr>
        <w:spacing w:after="0"/>
        <w:rPr>
          <w:rFonts w:ascii="Times New Roman" w:hAnsi="Times New Roman"/>
          <w:sz w:val="24"/>
          <w:szCs w:val="24"/>
          <w:lang w:val="en-US"/>
        </w:rPr>
      </w:pPr>
      <w:r w:rsidRPr="00507E2A">
        <w:rPr>
          <w:rFonts w:ascii="Times New Roman" w:hAnsi="Times New Roman"/>
          <w:sz w:val="24"/>
          <w:szCs w:val="24"/>
          <w:lang w:val="en-US"/>
        </w:rPr>
        <w:t>D. Banerjee, D.A. Cooke, P. Crivelli, B. Radics, A. Rubbia</w:t>
      </w:r>
    </w:p>
    <w:p w:rsidR="00781A45" w:rsidRPr="00507E2A" w:rsidRDefault="00781A45" w:rsidP="00781A45">
      <w:pPr>
        <w:spacing w:line="360" w:lineRule="auto"/>
        <w:rPr>
          <w:rFonts w:ascii="Times New Roman" w:hAnsi="Times New Roman"/>
          <w:sz w:val="24"/>
          <w:szCs w:val="24"/>
          <w:lang w:val="en-US"/>
        </w:rPr>
      </w:pPr>
    </w:p>
    <w:p w:rsidR="00781A45" w:rsidRPr="00507E2A" w:rsidRDefault="00781A45" w:rsidP="00781A45">
      <w:pPr>
        <w:spacing w:after="120" w:line="360" w:lineRule="auto"/>
        <w:jc w:val="both"/>
        <w:rPr>
          <w:rFonts w:ascii="Times New Roman" w:hAnsi="Times New Roman"/>
          <w:sz w:val="24"/>
          <w:szCs w:val="24"/>
        </w:rPr>
      </w:pPr>
      <w:r>
        <w:rPr>
          <w:rFonts w:ascii="Times New Roman" w:hAnsi="Times New Roman"/>
          <w:sz w:val="24"/>
          <w:szCs w:val="24"/>
        </w:rPr>
        <w:t>Р</w:t>
      </w:r>
      <w:r w:rsidRPr="00507E2A">
        <w:rPr>
          <w:rFonts w:ascii="Times New Roman" w:hAnsi="Times New Roman"/>
          <w:sz w:val="24"/>
          <w:szCs w:val="24"/>
        </w:rPr>
        <w:t>уководител</w:t>
      </w:r>
      <w:r>
        <w:rPr>
          <w:rFonts w:ascii="Times New Roman" w:hAnsi="Times New Roman"/>
          <w:sz w:val="24"/>
          <w:szCs w:val="24"/>
        </w:rPr>
        <w:t>ь</w:t>
      </w:r>
      <w:r w:rsidRPr="00507E2A">
        <w:rPr>
          <w:rFonts w:ascii="Times New Roman" w:hAnsi="Times New Roman"/>
          <w:sz w:val="24"/>
          <w:szCs w:val="24"/>
        </w:rPr>
        <w:t xml:space="preserve"> проекта</w:t>
      </w:r>
      <w:r>
        <w:rPr>
          <w:rFonts w:ascii="Times New Roman" w:hAnsi="Times New Roman"/>
          <w:sz w:val="24"/>
          <w:szCs w:val="24"/>
        </w:rPr>
        <w:t>:</w:t>
      </w:r>
      <w:r w:rsidRPr="00507E2A">
        <w:rPr>
          <w:rFonts w:ascii="Times New Roman" w:hAnsi="Times New Roman"/>
          <w:sz w:val="24"/>
          <w:szCs w:val="24"/>
        </w:rPr>
        <w:t xml:space="preserve"> В.А. МАТВЕЕВ</w:t>
      </w:r>
    </w:p>
    <w:p w:rsidR="00781A45" w:rsidRDefault="00781A45" w:rsidP="00781A45">
      <w:pPr>
        <w:spacing w:after="120" w:line="360" w:lineRule="auto"/>
        <w:jc w:val="both"/>
        <w:rPr>
          <w:rFonts w:ascii="Times New Roman" w:hAnsi="Times New Roman"/>
          <w:sz w:val="24"/>
          <w:szCs w:val="24"/>
        </w:rPr>
      </w:pPr>
      <w:r>
        <w:rPr>
          <w:rFonts w:ascii="Times New Roman" w:hAnsi="Times New Roman"/>
          <w:sz w:val="24"/>
          <w:szCs w:val="24"/>
        </w:rPr>
        <w:t>З</w:t>
      </w:r>
      <w:r w:rsidRPr="00507E2A">
        <w:rPr>
          <w:rFonts w:ascii="Times New Roman" w:hAnsi="Times New Roman"/>
          <w:sz w:val="24"/>
          <w:szCs w:val="24"/>
        </w:rPr>
        <w:t>аместител</w:t>
      </w:r>
      <w:r>
        <w:rPr>
          <w:rFonts w:ascii="Times New Roman" w:hAnsi="Times New Roman"/>
          <w:sz w:val="24"/>
          <w:szCs w:val="24"/>
        </w:rPr>
        <w:t>ь</w:t>
      </w:r>
      <w:r w:rsidRPr="00507E2A">
        <w:rPr>
          <w:rFonts w:ascii="Times New Roman" w:hAnsi="Times New Roman"/>
          <w:sz w:val="24"/>
          <w:szCs w:val="24"/>
        </w:rPr>
        <w:t xml:space="preserve"> руководителя проекта</w:t>
      </w:r>
      <w:r>
        <w:rPr>
          <w:rFonts w:ascii="Times New Roman" w:hAnsi="Times New Roman"/>
          <w:sz w:val="24"/>
          <w:szCs w:val="24"/>
        </w:rPr>
        <w:t xml:space="preserve">: </w:t>
      </w:r>
      <w:r w:rsidRPr="00507E2A">
        <w:rPr>
          <w:rFonts w:ascii="Times New Roman" w:hAnsi="Times New Roman"/>
          <w:sz w:val="24"/>
          <w:szCs w:val="24"/>
        </w:rPr>
        <w:t>Д. В. ПЕШЕХОНОВ</w:t>
      </w:r>
    </w:p>
    <w:p w:rsidR="00781A45" w:rsidRDefault="00781A45" w:rsidP="00781A45">
      <w:pPr>
        <w:spacing w:after="120" w:line="360" w:lineRule="auto"/>
        <w:jc w:val="both"/>
        <w:rPr>
          <w:rFonts w:ascii="Times New Roman" w:hAnsi="Times New Roman"/>
          <w:sz w:val="24"/>
          <w:szCs w:val="24"/>
        </w:rPr>
      </w:pPr>
    </w:p>
    <w:p w:rsidR="00781A45" w:rsidRPr="00507E2A" w:rsidRDefault="00781A45" w:rsidP="00781A45">
      <w:pPr>
        <w:spacing w:after="120" w:line="360" w:lineRule="auto"/>
        <w:jc w:val="both"/>
        <w:rPr>
          <w:rFonts w:ascii="Times New Roman" w:hAnsi="Times New Roman"/>
          <w:sz w:val="24"/>
          <w:szCs w:val="24"/>
        </w:rPr>
      </w:pPr>
      <w:r w:rsidRPr="00507E2A">
        <w:rPr>
          <w:rFonts w:ascii="Times New Roman" w:hAnsi="Times New Roman"/>
          <w:sz w:val="24"/>
          <w:szCs w:val="24"/>
        </w:rPr>
        <w:t xml:space="preserve">Дата представления </w:t>
      </w:r>
      <w:r>
        <w:rPr>
          <w:rFonts w:ascii="Times New Roman" w:hAnsi="Times New Roman"/>
          <w:sz w:val="24"/>
          <w:szCs w:val="24"/>
        </w:rPr>
        <w:t>П</w:t>
      </w:r>
      <w:r w:rsidRPr="00507E2A">
        <w:rPr>
          <w:rFonts w:ascii="Times New Roman" w:hAnsi="Times New Roman"/>
          <w:sz w:val="24"/>
          <w:szCs w:val="24"/>
        </w:rPr>
        <w:t xml:space="preserve">роекта в </w:t>
      </w:r>
      <w:r>
        <w:rPr>
          <w:rFonts w:ascii="Times New Roman" w:hAnsi="Times New Roman"/>
          <w:sz w:val="24"/>
          <w:szCs w:val="24"/>
        </w:rPr>
        <w:t>НОО</w:t>
      </w:r>
      <w:r w:rsidRPr="00507E2A">
        <w:rPr>
          <w:rFonts w:ascii="Times New Roman" w:hAnsi="Times New Roman"/>
          <w:sz w:val="24"/>
          <w:szCs w:val="24"/>
        </w:rPr>
        <w:t xml:space="preserve"> ____</w:t>
      </w:r>
      <w:r>
        <w:rPr>
          <w:rFonts w:ascii="Times New Roman" w:hAnsi="Times New Roman"/>
          <w:sz w:val="24"/>
          <w:szCs w:val="24"/>
        </w:rPr>
        <w:t>_______</w:t>
      </w:r>
      <w:r w:rsidRPr="00507E2A">
        <w:rPr>
          <w:rFonts w:ascii="Times New Roman" w:hAnsi="Times New Roman"/>
          <w:sz w:val="24"/>
          <w:szCs w:val="24"/>
        </w:rPr>
        <w:t>_____</w:t>
      </w:r>
    </w:p>
    <w:p w:rsidR="00781A45" w:rsidRPr="00507E2A" w:rsidRDefault="00781A45" w:rsidP="00781A45">
      <w:pPr>
        <w:spacing w:after="120" w:line="360" w:lineRule="auto"/>
        <w:jc w:val="both"/>
        <w:rPr>
          <w:rFonts w:ascii="Times New Roman" w:hAnsi="Times New Roman"/>
          <w:sz w:val="24"/>
          <w:szCs w:val="24"/>
        </w:rPr>
      </w:pPr>
      <w:r w:rsidRPr="00507E2A">
        <w:rPr>
          <w:rFonts w:ascii="Times New Roman" w:hAnsi="Times New Roman"/>
          <w:sz w:val="24"/>
          <w:szCs w:val="24"/>
        </w:rPr>
        <w:t xml:space="preserve">Дата </w:t>
      </w:r>
      <w:r>
        <w:rPr>
          <w:rFonts w:ascii="Times New Roman" w:hAnsi="Times New Roman"/>
          <w:sz w:val="24"/>
          <w:szCs w:val="24"/>
        </w:rPr>
        <w:t>НТС</w:t>
      </w:r>
      <w:r w:rsidRPr="00507E2A">
        <w:rPr>
          <w:rFonts w:ascii="Times New Roman" w:hAnsi="Times New Roman"/>
          <w:sz w:val="24"/>
          <w:szCs w:val="24"/>
        </w:rPr>
        <w:t xml:space="preserve"> лаборатории ___</w:t>
      </w:r>
      <w:r>
        <w:rPr>
          <w:rFonts w:ascii="Times New Roman" w:hAnsi="Times New Roman"/>
          <w:sz w:val="24"/>
          <w:szCs w:val="24"/>
        </w:rPr>
        <w:t>______</w:t>
      </w:r>
      <w:r w:rsidRPr="00507E2A">
        <w:rPr>
          <w:rFonts w:ascii="Times New Roman" w:hAnsi="Times New Roman"/>
          <w:sz w:val="24"/>
          <w:szCs w:val="24"/>
        </w:rPr>
        <w:t>______ номер документа ___</w:t>
      </w:r>
      <w:r>
        <w:rPr>
          <w:rFonts w:ascii="Times New Roman" w:hAnsi="Times New Roman"/>
          <w:sz w:val="24"/>
          <w:szCs w:val="24"/>
        </w:rPr>
        <w:t>_______</w:t>
      </w:r>
      <w:r w:rsidRPr="00507E2A">
        <w:rPr>
          <w:rFonts w:ascii="Times New Roman" w:hAnsi="Times New Roman"/>
          <w:sz w:val="24"/>
          <w:szCs w:val="24"/>
        </w:rPr>
        <w:t>______</w:t>
      </w:r>
    </w:p>
    <w:p w:rsidR="00781A45" w:rsidRPr="00507E2A" w:rsidRDefault="00781A45" w:rsidP="00781A45">
      <w:pPr>
        <w:spacing w:after="120" w:line="360" w:lineRule="auto"/>
        <w:jc w:val="both"/>
        <w:rPr>
          <w:rFonts w:ascii="Times New Roman" w:hAnsi="Times New Roman"/>
          <w:sz w:val="24"/>
          <w:szCs w:val="24"/>
        </w:rPr>
      </w:pPr>
      <w:r w:rsidRPr="00507E2A">
        <w:rPr>
          <w:rFonts w:ascii="Times New Roman" w:hAnsi="Times New Roman"/>
          <w:sz w:val="24"/>
          <w:szCs w:val="24"/>
        </w:rPr>
        <w:t xml:space="preserve">Дата представления физобоснования на семинаре </w:t>
      </w:r>
      <w:r>
        <w:rPr>
          <w:rFonts w:ascii="Times New Roman" w:hAnsi="Times New Roman"/>
          <w:sz w:val="24"/>
          <w:szCs w:val="24"/>
        </w:rPr>
        <w:t>Л</w:t>
      </w:r>
      <w:r w:rsidRPr="00507E2A">
        <w:rPr>
          <w:rFonts w:ascii="Times New Roman" w:hAnsi="Times New Roman"/>
          <w:sz w:val="24"/>
          <w:szCs w:val="24"/>
        </w:rPr>
        <w:t>аборатории __</w:t>
      </w:r>
      <w:r>
        <w:rPr>
          <w:rFonts w:ascii="Times New Roman" w:hAnsi="Times New Roman"/>
          <w:sz w:val="24"/>
          <w:szCs w:val="24"/>
        </w:rPr>
        <w:t>________</w:t>
      </w:r>
      <w:r w:rsidRPr="00507E2A">
        <w:rPr>
          <w:rFonts w:ascii="Times New Roman" w:hAnsi="Times New Roman"/>
          <w:sz w:val="24"/>
          <w:szCs w:val="24"/>
        </w:rPr>
        <w:t>_______</w:t>
      </w:r>
    </w:p>
    <w:p w:rsidR="00781A45" w:rsidRDefault="00781A45" w:rsidP="003C48A7">
      <w:pPr>
        <w:jc w:val="right"/>
        <w:rPr>
          <w:sz w:val="24"/>
          <w:szCs w:val="24"/>
        </w:rPr>
      </w:pPr>
      <w:r>
        <w:rPr>
          <w:rFonts w:ascii="Times New Roman" w:eastAsia="LiberationSerif" w:hAnsi="Times New Roman"/>
          <w:sz w:val="24"/>
          <w:szCs w:val="24"/>
        </w:rPr>
        <w:br w:type="page"/>
      </w:r>
      <w:r w:rsidR="003C48A7">
        <w:rPr>
          <w:sz w:val="24"/>
          <w:szCs w:val="24"/>
        </w:rPr>
        <w:lastRenderedPageBreak/>
        <w:t xml:space="preserve"> </w:t>
      </w:r>
    </w:p>
    <w:p w:rsidR="00291394" w:rsidRDefault="00291394" w:rsidP="007830AE">
      <w:pPr>
        <w:autoSpaceDE w:val="0"/>
        <w:autoSpaceDN w:val="0"/>
        <w:adjustRightInd w:val="0"/>
        <w:spacing w:after="0"/>
        <w:jc w:val="center"/>
        <w:rPr>
          <w:sz w:val="24"/>
          <w:szCs w:val="24"/>
        </w:rPr>
      </w:pPr>
    </w:p>
    <w:p w:rsidR="00547893" w:rsidRPr="00DF20ED" w:rsidRDefault="0058265D" w:rsidP="003407ED">
      <w:pPr>
        <w:rPr>
          <w:rFonts w:ascii="Times New Roman" w:eastAsia="LiberationSerif" w:hAnsi="Times New Roman"/>
          <w:b/>
          <w:sz w:val="24"/>
          <w:szCs w:val="24"/>
          <w:lang w:val="en-US"/>
        </w:rPr>
      </w:pPr>
      <w:r w:rsidRPr="00DF20ED">
        <w:rPr>
          <w:rFonts w:ascii="Times New Roman" w:eastAsia="LiberationSerif" w:hAnsi="Times New Roman"/>
          <w:b/>
          <w:sz w:val="24"/>
          <w:szCs w:val="24"/>
          <w:lang w:val="en-US"/>
        </w:rPr>
        <w:t>Introduction</w:t>
      </w:r>
    </w:p>
    <w:p w:rsidR="00A310C1" w:rsidRPr="000D7395" w:rsidRDefault="00322D77" w:rsidP="00516AAF">
      <w:pPr>
        <w:spacing w:after="120"/>
        <w:ind w:firstLine="709"/>
        <w:jc w:val="both"/>
        <w:rPr>
          <w:rFonts w:ascii="Times New Roman" w:eastAsia="LiberationSerif" w:hAnsi="Times New Roman"/>
          <w:sz w:val="24"/>
          <w:szCs w:val="24"/>
          <w:lang w:val="en-US"/>
        </w:rPr>
      </w:pPr>
      <w:r w:rsidRPr="000D7395">
        <w:rPr>
          <w:rFonts w:ascii="Times New Roman" w:eastAsia="LiberationSerif" w:hAnsi="Times New Roman"/>
          <w:sz w:val="24"/>
          <w:szCs w:val="24"/>
          <w:lang w:val="en-US"/>
        </w:rPr>
        <w:t xml:space="preserve">Despite the intensive searches at the LHC and in non-accelerator experiments Dark Matter (DM) </w:t>
      </w:r>
      <w:r w:rsidR="00B31953">
        <w:rPr>
          <w:rFonts w:ascii="Times New Roman" w:eastAsia="LiberationSerif" w:hAnsi="Times New Roman"/>
          <w:sz w:val="24"/>
          <w:szCs w:val="24"/>
          <w:lang w:val="en-US"/>
        </w:rPr>
        <w:t xml:space="preserve">is </w:t>
      </w:r>
      <w:r w:rsidRPr="000D7395">
        <w:rPr>
          <w:rFonts w:ascii="Times New Roman" w:eastAsia="LiberationSerif" w:hAnsi="Times New Roman"/>
          <w:sz w:val="24"/>
          <w:szCs w:val="24"/>
          <w:lang w:val="en-US"/>
        </w:rPr>
        <w:t xml:space="preserve">still a great puzzle. Though stringent constraints obtained on DM coupling to Standard Model (SM) particles </w:t>
      </w:r>
      <w:r w:rsidR="00B31953">
        <w:rPr>
          <w:rFonts w:ascii="Times New Roman" w:eastAsia="LiberationSerif" w:hAnsi="Times New Roman"/>
          <w:sz w:val="24"/>
          <w:szCs w:val="24"/>
          <w:lang w:val="en-US"/>
        </w:rPr>
        <w:t xml:space="preserve">have </w:t>
      </w:r>
      <w:r w:rsidRPr="000D7395">
        <w:rPr>
          <w:rFonts w:ascii="Times New Roman" w:eastAsia="LiberationSerif" w:hAnsi="Times New Roman"/>
          <w:sz w:val="24"/>
          <w:szCs w:val="24"/>
          <w:lang w:val="en-US"/>
        </w:rPr>
        <w:t>ruled out many DM models, little is known about the origin and dynamic of the dark sector itself. One difficulty so far is that DM can be probed only through its gravitational interaction with visible matter. An existing possibility that could make a breakthrough, is that in addition to gravity a</w:t>
      </w:r>
      <w:r w:rsidR="00B31953">
        <w:rPr>
          <w:rFonts w:ascii="Times New Roman" w:eastAsia="LiberationSerif" w:hAnsi="Times New Roman"/>
          <w:sz w:val="24"/>
          <w:szCs w:val="24"/>
          <w:lang w:val="en-US"/>
        </w:rPr>
        <w:t>n</w:t>
      </w:r>
      <w:r w:rsidRPr="000D7395">
        <w:rPr>
          <w:rFonts w:ascii="Times New Roman" w:eastAsia="LiberationSerif" w:hAnsi="Times New Roman"/>
          <w:sz w:val="24"/>
          <w:szCs w:val="24"/>
          <w:lang w:val="en-US"/>
        </w:rPr>
        <w:t xml:space="preserve"> interaction between the dark sector and visible matter particles transmitted by a vector boson </w:t>
      </w:r>
      <w:r w:rsidRPr="000D7395">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(dark photon) might exist. Such </w:t>
      </w:r>
      <w:r w:rsidRPr="000D7395">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could have a mass ≤ 1 GeV – associated with a spontaneously broken gauged </w:t>
      </w:r>
      <w:r w:rsidRPr="004D752F">
        <w:rPr>
          <w:rFonts w:ascii="Times New Roman" w:eastAsia="LiberationSerif" w:hAnsi="Times New Roman"/>
          <w:i/>
          <w:sz w:val="24"/>
          <w:szCs w:val="24"/>
          <w:lang w:val="en-US"/>
        </w:rPr>
        <w:t>U(1)</w:t>
      </w:r>
      <w:r w:rsidR="006D5B5C">
        <w:rPr>
          <w:rFonts w:ascii="Times New Roman" w:eastAsia="LiberationSerif" w:hAnsi="Times New Roman"/>
          <w:i/>
          <w:sz w:val="24"/>
          <w:szCs w:val="24"/>
          <w:vertAlign w:val="subscript"/>
          <w:lang w:val="en-US"/>
        </w:rPr>
        <w:t>D</w:t>
      </w:r>
      <w:r w:rsidR="00516AAF">
        <w:rPr>
          <w:rFonts w:ascii="Times New Roman" w:eastAsia="LiberationSerif" w:hAnsi="Times New Roman"/>
          <w:i/>
          <w:sz w:val="24"/>
          <w:szCs w:val="24"/>
          <w:vertAlign w:val="subscript"/>
          <w:lang w:val="en-US"/>
        </w:rPr>
        <w:t xml:space="preserve"> </w:t>
      </w:r>
      <w:r w:rsidRPr="000D7395">
        <w:rPr>
          <w:rFonts w:ascii="Times New Roman" w:eastAsia="LiberationSerif" w:hAnsi="Times New Roman"/>
          <w:sz w:val="24"/>
          <w:szCs w:val="24"/>
          <w:lang w:val="en-US"/>
        </w:rPr>
        <w:t xml:space="preserve">symmetry – and couple to the SM through kinetic mixing with </w:t>
      </w:r>
      <w:r w:rsidR="00B31953">
        <w:rPr>
          <w:rFonts w:ascii="Times New Roman" w:eastAsia="LiberationSerif" w:hAnsi="Times New Roman"/>
          <w:sz w:val="24"/>
          <w:szCs w:val="24"/>
          <w:lang w:val="en-US"/>
        </w:rPr>
        <w:t xml:space="preserve">the </w:t>
      </w:r>
      <w:r w:rsidRPr="000D7395">
        <w:rPr>
          <w:rFonts w:ascii="Times New Roman" w:eastAsia="LiberationSerif" w:hAnsi="Times New Roman"/>
          <w:sz w:val="24"/>
          <w:szCs w:val="24"/>
          <w:lang w:val="en-US"/>
        </w:rPr>
        <w:t xml:space="preserve">ordinary photon, </w:t>
      </w:r>
      <w:r w:rsidRPr="000D7395">
        <w:rPr>
          <w:rFonts w:ascii="Times New Roman" w:eastAsia="LiberationSerif" w:hAnsi="Times New Roman"/>
          <w:i/>
          <w:sz w:val="24"/>
          <w:szCs w:val="24"/>
          <w:lang w:val="en-US"/>
        </w:rPr>
        <w:t>-½</w:t>
      </w:r>
      <w:r w:rsidR="002C2220" w:rsidRPr="000D7395">
        <w:rPr>
          <w:rFonts w:ascii="Times New Roman" w:eastAsia="LiberationSerif" w:hAnsi="Times New Roman"/>
          <w:i/>
          <w:sz w:val="24"/>
          <w:szCs w:val="24"/>
          <w:lang w:val="en-US"/>
        </w:rPr>
        <w:t>εF</w:t>
      </w:r>
      <w:r w:rsidR="002C2220" w:rsidRPr="000D7395">
        <w:rPr>
          <w:rFonts w:ascii="Times New Roman" w:eastAsia="LiberationSerif" w:hAnsi="Times New Roman"/>
          <w:i/>
          <w:sz w:val="24"/>
          <w:szCs w:val="24"/>
          <w:vertAlign w:val="subscript"/>
          <w:lang w:val="en-US"/>
        </w:rPr>
        <w:t>μν</w:t>
      </w:r>
      <w:r w:rsidR="002C2220" w:rsidRPr="000D7395">
        <w:rPr>
          <w:rFonts w:ascii="Times New Roman" w:eastAsia="LiberationSerif" w:hAnsi="Times New Roman"/>
          <w:i/>
          <w:sz w:val="24"/>
          <w:szCs w:val="24"/>
          <w:lang w:val="en-US"/>
        </w:rPr>
        <w:t>A’</w:t>
      </w:r>
      <w:r w:rsidR="002C2220" w:rsidRPr="000D7395">
        <w:rPr>
          <w:rFonts w:ascii="Times New Roman" w:eastAsia="LiberationSerif" w:hAnsi="Times New Roman"/>
          <w:i/>
          <w:sz w:val="24"/>
          <w:szCs w:val="24"/>
          <w:vertAlign w:val="superscript"/>
          <w:lang w:val="en-US"/>
        </w:rPr>
        <w:t>μν</w:t>
      </w:r>
      <w:r w:rsidR="002C2220" w:rsidRPr="000D7395">
        <w:rPr>
          <w:rFonts w:ascii="Times New Roman" w:eastAsia="LiberationSerif" w:hAnsi="Times New Roman"/>
          <w:sz w:val="24"/>
          <w:szCs w:val="24"/>
          <w:lang w:val="en-US"/>
        </w:rPr>
        <w:t>,</w:t>
      </w:r>
      <w:r w:rsidR="00516AAF">
        <w:rPr>
          <w:rFonts w:ascii="Times New Roman" w:eastAsia="LiberationSerif" w:hAnsi="Times New Roman"/>
          <w:sz w:val="24"/>
          <w:szCs w:val="24"/>
          <w:lang w:val="en-US"/>
        </w:rPr>
        <w:t xml:space="preserve"> </w:t>
      </w:r>
      <w:r w:rsidR="005E07BB" w:rsidRPr="000D7395">
        <w:rPr>
          <w:rFonts w:ascii="Times New Roman" w:eastAsia="LiberationSerif" w:hAnsi="Times New Roman"/>
          <w:sz w:val="24"/>
          <w:szCs w:val="24"/>
          <w:lang w:val="en-US"/>
        </w:rPr>
        <w:t>parameterized</w:t>
      </w:r>
      <w:r w:rsidR="002C2220" w:rsidRPr="000D7395">
        <w:rPr>
          <w:rFonts w:ascii="Times New Roman" w:eastAsia="LiberationSerif" w:hAnsi="Times New Roman"/>
          <w:sz w:val="24"/>
          <w:szCs w:val="24"/>
          <w:lang w:val="en-US"/>
        </w:rPr>
        <w:t xml:space="preserve"> by the mixing strength </w:t>
      </w:r>
      <w:r w:rsidR="002C2220" w:rsidRPr="000D7395">
        <w:rPr>
          <w:rFonts w:ascii="Times New Roman" w:eastAsia="LiberationSerif" w:hAnsi="Times New Roman"/>
          <w:i/>
          <w:sz w:val="24"/>
          <w:szCs w:val="24"/>
          <w:lang w:val="en-US"/>
        </w:rPr>
        <w:t>ε</w:t>
      </w:r>
      <w:r w:rsidR="002C2220" w:rsidRPr="000D7395">
        <w:rPr>
          <w:rFonts w:ascii="Times New Roman" w:eastAsia="LiberationSerif" w:hAnsi="Times New Roman"/>
          <w:sz w:val="24"/>
          <w:szCs w:val="24"/>
          <w:lang w:val="en-US"/>
        </w:rPr>
        <w:t>&lt;&lt;1</w:t>
      </w:r>
      <w:r w:rsidR="00516AAF">
        <w:rPr>
          <w:rFonts w:ascii="Times New Roman" w:eastAsia="LiberationSerif" w:hAnsi="Times New Roman"/>
          <w:sz w:val="24"/>
          <w:szCs w:val="24"/>
          <w:lang w:val="en-US"/>
        </w:rPr>
        <w:t xml:space="preserve"> </w:t>
      </w:r>
      <w:r w:rsidR="002C2220" w:rsidRPr="000D7395">
        <w:rPr>
          <w:rFonts w:ascii="Times New Roman" w:eastAsia="LiberationSerif" w:hAnsi="Times New Roman"/>
          <w:sz w:val="24"/>
          <w:szCs w:val="24"/>
          <w:lang w:val="en-US"/>
        </w:rPr>
        <w:t>[1-3]. This</w:t>
      </w:r>
      <w:r w:rsidR="005E07BB" w:rsidRPr="000D7395">
        <w:rPr>
          <w:rFonts w:ascii="Times New Roman" w:eastAsia="LiberationSerif" w:hAnsi="Times New Roman"/>
          <w:sz w:val="24"/>
          <w:szCs w:val="24"/>
          <w:lang w:val="en-US"/>
        </w:rPr>
        <w:t xml:space="preserve"> has motivated worldwide theoretical and experimental efforts</w:t>
      </w:r>
      <w:r w:rsidR="002C2220" w:rsidRPr="000D7395">
        <w:rPr>
          <w:rFonts w:ascii="Times New Roman" w:eastAsia="LiberationSerif" w:hAnsi="Times New Roman"/>
          <w:sz w:val="24"/>
          <w:szCs w:val="24"/>
          <w:lang w:val="en-US"/>
        </w:rPr>
        <w:t xml:space="preserve"> toward </w:t>
      </w:r>
      <w:r w:rsidR="00B31953">
        <w:rPr>
          <w:rFonts w:ascii="Times New Roman" w:eastAsia="LiberationSerif" w:hAnsi="Times New Roman"/>
          <w:sz w:val="24"/>
          <w:szCs w:val="24"/>
          <w:lang w:val="en-US"/>
        </w:rPr>
        <w:t xml:space="preserve">investigation of </w:t>
      </w:r>
      <w:r w:rsidR="002C2220" w:rsidRPr="000D7395">
        <w:rPr>
          <w:rFonts w:ascii="Times New Roman" w:eastAsia="LiberationSerif" w:hAnsi="Times New Roman"/>
          <w:sz w:val="24"/>
          <w:szCs w:val="24"/>
          <w:lang w:val="en-US"/>
        </w:rPr>
        <w:t>dark forces and other portals between the visible and dark sectors [4, 5].</w:t>
      </w:r>
    </w:p>
    <w:p w:rsidR="002C2220" w:rsidRPr="000D7395" w:rsidRDefault="002C2220" w:rsidP="00516AAF">
      <w:pPr>
        <w:spacing w:after="120"/>
        <w:ind w:firstLine="709"/>
        <w:jc w:val="both"/>
        <w:rPr>
          <w:rFonts w:ascii="Times New Roman" w:eastAsia="LiberationSerif" w:hAnsi="Times New Roman"/>
          <w:sz w:val="24"/>
          <w:szCs w:val="24"/>
          <w:lang w:val="en-US"/>
        </w:rPr>
      </w:pPr>
      <w:r w:rsidRPr="000D7395">
        <w:rPr>
          <w:rFonts w:ascii="Times New Roman" w:eastAsia="LiberationSerif" w:hAnsi="Times New Roman"/>
          <w:sz w:val="24"/>
          <w:szCs w:val="24"/>
          <w:lang w:val="en-US"/>
        </w:rPr>
        <w:t xml:space="preserve">Additional motivation for these efforts has been provided by hints on astrophysical signals of DM [6], as well as the 3.6 σ deviation from the SM prediction of the muon anomalous magnetic moment </w:t>
      </w:r>
      <w:r w:rsidRPr="006A057F">
        <w:rPr>
          <w:rFonts w:ascii="Times New Roman" w:eastAsia="LiberationSerif" w:hAnsi="Times New Roman"/>
          <w:i/>
          <w:sz w:val="24"/>
          <w:szCs w:val="24"/>
          <w:lang w:val="en-US"/>
        </w:rPr>
        <w:t>(g-2)</w:t>
      </w:r>
      <w:r w:rsidRPr="006A057F">
        <w:rPr>
          <w:rFonts w:ascii="Times New Roman" w:eastAsia="LiberationSerif" w:hAnsi="Times New Roman"/>
          <w:i/>
          <w:sz w:val="24"/>
          <w:szCs w:val="24"/>
          <w:vertAlign w:val="subscript"/>
          <w:lang w:val="en-US"/>
        </w:rPr>
        <w:t>μ</w:t>
      </w:r>
      <w:r w:rsidRPr="000D7395">
        <w:rPr>
          <w:rFonts w:ascii="Times New Roman" w:eastAsia="LiberationSerif" w:hAnsi="Times New Roman"/>
          <w:sz w:val="24"/>
          <w:szCs w:val="24"/>
          <w:lang w:val="en-US"/>
        </w:rPr>
        <w:t xml:space="preserve">[7], which can be explained by a sub-GeV </w:t>
      </w:r>
      <w:r w:rsidRPr="000654CC">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with the coupling </w:t>
      </w:r>
      <w:r w:rsidRPr="000D7395">
        <w:rPr>
          <w:rFonts w:ascii="Times New Roman" w:eastAsia="LiberationSerif" w:hAnsi="Times New Roman"/>
          <w:i/>
          <w:sz w:val="24"/>
          <w:szCs w:val="24"/>
          <w:lang w:val="en-US"/>
        </w:rPr>
        <w:t>ε</w:t>
      </w:r>
      <w:r w:rsidR="00BB6534">
        <w:rPr>
          <w:rFonts w:ascii="Times New Roman" w:eastAsia="LiberationSerif" w:hAnsi="Times New Roman"/>
          <w:sz w:val="24"/>
          <w:szCs w:val="24"/>
          <w:lang w:val="en-US"/>
        </w:rPr>
        <w:t>≈</w:t>
      </w:r>
      <w:r w:rsidRPr="000D7395">
        <w:rPr>
          <w:rFonts w:ascii="Times New Roman" w:eastAsia="LiberationSerif" w:hAnsi="Times New Roman"/>
          <w:sz w:val="24"/>
          <w:szCs w:val="24"/>
          <w:lang w:val="en-US"/>
        </w:rPr>
        <w:t>10</w:t>
      </w:r>
      <w:r w:rsidRPr="000D7395">
        <w:rPr>
          <w:rFonts w:ascii="Times New Roman" w:eastAsia="LiberationSerif" w:hAnsi="Times New Roman"/>
          <w:sz w:val="24"/>
          <w:szCs w:val="24"/>
          <w:vertAlign w:val="superscript"/>
          <w:lang w:val="en-US"/>
        </w:rPr>
        <w:t xml:space="preserve">-3 </w:t>
      </w:r>
      <w:r w:rsidRPr="000D7395">
        <w:rPr>
          <w:rFonts w:ascii="Times New Roman" w:eastAsia="LiberationSerif" w:hAnsi="Times New Roman"/>
          <w:sz w:val="24"/>
          <w:szCs w:val="24"/>
          <w:lang w:val="en-US"/>
        </w:rPr>
        <w:t xml:space="preserve">[8-10]. Such small values of </w:t>
      </w:r>
      <w:r w:rsidRPr="006A057F">
        <w:rPr>
          <w:rFonts w:ascii="Times New Roman" w:eastAsia="LiberationSerif" w:hAnsi="Times New Roman"/>
          <w:i/>
          <w:sz w:val="24"/>
          <w:szCs w:val="24"/>
          <w:lang w:val="en-US"/>
        </w:rPr>
        <w:t>ε</w:t>
      </w:r>
      <w:r w:rsidRPr="000D7395">
        <w:rPr>
          <w:rFonts w:ascii="Times New Roman" w:eastAsia="LiberationSerif" w:hAnsi="Times New Roman"/>
          <w:sz w:val="24"/>
          <w:szCs w:val="24"/>
          <w:lang w:val="en-US"/>
        </w:rPr>
        <w:t xml:space="preserve"> could naturally be obtained from loop effects of particles charged under both the dark and SM U(1) interactions</w:t>
      </w:r>
      <w:r w:rsidR="00AD5F24" w:rsidRPr="000D7395">
        <w:rPr>
          <w:rFonts w:ascii="Times New Roman" w:eastAsia="LiberationSerif" w:hAnsi="Times New Roman"/>
          <w:sz w:val="24"/>
          <w:szCs w:val="24"/>
          <w:lang w:val="en-US"/>
        </w:rPr>
        <w:t xml:space="preserve"> with a typical 1-loop value </w:t>
      </w:r>
      <w:r w:rsidR="00AD5F24" w:rsidRPr="00121B5E">
        <w:rPr>
          <w:rFonts w:ascii="Times New Roman" w:eastAsia="LiberationSerif" w:hAnsi="Times New Roman"/>
          <w:i/>
          <w:sz w:val="24"/>
          <w:szCs w:val="24"/>
          <w:lang w:val="en-US"/>
        </w:rPr>
        <w:t>ε=e</w:t>
      </w:r>
      <w:r w:rsidRPr="00121B5E">
        <w:rPr>
          <w:rFonts w:ascii="Times New Roman" w:eastAsia="LiberationSerif" w:hAnsi="Times New Roman"/>
          <w:i/>
          <w:sz w:val="24"/>
          <w:szCs w:val="24"/>
          <w:lang w:val="en-US"/>
        </w:rPr>
        <w:t>g</w:t>
      </w:r>
      <w:r w:rsidRPr="00121B5E">
        <w:rPr>
          <w:rFonts w:ascii="Times New Roman" w:eastAsia="LiberationSerif" w:hAnsi="Times New Roman"/>
          <w:i/>
          <w:sz w:val="24"/>
          <w:szCs w:val="24"/>
          <w:vertAlign w:val="subscript"/>
          <w:lang w:val="en-US"/>
        </w:rPr>
        <w:t>D</w:t>
      </w:r>
      <w:r w:rsidRPr="00121B5E">
        <w:rPr>
          <w:rFonts w:ascii="Times New Roman" w:eastAsia="LiberationSerif" w:hAnsi="Times New Roman"/>
          <w:i/>
          <w:sz w:val="24"/>
          <w:szCs w:val="24"/>
          <w:lang w:val="en-US"/>
        </w:rPr>
        <w:t>/16π</w:t>
      </w:r>
      <w:r w:rsidRPr="00121B5E">
        <w:rPr>
          <w:rFonts w:ascii="Times New Roman" w:eastAsia="LiberationSerif" w:hAnsi="Times New Roman"/>
          <w:i/>
          <w:sz w:val="24"/>
          <w:szCs w:val="24"/>
          <w:vertAlign w:val="superscript"/>
          <w:lang w:val="en-US"/>
        </w:rPr>
        <w:t>2</w:t>
      </w:r>
      <w:r w:rsidRPr="000D7395">
        <w:rPr>
          <w:rFonts w:ascii="Times New Roman" w:eastAsia="LiberationSerif" w:hAnsi="Times New Roman"/>
          <w:sz w:val="24"/>
          <w:szCs w:val="24"/>
          <w:lang w:val="en-US"/>
        </w:rPr>
        <w:t xml:space="preserve"> [3], where </w:t>
      </w:r>
      <w:r w:rsidRPr="00121B5E">
        <w:rPr>
          <w:rFonts w:ascii="Times New Roman" w:eastAsia="LiberationSerif" w:hAnsi="Times New Roman"/>
          <w:i/>
          <w:sz w:val="24"/>
          <w:szCs w:val="24"/>
          <w:lang w:val="en-US"/>
        </w:rPr>
        <w:t>g</w:t>
      </w:r>
      <w:r w:rsidRPr="00121B5E">
        <w:rPr>
          <w:rFonts w:ascii="Times New Roman" w:eastAsia="LiberationSerif" w:hAnsi="Times New Roman"/>
          <w:i/>
          <w:sz w:val="24"/>
          <w:szCs w:val="24"/>
          <w:vertAlign w:val="subscript"/>
          <w:lang w:val="en-US"/>
        </w:rPr>
        <w:t>D</w:t>
      </w:r>
      <w:r w:rsidR="00A92376">
        <w:rPr>
          <w:rFonts w:ascii="Times New Roman" w:eastAsia="LiberationSerif" w:hAnsi="Times New Roman"/>
          <w:i/>
          <w:sz w:val="24"/>
          <w:szCs w:val="24"/>
          <w:vertAlign w:val="subscript"/>
          <w:lang w:val="en-US"/>
        </w:rPr>
        <w:t xml:space="preserve"> </w:t>
      </w:r>
      <w:r w:rsidR="00B31953">
        <w:rPr>
          <w:rFonts w:ascii="Times New Roman" w:eastAsia="LiberationSerif" w:hAnsi="Times New Roman"/>
          <w:sz w:val="24"/>
          <w:szCs w:val="24"/>
          <w:lang w:val="en-US"/>
        </w:rPr>
        <w:t xml:space="preserve">is </w:t>
      </w:r>
      <w:r w:rsidRPr="000D7395">
        <w:rPr>
          <w:rFonts w:ascii="Times New Roman" w:eastAsia="LiberationSerif" w:hAnsi="Times New Roman"/>
          <w:sz w:val="24"/>
          <w:szCs w:val="24"/>
          <w:lang w:val="en-US"/>
        </w:rPr>
        <w:t>the coupling constant of the U(1)</w:t>
      </w:r>
      <w:r w:rsidRPr="000D7395">
        <w:rPr>
          <w:rFonts w:ascii="Times New Roman" w:eastAsia="LiberationSerif" w:hAnsi="Times New Roman"/>
          <w:sz w:val="24"/>
          <w:szCs w:val="24"/>
          <w:vertAlign w:val="subscript"/>
          <w:lang w:val="en-US"/>
        </w:rPr>
        <w:t>D</w:t>
      </w:r>
      <w:r w:rsidRPr="000D7395">
        <w:rPr>
          <w:rFonts w:ascii="Times New Roman" w:eastAsia="LiberationSerif" w:hAnsi="Times New Roman"/>
          <w:sz w:val="24"/>
          <w:szCs w:val="24"/>
          <w:lang w:val="en-US"/>
        </w:rPr>
        <w:t xml:space="preserve"> gauge interaction. If the </w:t>
      </w:r>
      <w:r w:rsidRPr="000D7395">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is the lightest state in the dark sector, then it would decay mainly visibly, i.e. typically to SM leptons </w:t>
      </w:r>
      <w:r w:rsidRPr="000D7395">
        <w:rPr>
          <w:rFonts w:ascii="Times New Roman" w:eastAsia="LiberationSerif" w:hAnsi="Times New Roman"/>
          <w:i/>
          <w:sz w:val="24"/>
          <w:szCs w:val="24"/>
          <w:lang w:val="en-US"/>
        </w:rPr>
        <w:t xml:space="preserve">l = </w:t>
      </w:r>
      <w:r w:rsidR="00CB7878" w:rsidRPr="000D7395">
        <w:rPr>
          <w:rFonts w:ascii="Times New Roman" w:eastAsia="LiberationSerif" w:hAnsi="Times New Roman"/>
          <w:i/>
          <w:sz w:val="24"/>
          <w:szCs w:val="24"/>
          <w:lang w:val="en-US"/>
        </w:rPr>
        <w:t>e, μ</w:t>
      </w:r>
      <w:r w:rsidR="00CB7878" w:rsidRPr="000D7395">
        <w:rPr>
          <w:rFonts w:ascii="Times New Roman" w:eastAsia="LiberationSerif" w:hAnsi="Times New Roman"/>
          <w:sz w:val="24"/>
          <w:szCs w:val="24"/>
          <w:lang w:val="en-US"/>
        </w:rPr>
        <w:t xml:space="preserve"> or hadrons, which could be detected. Previous beam dump [11-26], fixed target [27-29], collider [30-32], and rare meson decay</w:t>
      </w:r>
      <w:r w:rsidR="00B31953">
        <w:rPr>
          <w:rFonts w:ascii="Times New Roman" w:eastAsia="LiberationSerif" w:hAnsi="Times New Roman"/>
          <w:sz w:val="24"/>
          <w:szCs w:val="24"/>
          <w:lang w:val="en-US"/>
        </w:rPr>
        <w:t>s</w:t>
      </w:r>
      <w:r w:rsidR="00CB7878" w:rsidRPr="000D7395">
        <w:rPr>
          <w:rFonts w:ascii="Times New Roman" w:eastAsia="LiberationSerif" w:hAnsi="Times New Roman"/>
          <w:sz w:val="24"/>
          <w:szCs w:val="24"/>
          <w:lang w:val="en-US"/>
        </w:rPr>
        <w:t xml:space="preserve"> [33-42</w:t>
      </w:r>
      <w:r w:rsidR="00C767A3">
        <w:rPr>
          <w:rFonts w:ascii="Times New Roman" w:eastAsia="LiberationSerif" w:hAnsi="Times New Roman"/>
          <w:sz w:val="24"/>
          <w:szCs w:val="24"/>
          <w:lang w:val="en-US"/>
        </w:rPr>
        <w:t>, 71</w:t>
      </w:r>
      <w:r w:rsidR="00CB7878" w:rsidRPr="000D7395">
        <w:rPr>
          <w:rFonts w:ascii="Times New Roman" w:eastAsia="LiberationSerif" w:hAnsi="Times New Roman"/>
          <w:sz w:val="24"/>
          <w:szCs w:val="24"/>
          <w:lang w:val="en-US"/>
        </w:rPr>
        <w:t xml:space="preserve">] experiments have already put stringent constrains on the mass </w:t>
      </w:r>
      <w:r w:rsidR="00CB7878" w:rsidRPr="000D7395">
        <w:rPr>
          <w:rFonts w:ascii="Times New Roman" w:eastAsia="LiberationSerif" w:hAnsi="Times New Roman"/>
          <w:i/>
          <w:sz w:val="24"/>
          <w:szCs w:val="24"/>
          <w:lang w:val="en-US"/>
        </w:rPr>
        <w:t>m</w:t>
      </w:r>
      <w:r w:rsidR="00CB7878" w:rsidRPr="000D7395">
        <w:rPr>
          <w:rFonts w:ascii="Times New Roman" w:eastAsia="LiberationSerif" w:hAnsi="Times New Roman"/>
          <w:i/>
          <w:sz w:val="24"/>
          <w:szCs w:val="24"/>
          <w:vertAlign w:val="subscript"/>
          <w:lang w:val="en-US"/>
        </w:rPr>
        <w:t>A’</w:t>
      </w:r>
      <w:r w:rsidR="00CB7878" w:rsidRPr="000D7395">
        <w:rPr>
          <w:rFonts w:ascii="Times New Roman" w:eastAsia="LiberationSerif" w:hAnsi="Times New Roman"/>
          <w:sz w:val="24"/>
          <w:szCs w:val="24"/>
          <w:lang w:val="en-US"/>
        </w:rPr>
        <w:t xml:space="preserve"> and </w:t>
      </w:r>
      <w:r w:rsidR="00CB7878" w:rsidRPr="000D7395">
        <w:rPr>
          <w:rFonts w:ascii="Times New Roman" w:eastAsia="LiberationSerif" w:hAnsi="Times New Roman"/>
          <w:i/>
          <w:sz w:val="24"/>
          <w:szCs w:val="24"/>
          <w:lang w:val="en-US"/>
        </w:rPr>
        <w:t>ε</w:t>
      </w:r>
      <w:r w:rsidR="00CB7878" w:rsidRPr="000D7395">
        <w:rPr>
          <w:rFonts w:ascii="Times New Roman" w:eastAsia="LiberationSerif" w:hAnsi="Times New Roman"/>
          <w:sz w:val="24"/>
          <w:szCs w:val="24"/>
          <w:lang w:val="en-US"/>
        </w:rPr>
        <w:t xml:space="preserve"> of such dark photons excluding, in particular the parameter region favored by the </w:t>
      </w:r>
      <w:r w:rsidR="00CB7878" w:rsidRPr="00521251">
        <w:rPr>
          <w:rFonts w:ascii="Times New Roman" w:eastAsia="LiberationSerif" w:hAnsi="Times New Roman"/>
          <w:i/>
          <w:sz w:val="24"/>
          <w:szCs w:val="24"/>
          <w:lang w:val="en-US"/>
        </w:rPr>
        <w:t>(g-2)</w:t>
      </w:r>
      <w:r w:rsidR="00CB7878" w:rsidRPr="00521251">
        <w:rPr>
          <w:rFonts w:ascii="Times New Roman" w:eastAsia="LiberationSerif" w:hAnsi="Times New Roman"/>
          <w:i/>
          <w:sz w:val="24"/>
          <w:szCs w:val="24"/>
          <w:vertAlign w:val="subscript"/>
          <w:lang w:val="en-US"/>
        </w:rPr>
        <w:t>μ</w:t>
      </w:r>
      <w:r w:rsidR="00CB7878" w:rsidRPr="000D7395">
        <w:rPr>
          <w:rFonts w:ascii="Times New Roman" w:eastAsia="LiberationSerif" w:hAnsi="Times New Roman"/>
          <w:sz w:val="24"/>
          <w:szCs w:val="24"/>
          <w:lang w:val="en-US"/>
        </w:rPr>
        <w:t xml:space="preserve"> anomaly.</w:t>
      </w:r>
    </w:p>
    <w:p w:rsidR="00684E1C" w:rsidRDefault="00CB7878" w:rsidP="00516AAF">
      <w:pPr>
        <w:spacing w:after="120"/>
        <w:ind w:firstLine="709"/>
        <w:jc w:val="both"/>
        <w:rPr>
          <w:rFonts w:ascii="Times New Roman" w:eastAsia="LiberationSerif" w:hAnsi="Times New Roman"/>
          <w:sz w:val="24"/>
          <w:szCs w:val="24"/>
          <w:lang w:val="en-US"/>
        </w:rPr>
      </w:pPr>
      <w:r w:rsidRPr="000D7395">
        <w:rPr>
          <w:rFonts w:ascii="Times New Roman" w:eastAsia="LiberationSerif" w:hAnsi="Times New Roman"/>
          <w:sz w:val="24"/>
          <w:szCs w:val="24"/>
          <w:lang w:val="en-US"/>
        </w:rPr>
        <w:t xml:space="preserve">However, in presence </w:t>
      </w:r>
      <w:r w:rsidR="00B31953">
        <w:rPr>
          <w:rFonts w:ascii="Times New Roman" w:eastAsia="LiberationSerif" w:hAnsi="Times New Roman"/>
          <w:sz w:val="24"/>
          <w:szCs w:val="24"/>
          <w:lang w:val="en-US"/>
        </w:rPr>
        <w:t xml:space="preserve">of </w:t>
      </w:r>
      <w:r w:rsidRPr="000D7395">
        <w:rPr>
          <w:rFonts w:ascii="Times New Roman" w:eastAsia="LiberationSerif" w:hAnsi="Times New Roman"/>
          <w:sz w:val="24"/>
          <w:szCs w:val="24"/>
          <w:lang w:val="en-US"/>
        </w:rPr>
        <w:t>light dark states, in particular dark matter, w</w:t>
      </w:r>
      <w:r w:rsidR="00B31953">
        <w:rPr>
          <w:rFonts w:ascii="Times New Roman" w:eastAsia="LiberationSerif" w:hAnsi="Times New Roman"/>
          <w:sz w:val="24"/>
          <w:szCs w:val="24"/>
          <w:lang w:val="en-US"/>
        </w:rPr>
        <w:t xml:space="preserve">ith </w:t>
      </w:r>
      <w:r w:rsidRPr="000D7395">
        <w:rPr>
          <w:rFonts w:ascii="Times New Roman" w:eastAsia="LiberationSerif" w:hAnsi="Times New Roman"/>
          <w:sz w:val="24"/>
          <w:szCs w:val="24"/>
          <w:lang w:val="en-US"/>
        </w:rPr>
        <w:t>masses &lt;</w:t>
      </w:r>
      <w:r w:rsidRPr="000D7395">
        <w:rPr>
          <w:rFonts w:ascii="Times New Roman" w:eastAsia="LiberationSerif" w:hAnsi="Times New Roman"/>
          <w:i/>
          <w:sz w:val="24"/>
          <w:szCs w:val="24"/>
          <w:lang w:val="en-US"/>
        </w:rPr>
        <w:t>m</w:t>
      </w:r>
      <w:r w:rsidRPr="000D7395">
        <w:rPr>
          <w:rFonts w:ascii="Times New Roman" w:eastAsia="LiberationSerif" w:hAnsi="Times New Roman"/>
          <w:i/>
          <w:sz w:val="24"/>
          <w:szCs w:val="24"/>
          <w:vertAlign w:val="subscript"/>
          <w:lang w:val="en-US"/>
        </w:rPr>
        <w:t>A’</w:t>
      </w:r>
      <w:r w:rsidRPr="000D7395">
        <w:rPr>
          <w:rFonts w:ascii="Times New Roman" w:eastAsia="LiberationSerif" w:hAnsi="Times New Roman"/>
          <w:sz w:val="24"/>
          <w:szCs w:val="24"/>
          <w:lang w:val="en-US"/>
        </w:rPr>
        <w:t xml:space="preserve">, </w:t>
      </w:r>
      <w:r w:rsidRPr="000D7395">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would predominantly decay invisibly into those particles provided that </w:t>
      </w:r>
      <w:r w:rsidRPr="00521251">
        <w:rPr>
          <w:rFonts w:ascii="Times New Roman" w:eastAsia="LiberationSerif" w:hAnsi="Times New Roman"/>
          <w:i/>
          <w:sz w:val="24"/>
          <w:szCs w:val="24"/>
          <w:lang w:val="en-US"/>
        </w:rPr>
        <w:t>g</w:t>
      </w:r>
      <w:r w:rsidRPr="00521251">
        <w:rPr>
          <w:rFonts w:ascii="Times New Roman" w:eastAsia="LiberationSerif" w:hAnsi="Times New Roman"/>
          <w:i/>
          <w:sz w:val="24"/>
          <w:szCs w:val="24"/>
          <w:vertAlign w:val="subscript"/>
          <w:lang w:val="en-US"/>
        </w:rPr>
        <w:t>D</w:t>
      </w:r>
      <w:r w:rsidRPr="00521251">
        <w:rPr>
          <w:rFonts w:ascii="Times New Roman" w:eastAsia="LiberationSerif" w:hAnsi="Times New Roman"/>
          <w:i/>
          <w:sz w:val="24"/>
          <w:szCs w:val="24"/>
          <w:lang w:val="en-US"/>
        </w:rPr>
        <w:t>&gt; εe</w:t>
      </w:r>
      <w:r w:rsidRPr="000D7395">
        <w:rPr>
          <w:rFonts w:ascii="Times New Roman" w:eastAsia="LiberationSerif" w:hAnsi="Times New Roman"/>
          <w:sz w:val="24"/>
          <w:szCs w:val="24"/>
          <w:lang w:val="en-US"/>
        </w:rPr>
        <w:t xml:space="preserve">. Models introducing such invisible </w:t>
      </w:r>
      <w:r w:rsidRPr="00121B5E">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 xml:space="preserve"> offer new intriguing possibilities to explain the </w:t>
      </w:r>
      <w:r w:rsidRPr="00C0454F">
        <w:rPr>
          <w:rFonts w:ascii="Times New Roman" w:eastAsia="LiberationSerif" w:hAnsi="Times New Roman"/>
          <w:i/>
          <w:sz w:val="24"/>
          <w:szCs w:val="24"/>
          <w:lang w:val="en-US"/>
        </w:rPr>
        <w:t>(g-2)</w:t>
      </w:r>
      <w:r w:rsidRPr="00C0454F">
        <w:rPr>
          <w:rFonts w:ascii="Times New Roman" w:eastAsia="LiberationSerif" w:hAnsi="Times New Roman"/>
          <w:i/>
          <w:sz w:val="24"/>
          <w:szCs w:val="24"/>
          <w:vertAlign w:val="subscript"/>
          <w:lang w:val="en-US"/>
        </w:rPr>
        <w:t>μ</w:t>
      </w:r>
      <w:r w:rsidRPr="000D7395">
        <w:rPr>
          <w:rFonts w:ascii="Times New Roman" w:eastAsia="LiberationSerif" w:hAnsi="Times New Roman"/>
          <w:sz w:val="24"/>
          <w:szCs w:val="24"/>
          <w:lang w:val="en-US"/>
        </w:rPr>
        <w:t xml:space="preserve">  and various other anomalies [43] and </w:t>
      </w:r>
      <w:r w:rsidR="00684E1C">
        <w:rPr>
          <w:rFonts w:ascii="Times New Roman" w:eastAsia="LiberationSerif" w:hAnsi="Times New Roman"/>
          <w:sz w:val="24"/>
          <w:szCs w:val="24"/>
          <w:lang w:val="en-US"/>
        </w:rPr>
        <w:t>have been</w:t>
      </w:r>
      <w:r w:rsidR="00A92376">
        <w:rPr>
          <w:rFonts w:ascii="Times New Roman" w:eastAsia="LiberationSerif" w:hAnsi="Times New Roman"/>
          <w:sz w:val="24"/>
          <w:szCs w:val="24"/>
          <w:lang w:val="en-US"/>
        </w:rPr>
        <w:t xml:space="preserve"> </w:t>
      </w:r>
      <w:r w:rsidRPr="000D7395">
        <w:rPr>
          <w:rFonts w:ascii="Times New Roman" w:eastAsia="LiberationSerif" w:hAnsi="Times New Roman"/>
          <w:sz w:val="24"/>
          <w:szCs w:val="24"/>
          <w:lang w:val="en-US"/>
        </w:rPr>
        <w:t>subject</w:t>
      </w:r>
      <w:r w:rsidR="00684E1C">
        <w:rPr>
          <w:rFonts w:ascii="Times New Roman" w:eastAsia="LiberationSerif" w:hAnsi="Times New Roman"/>
          <w:sz w:val="24"/>
          <w:szCs w:val="24"/>
          <w:lang w:val="en-US"/>
        </w:rPr>
        <w:t>ed</w:t>
      </w:r>
      <w:r w:rsidRPr="000D7395">
        <w:rPr>
          <w:rFonts w:ascii="Times New Roman" w:eastAsia="LiberationSerif" w:hAnsi="Times New Roman"/>
          <w:sz w:val="24"/>
          <w:szCs w:val="24"/>
          <w:lang w:val="en-US"/>
        </w:rPr>
        <w:t xml:space="preserve"> to different experimental constraints [44-47]. The most severe limits on the invisible sub-GeV </w:t>
      </w:r>
      <w:r w:rsidRPr="000D7395">
        <w:rPr>
          <w:rFonts w:ascii="Times New Roman" w:eastAsia="LiberationSerif" w:hAnsi="Times New Roman"/>
          <w:i/>
          <w:sz w:val="24"/>
          <w:szCs w:val="24"/>
          <w:lang w:val="en-US"/>
        </w:rPr>
        <w:t>A’</w:t>
      </w:r>
      <w:r w:rsidRPr="000D7395">
        <w:rPr>
          <w:rFonts w:ascii="Times New Roman" w:eastAsia="LiberationSerif" w:hAnsi="Times New Roman"/>
          <w:sz w:val="24"/>
          <w:szCs w:val="24"/>
          <w:lang w:val="en-US"/>
        </w:rPr>
        <w:t>s decays have been obtained from the beam dump experiments LSND [48] and E137 [49], however under certain assumptions on the stren</w:t>
      </w:r>
      <w:r w:rsidR="00104277" w:rsidRPr="000D7395">
        <w:rPr>
          <w:rFonts w:ascii="Times New Roman" w:eastAsia="LiberationSerif" w:hAnsi="Times New Roman"/>
          <w:sz w:val="24"/>
          <w:szCs w:val="24"/>
          <w:lang w:val="en-US"/>
        </w:rPr>
        <w:t xml:space="preserve">gth of the coupling </w:t>
      </w:r>
      <w:r w:rsidR="00104277" w:rsidRPr="00521251">
        <w:rPr>
          <w:rFonts w:ascii="Times New Roman" w:eastAsia="LiberationSerif" w:hAnsi="Times New Roman"/>
          <w:i/>
          <w:sz w:val="24"/>
          <w:szCs w:val="24"/>
          <w:lang w:val="en-US"/>
        </w:rPr>
        <w:t>g</w:t>
      </w:r>
      <w:r w:rsidR="00104277" w:rsidRPr="00521251">
        <w:rPr>
          <w:rFonts w:ascii="Times New Roman" w:eastAsia="LiberationSerif" w:hAnsi="Times New Roman"/>
          <w:i/>
          <w:sz w:val="24"/>
          <w:szCs w:val="24"/>
          <w:vertAlign w:val="subscript"/>
          <w:lang w:val="en-US"/>
        </w:rPr>
        <w:t>D</w:t>
      </w:r>
      <w:r w:rsidR="00104277" w:rsidRPr="000D7395">
        <w:rPr>
          <w:rFonts w:ascii="Times New Roman" w:eastAsia="LiberationSerif" w:hAnsi="Times New Roman"/>
          <w:sz w:val="24"/>
          <w:szCs w:val="24"/>
          <w:lang w:val="en-US"/>
        </w:rPr>
        <w:t xml:space="preserve"> and properties of the </w:t>
      </w:r>
      <w:r w:rsidR="00684E1C" w:rsidRPr="000D7395">
        <w:rPr>
          <w:rFonts w:ascii="Times New Roman" w:eastAsia="LiberationSerif" w:hAnsi="Times New Roman"/>
          <w:sz w:val="24"/>
          <w:szCs w:val="24"/>
          <w:lang w:val="en-US"/>
        </w:rPr>
        <w:t xml:space="preserve">DM </w:t>
      </w:r>
      <w:r w:rsidR="00104277" w:rsidRPr="000D7395">
        <w:rPr>
          <w:rFonts w:ascii="Times New Roman" w:eastAsia="LiberationSerif" w:hAnsi="Times New Roman"/>
          <w:sz w:val="24"/>
          <w:szCs w:val="24"/>
          <w:lang w:val="en-US"/>
        </w:rPr>
        <w:t>decay</w:t>
      </w:r>
      <w:r w:rsidR="00684E1C">
        <w:rPr>
          <w:rFonts w:ascii="Times New Roman" w:eastAsia="LiberationSerif" w:hAnsi="Times New Roman"/>
          <w:sz w:val="24"/>
          <w:szCs w:val="24"/>
          <w:lang w:val="en-US"/>
        </w:rPr>
        <w:t xml:space="preserve"> products</w:t>
      </w:r>
      <w:r w:rsidR="00104277" w:rsidRPr="000D7395">
        <w:rPr>
          <w:rFonts w:ascii="Times New Roman" w:eastAsia="LiberationSerif" w:hAnsi="Times New Roman"/>
          <w:sz w:val="24"/>
          <w:szCs w:val="24"/>
          <w:lang w:val="en-US"/>
        </w:rPr>
        <w:t xml:space="preserve">. </w:t>
      </w:r>
    </w:p>
    <w:p w:rsidR="00CB7878" w:rsidRPr="000D7395" w:rsidRDefault="00684E1C" w:rsidP="00516AAF">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w:t>
      </w:r>
      <w:r w:rsidR="00104277" w:rsidRPr="000D7395">
        <w:rPr>
          <w:rFonts w:ascii="Times New Roman" w:eastAsia="LiberationSerif" w:hAnsi="Times New Roman"/>
          <w:sz w:val="24"/>
          <w:szCs w:val="24"/>
          <w:lang w:val="en-US"/>
        </w:rPr>
        <w:t xml:space="preserve">NA64 experiment is specially designed for a direct search </w:t>
      </w:r>
      <w:r w:rsidR="00753B63">
        <w:rPr>
          <w:rFonts w:ascii="Times New Roman" w:eastAsia="LiberationSerif" w:hAnsi="Times New Roman"/>
          <w:sz w:val="24"/>
          <w:szCs w:val="24"/>
          <w:lang w:val="en-US"/>
        </w:rPr>
        <w:t>of</w:t>
      </w:r>
      <w:r w:rsidR="00753B63" w:rsidRPr="000D7395">
        <w:rPr>
          <w:rFonts w:ascii="Times New Roman" w:eastAsia="LiberationSerif" w:hAnsi="Times New Roman"/>
          <w:sz w:val="24"/>
          <w:szCs w:val="24"/>
          <w:lang w:val="en-US"/>
        </w:rPr>
        <w:t xml:space="preserve"> decay</w:t>
      </w:r>
      <w:r w:rsidR="00753B63">
        <w:rPr>
          <w:rFonts w:ascii="Times New Roman" w:eastAsia="LiberationSerif" w:hAnsi="Times New Roman"/>
          <w:sz w:val="24"/>
          <w:szCs w:val="24"/>
          <w:lang w:val="en-US"/>
        </w:rPr>
        <w:t>s</w:t>
      </w:r>
      <w:r w:rsidR="00A92376">
        <w:rPr>
          <w:rFonts w:ascii="Times New Roman" w:eastAsia="LiberationSerif" w:hAnsi="Times New Roman"/>
          <w:sz w:val="24"/>
          <w:szCs w:val="24"/>
          <w:lang w:val="en-US"/>
        </w:rPr>
        <w:t xml:space="preserve"> </w:t>
      </w:r>
      <w:r w:rsidR="00104277" w:rsidRPr="000D7395">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104277" w:rsidRPr="000D7395">
        <w:rPr>
          <w:rFonts w:ascii="Times New Roman" w:eastAsia="LiberationSerif" w:hAnsi="Times New Roman"/>
          <w:i/>
          <w:sz w:val="24"/>
          <w:szCs w:val="24"/>
          <w:lang w:val="en-US"/>
        </w:rPr>
        <w:t xml:space="preserve"> invisible</w:t>
      </w:r>
      <w:r w:rsidR="00104277" w:rsidRPr="000D7395">
        <w:rPr>
          <w:rFonts w:ascii="Times New Roman" w:eastAsia="LiberationSerif" w:hAnsi="Times New Roman"/>
          <w:sz w:val="24"/>
          <w:szCs w:val="24"/>
          <w:lang w:val="en-US"/>
        </w:rPr>
        <w:t xml:space="preserve"> at the CERN SPS. In this search no assumption</w:t>
      </w:r>
      <w:r>
        <w:rPr>
          <w:rFonts w:ascii="Times New Roman" w:eastAsia="LiberationSerif" w:hAnsi="Times New Roman"/>
          <w:sz w:val="24"/>
          <w:szCs w:val="24"/>
          <w:lang w:val="en-US"/>
        </w:rPr>
        <w:t>s</w:t>
      </w:r>
      <w:r w:rsidR="00104277" w:rsidRPr="000D7395">
        <w:rPr>
          <w:rFonts w:ascii="Times New Roman" w:eastAsia="LiberationSerif" w:hAnsi="Times New Roman"/>
          <w:sz w:val="24"/>
          <w:szCs w:val="24"/>
          <w:lang w:val="en-US"/>
        </w:rPr>
        <w:t xml:space="preserve"> on the nature of the </w:t>
      </w:r>
      <w:r w:rsidR="00753B63">
        <w:rPr>
          <w:rFonts w:ascii="Times New Roman" w:eastAsia="LiberationSerif" w:hAnsi="Times New Roman"/>
          <w:sz w:val="24"/>
          <w:szCs w:val="24"/>
          <w:lang w:val="en-US"/>
        </w:rPr>
        <w:t xml:space="preserve">transition </w:t>
      </w:r>
      <w:r w:rsidR="00104277" w:rsidRPr="000D7395">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 xml:space="preserve">→ </w:t>
      </w:r>
      <w:r w:rsidR="00104277" w:rsidRPr="000D7395">
        <w:rPr>
          <w:rFonts w:ascii="Times New Roman" w:eastAsia="LiberationSerif" w:hAnsi="Times New Roman"/>
          <w:i/>
          <w:sz w:val="24"/>
          <w:szCs w:val="24"/>
          <w:lang w:val="en-US"/>
        </w:rPr>
        <w:t>invisible</w:t>
      </w:r>
      <w:r w:rsidR="00104277" w:rsidRPr="000D7395">
        <w:rPr>
          <w:rFonts w:ascii="Times New Roman" w:eastAsia="LiberationSerif" w:hAnsi="Times New Roman"/>
          <w:sz w:val="24"/>
          <w:szCs w:val="24"/>
          <w:lang w:val="en-US"/>
        </w:rPr>
        <w:t xml:space="preserve"> is </w:t>
      </w:r>
      <w:r>
        <w:rPr>
          <w:rFonts w:ascii="Times New Roman" w:eastAsia="LiberationSerif" w:hAnsi="Times New Roman"/>
          <w:sz w:val="24"/>
          <w:szCs w:val="24"/>
          <w:lang w:val="en-US"/>
        </w:rPr>
        <w:t>made</w:t>
      </w:r>
      <w:r w:rsidR="00104277" w:rsidRPr="000D7395">
        <w:rPr>
          <w:rFonts w:ascii="Times New Roman" w:eastAsia="LiberationSerif" w:hAnsi="Times New Roman"/>
          <w:sz w:val="24"/>
          <w:szCs w:val="24"/>
          <w:lang w:val="en-US"/>
        </w:rPr>
        <w:t>.</w:t>
      </w:r>
    </w:p>
    <w:p w:rsidR="00E7313C" w:rsidRPr="000D7395" w:rsidRDefault="006139DA" w:rsidP="00516AAF">
      <w:pPr>
        <w:tabs>
          <w:tab w:val="right" w:pos="10669"/>
        </w:tabs>
        <w:spacing w:after="120"/>
        <w:ind w:firstLine="709"/>
        <w:jc w:val="both"/>
        <w:rPr>
          <w:rFonts w:ascii="Times New Roman" w:eastAsia="LiberationSerif" w:hAnsi="Times New Roman"/>
          <w:sz w:val="24"/>
          <w:szCs w:val="24"/>
          <w:lang w:val="en-US"/>
        </w:rPr>
      </w:pPr>
      <w:r w:rsidRPr="000D7395">
        <w:rPr>
          <w:rFonts w:ascii="Times New Roman" w:eastAsia="LiberationSerif" w:hAnsi="Times New Roman"/>
          <w:sz w:val="24"/>
          <w:szCs w:val="24"/>
          <w:lang w:val="en-US"/>
        </w:rPr>
        <w:t xml:space="preserve">The </w:t>
      </w:r>
      <w:r w:rsidR="009110D3" w:rsidRPr="000D7395">
        <w:rPr>
          <w:rFonts w:ascii="Times New Roman" w:eastAsia="LiberationSerif" w:hAnsi="Times New Roman"/>
          <w:sz w:val="24"/>
          <w:szCs w:val="24"/>
          <w:lang w:val="en-US"/>
        </w:rPr>
        <w:t xml:space="preserve">NA-64 </w:t>
      </w:r>
      <w:r w:rsidRPr="000D7395">
        <w:rPr>
          <w:rFonts w:ascii="Times New Roman" w:eastAsia="LiberationSerif" w:hAnsi="Times New Roman"/>
          <w:sz w:val="24"/>
          <w:szCs w:val="24"/>
          <w:lang w:val="en-US"/>
        </w:rPr>
        <w:t xml:space="preserve">experiment has also a capability to search </w:t>
      </w:r>
      <w:r w:rsidR="00E7313C" w:rsidRPr="000D7395">
        <w:rPr>
          <w:rFonts w:ascii="Times New Roman" w:eastAsia="LiberationSerif" w:hAnsi="Times New Roman"/>
          <w:sz w:val="24"/>
          <w:szCs w:val="24"/>
          <w:lang w:val="en-US"/>
        </w:rPr>
        <w:t xml:space="preserve">for decays </w:t>
      </w:r>
      <w:r w:rsidR="00FE5896" w:rsidRPr="000D7395">
        <w:rPr>
          <w:rFonts w:ascii="Times New Roman" w:eastAsia="LiberationSerif" w:hAnsi="Times New Roman"/>
          <w:sz w:val="24"/>
          <w:szCs w:val="24"/>
          <w:lang w:val="en-US"/>
        </w:rPr>
        <w:t xml:space="preserve">of </w:t>
      </w:r>
      <w:r w:rsidR="00FE5896">
        <w:rPr>
          <w:rFonts w:ascii="Times New Roman" w:eastAsia="LiberationSerif" w:hAnsi="Times New Roman"/>
          <w:sz w:val="24"/>
          <w:szCs w:val="24"/>
          <w:lang w:val="en-US"/>
        </w:rPr>
        <w:t xml:space="preserve">the </w:t>
      </w:r>
      <w:r w:rsidR="00CE169D">
        <w:rPr>
          <w:rFonts w:ascii="Times New Roman" w:eastAsia="LiberationSerif" w:hAnsi="Times New Roman"/>
          <w:sz w:val="24"/>
          <w:szCs w:val="24"/>
          <w:lang w:val="en-US"/>
        </w:rPr>
        <w:t xml:space="preserve">produced </w:t>
      </w:r>
      <w:r w:rsidR="00FE5896" w:rsidRPr="000D7395">
        <w:rPr>
          <w:rFonts w:ascii="Times New Roman" w:eastAsia="LiberationSerif" w:hAnsi="Times New Roman"/>
          <w:sz w:val="24"/>
          <w:szCs w:val="24"/>
          <w:lang w:val="en-US"/>
        </w:rPr>
        <w:t xml:space="preserve">massive dark photons </w:t>
      </w:r>
      <w:r w:rsidR="00FE5896" w:rsidRPr="000D7395">
        <w:rPr>
          <w:rFonts w:ascii="Times New Roman" w:eastAsia="LiberationSerif" w:hAnsi="Times New Roman"/>
          <w:i/>
          <w:sz w:val="24"/>
          <w:szCs w:val="24"/>
          <w:lang w:val="en-US"/>
        </w:rPr>
        <w:t>A'</w:t>
      </w:r>
      <w:r w:rsidR="00FE5896" w:rsidRPr="000D7395">
        <w:rPr>
          <w:rFonts w:ascii="Times New Roman" w:eastAsia="LiberationSerif" w:hAnsi="Times New Roman"/>
          <w:sz w:val="24"/>
          <w:szCs w:val="24"/>
          <w:lang w:val="en-US"/>
        </w:rPr>
        <w:t xml:space="preserve"> into </w:t>
      </w:r>
      <w:r w:rsidR="00FE5896" w:rsidRPr="00BB6534">
        <w:rPr>
          <w:rFonts w:ascii="Times New Roman" w:eastAsia="LiberationSerif" w:hAnsi="Times New Roman"/>
          <w:i/>
          <w:sz w:val="24"/>
          <w:szCs w:val="24"/>
          <w:lang w:val="en-US"/>
        </w:rPr>
        <w:t>e</w:t>
      </w:r>
      <w:r w:rsidR="00FE5896" w:rsidRPr="00BB6534">
        <w:rPr>
          <w:rFonts w:ascii="Times New Roman" w:eastAsia="LiberationSerif" w:hAnsi="Times New Roman"/>
          <w:i/>
          <w:sz w:val="24"/>
          <w:szCs w:val="24"/>
          <w:vertAlign w:val="superscript"/>
          <w:lang w:val="en-US"/>
        </w:rPr>
        <w:t>+</w:t>
      </w:r>
      <w:r w:rsidR="00FE5896" w:rsidRPr="00BB6534">
        <w:rPr>
          <w:rFonts w:ascii="Times New Roman" w:eastAsia="LiberationSerif" w:hAnsi="Times New Roman"/>
          <w:i/>
          <w:sz w:val="24"/>
          <w:szCs w:val="24"/>
          <w:lang w:val="en-US"/>
        </w:rPr>
        <w:t>e</w:t>
      </w:r>
      <w:r w:rsidR="00FE5896" w:rsidRPr="00BB6534">
        <w:rPr>
          <w:rFonts w:ascii="Times New Roman" w:eastAsia="LiberationSerif" w:hAnsi="Times New Roman"/>
          <w:i/>
          <w:sz w:val="24"/>
          <w:szCs w:val="24"/>
          <w:vertAlign w:val="superscript"/>
          <w:lang w:val="en-US"/>
        </w:rPr>
        <w:t>-</w:t>
      </w:r>
      <w:r w:rsidR="00FE5896" w:rsidRPr="000D7395">
        <w:rPr>
          <w:rFonts w:ascii="Times New Roman" w:eastAsia="LiberationSerif" w:hAnsi="Times New Roman"/>
          <w:sz w:val="24"/>
          <w:szCs w:val="24"/>
          <w:lang w:val="en-US"/>
        </w:rPr>
        <w:t xml:space="preserve"> pairs</w:t>
      </w:r>
      <w:r w:rsidR="00CE169D">
        <w:rPr>
          <w:rFonts w:ascii="Times New Roman" w:eastAsia="LiberationSerif" w:hAnsi="Times New Roman"/>
          <w:sz w:val="24"/>
          <w:szCs w:val="24"/>
          <w:lang w:val="en-US"/>
        </w:rPr>
        <w:t>.</w:t>
      </w:r>
      <w:r w:rsidR="00E7313C" w:rsidRPr="000D7395">
        <w:rPr>
          <w:rFonts w:ascii="Times New Roman" w:eastAsia="LiberationSerif" w:hAnsi="Times New Roman"/>
          <w:sz w:val="24"/>
          <w:szCs w:val="24"/>
          <w:lang w:val="en-US"/>
        </w:rPr>
        <w:t xml:space="preserve">  If the mass</w:t>
      </w:r>
      <w:r w:rsidR="00CE169D">
        <w:rPr>
          <w:rFonts w:ascii="Times New Roman" w:eastAsia="LiberationSerif" w:hAnsi="Times New Roman"/>
          <w:sz w:val="24"/>
          <w:szCs w:val="24"/>
          <w:lang w:val="en-US"/>
        </w:rPr>
        <w:t xml:space="preserve"> of the dark photon</w:t>
      </w:r>
      <w:r w:rsidR="00A92376">
        <w:rPr>
          <w:rFonts w:ascii="Times New Roman" w:eastAsia="LiberationSerif" w:hAnsi="Times New Roman"/>
          <w:sz w:val="24"/>
          <w:szCs w:val="24"/>
          <w:lang w:val="en-US"/>
        </w:rPr>
        <w:t xml:space="preserve"> </w:t>
      </w:r>
      <w:r w:rsidR="00E7313C" w:rsidRPr="00BB6534">
        <w:rPr>
          <w:rFonts w:ascii="Times New Roman" w:eastAsia="LiberationSerif" w:hAnsi="Times New Roman"/>
          <w:i/>
          <w:sz w:val="24"/>
          <w:szCs w:val="24"/>
          <w:lang w:val="en-US"/>
        </w:rPr>
        <w:t>M</w:t>
      </w:r>
      <w:r w:rsidR="00E7313C" w:rsidRPr="00BB6534">
        <w:rPr>
          <w:rFonts w:ascii="Times New Roman" w:eastAsia="LiberationSerif" w:hAnsi="Times New Roman"/>
          <w:i/>
          <w:sz w:val="24"/>
          <w:szCs w:val="24"/>
          <w:vertAlign w:val="subscript"/>
          <w:lang w:val="en-US"/>
        </w:rPr>
        <w:t>A'</w:t>
      </w:r>
      <w:r w:rsidR="00E7313C" w:rsidRPr="00BB6534">
        <w:rPr>
          <w:rFonts w:ascii="Times New Roman" w:eastAsia="LiberationSerif" w:hAnsi="Times New Roman"/>
          <w:i/>
          <w:sz w:val="24"/>
          <w:szCs w:val="24"/>
          <w:lang w:val="en-US"/>
        </w:rPr>
        <w:t xml:space="preserve"> ≤ 100</w:t>
      </w:r>
      <w:r w:rsidR="00E7313C" w:rsidRPr="000D7395">
        <w:rPr>
          <w:rFonts w:ascii="Times New Roman" w:eastAsia="LiberationSerif" w:hAnsi="Times New Roman"/>
          <w:sz w:val="24"/>
          <w:szCs w:val="24"/>
          <w:lang w:val="en-US"/>
        </w:rPr>
        <w:t xml:space="preserve"> MeV, </w:t>
      </w:r>
      <w:r w:rsidR="002C7402">
        <w:rPr>
          <w:rFonts w:ascii="Times New Roman" w:eastAsia="LiberationSerif" w:hAnsi="Times New Roman"/>
          <w:sz w:val="24"/>
          <w:szCs w:val="24"/>
          <w:lang w:val="en-US"/>
        </w:rPr>
        <w:t xml:space="preserve">then the only possible decay into visible particles would be </w:t>
      </w:r>
      <w:r w:rsidR="00CE169D" w:rsidRPr="00BB6534">
        <w:rPr>
          <w:rFonts w:ascii="Times New Roman" w:eastAsia="LiberationSerif" w:hAnsi="Times New Roman"/>
          <w:i/>
          <w:sz w:val="24"/>
          <w:szCs w:val="24"/>
          <w:lang w:val="en-US"/>
        </w:rPr>
        <w:t>e</w:t>
      </w:r>
      <w:r w:rsidR="00CE169D" w:rsidRPr="00BB6534">
        <w:rPr>
          <w:rFonts w:ascii="Times New Roman" w:eastAsia="LiberationSerif" w:hAnsi="Times New Roman"/>
          <w:i/>
          <w:sz w:val="24"/>
          <w:szCs w:val="24"/>
          <w:vertAlign w:val="superscript"/>
          <w:lang w:val="en-US"/>
        </w:rPr>
        <w:t>+</w:t>
      </w:r>
      <w:r w:rsidR="00CE169D" w:rsidRPr="00BB6534">
        <w:rPr>
          <w:rFonts w:ascii="Times New Roman" w:eastAsia="LiberationSerif" w:hAnsi="Times New Roman"/>
          <w:i/>
          <w:sz w:val="24"/>
          <w:szCs w:val="24"/>
          <w:lang w:val="en-US"/>
        </w:rPr>
        <w:t>e</w:t>
      </w:r>
      <w:r w:rsidR="00CE169D" w:rsidRPr="00BB6534">
        <w:rPr>
          <w:rFonts w:ascii="Times New Roman" w:eastAsia="LiberationSerif" w:hAnsi="Times New Roman"/>
          <w:i/>
          <w:sz w:val="24"/>
          <w:szCs w:val="24"/>
          <w:vertAlign w:val="superscript"/>
          <w:lang w:val="en-US"/>
        </w:rPr>
        <w:t>-</w:t>
      </w:r>
      <w:r w:rsidR="00CE169D">
        <w:rPr>
          <w:rFonts w:ascii="Times New Roman" w:eastAsia="LiberationSerif" w:hAnsi="Times New Roman"/>
          <w:sz w:val="24"/>
          <w:szCs w:val="24"/>
          <w:lang w:val="en-US"/>
        </w:rPr>
        <w:t xml:space="preserve"> pair production, </w:t>
      </w:r>
      <w:r w:rsidR="00CE169D" w:rsidRPr="00BB6534">
        <w:rPr>
          <w:rFonts w:ascii="Times New Roman" w:eastAsia="LiberationSerif" w:hAnsi="Times New Roman"/>
          <w:i/>
          <w:sz w:val="24"/>
          <w:szCs w:val="24"/>
          <w:lang w:val="en-US"/>
        </w:rPr>
        <w:t xml:space="preserve">A’ </w:t>
      </w:r>
      <w:r w:rsidR="00CE169D">
        <w:rPr>
          <w:rFonts w:ascii="Times New Roman" w:eastAsia="LiberationSerif" w:hAnsi="Times New Roman"/>
          <w:i/>
          <w:sz w:val="24"/>
          <w:szCs w:val="24"/>
          <w:lang w:val="en-US"/>
        </w:rPr>
        <w:t>→</w:t>
      </w:r>
      <w:r w:rsidR="00CE169D" w:rsidRPr="00BB6534">
        <w:rPr>
          <w:rFonts w:ascii="Times New Roman" w:eastAsia="LiberationSerif" w:hAnsi="Times New Roman"/>
          <w:i/>
          <w:sz w:val="24"/>
          <w:szCs w:val="24"/>
          <w:lang w:val="en-US"/>
        </w:rPr>
        <w:t xml:space="preserve"> e</w:t>
      </w:r>
      <w:r w:rsidR="00CE169D" w:rsidRPr="00BB6534">
        <w:rPr>
          <w:rFonts w:ascii="Times New Roman" w:eastAsia="LiberationSerif" w:hAnsi="Times New Roman"/>
          <w:i/>
          <w:sz w:val="24"/>
          <w:szCs w:val="24"/>
          <w:vertAlign w:val="superscript"/>
          <w:lang w:val="en-US"/>
        </w:rPr>
        <w:t xml:space="preserve">+ </w:t>
      </w:r>
      <w:r w:rsidR="00CE169D" w:rsidRPr="00BB6534">
        <w:rPr>
          <w:rFonts w:ascii="Times New Roman" w:eastAsia="LiberationSerif" w:hAnsi="Times New Roman"/>
          <w:i/>
          <w:sz w:val="24"/>
          <w:szCs w:val="24"/>
          <w:lang w:val="en-US"/>
        </w:rPr>
        <w:t>e</w:t>
      </w:r>
      <w:r w:rsidR="00CE169D" w:rsidRPr="00BB6534">
        <w:rPr>
          <w:rFonts w:ascii="Times New Roman" w:eastAsia="LiberationSerif" w:hAnsi="Times New Roman"/>
          <w:i/>
          <w:sz w:val="24"/>
          <w:szCs w:val="24"/>
          <w:vertAlign w:val="superscript"/>
          <w:lang w:val="en-US"/>
        </w:rPr>
        <w:t>-</w:t>
      </w:r>
      <w:r w:rsidR="00CE169D" w:rsidRPr="00BB6534">
        <w:rPr>
          <w:rFonts w:ascii="Times New Roman" w:eastAsia="LiberationSerif" w:hAnsi="Times New Roman"/>
          <w:i/>
          <w:sz w:val="24"/>
          <w:szCs w:val="24"/>
          <w:lang w:val="en-US"/>
        </w:rPr>
        <w:t>.</w:t>
      </w:r>
      <w:r w:rsidR="00A92376">
        <w:rPr>
          <w:rFonts w:ascii="Times New Roman" w:eastAsia="LiberationSerif" w:hAnsi="Times New Roman"/>
          <w:i/>
          <w:sz w:val="24"/>
          <w:szCs w:val="24"/>
          <w:lang w:val="en-US"/>
        </w:rPr>
        <w:t xml:space="preserve"> </w:t>
      </w:r>
      <w:r w:rsidR="00E7313C" w:rsidRPr="000D7395">
        <w:rPr>
          <w:rFonts w:ascii="Times New Roman" w:eastAsia="LiberationSerif" w:hAnsi="Times New Roman"/>
          <w:sz w:val="24"/>
          <w:szCs w:val="24"/>
          <w:lang w:val="en-US"/>
        </w:rPr>
        <w:t xml:space="preserve">The experimental signature of this process </w:t>
      </w:r>
      <w:r w:rsidR="00E45745">
        <w:rPr>
          <w:rFonts w:ascii="Times New Roman" w:eastAsia="LiberationSerif" w:hAnsi="Times New Roman"/>
          <w:sz w:val="24"/>
          <w:szCs w:val="24"/>
          <w:lang w:val="en-US"/>
        </w:rPr>
        <w:t>–</w:t>
      </w:r>
      <w:r w:rsidR="00A92376">
        <w:rPr>
          <w:rFonts w:ascii="Times New Roman" w:eastAsia="LiberationSerif" w:hAnsi="Times New Roman"/>
          <w:sz w:val="24"/>
          <w:szCs w:val="24"/>
          <w:lang w:val="en-US"/>
        </w:rPr>
        <w:t xml:space="preserve"> </w:t>
      </w:r>
      <w:r w:rsidR="00E45745">
        <w:rPr>
          <w:rFonts w:ascii="Times New Roman" w:eastAsia="LiberationSerif" w:hAnsi="Times New Roman"/>
          <w:sz w:val="24"/>
          <w:szCs w:val="24"/>
          <w:lang w:val="en-US"/>
        </w:rPr>
        <w:t>two very clo</w:t>
      </w:r>
      <w:r w:rsidR="00E80F3B">
        <w:rPr>
          <w:rFonts w:ascii="Times New Roman" w:eastAsia="LiberationSerif" w:hAnsi="Times New Roman"/>
          <w:sz w:val="24"/>
          <w:szCs w:val="24"/>
          <w:lang w:val="en-US"/>
        </w:rPr>
        <w:t xml:space="preserve">se </w:t>
      </w:r>
      <w:r w:rsidR="00A92376">
        <w:rPr>
          <w:rFonts w:ascii="Times New Roman" w:eastAsia="LiberationSerif" w:hAnsi="Times New Roman"/>
          <w:sz w:val="24"/>
          <w:szCs w:val="24"/>
          <w:lang w:val="en-US"/>
        </w:rPr>
        <w:t>tracks after</w:t>
      </w:r>
      <w:r w:rsidR="00E80F3B">
        <w:rPr>
          <w:rFonts w:ascii="Times New Roman" w:eastAsia="LiberationSerif" w:hAnsi="Times New Roman"/>
          <w:sz w:val="24"/>
          <w:szCs w:val="24"/>
          <w:lang w:val="en-US"/>
        </w:rPr>
        <w:t xml:space="preserve"> the target and</w:t>
      </w:r>
      <w:r w:rsidR="00A92376">
        <w:rPr>
          <w:rFonts w:ascii="Times New Roman" w:eastAsia="LiberationSerif" w:hAnsi="Times New Roman"/>
          <w:sz w:val="24"/>
          <w:szCs w:val="24"/>
          <w:lang w:val="en-US"/>
        </w:rPr>
        <w:t xml:space="preserve"> </w:t>
      </w:r>
      <w:r w:rsidR="00CE0984">
        <w:rPr>
          <w:rFonts w:ascii="Times New Roman" w:eastAsia="LiberationSerif" w:hAnsi="Times New Roman"/>
          <w:sz w:val="24"/>
          <w:szCs w:val="24"/>
          <w:lang w:val="en-US"/>
        </w:rPr>
        <w:t xml:space="preserve">e-m </w:t>
      </w:r>
      <w:r w:rsidR="00E7313C" w:rsidRPr="000D7395">
        <w:rPr>
          <w:rFonts w:ascii="Times New Roman" w:eastAsia="LiberationSerif" w:hAnsi="Times New Roman"/>
          <w:sz w:val="24"/>
          <w:szCs w:val="24"/>
          <w:lang w:val="en-US"/>
        </w:rPr>
        <w:t xml:space="preserve">shower in the detector </w:t>
      </w:r>
      <w:r w:rsidR="00A92376">
        <w:rPr>
          <w:rFonts w:ascii="Times New Roman" w:eastAsia="LiberationSerif" w:hAnsi="Times New Roman"/>
          <w:sz w:val="24"/>
          <w:szCs w:val="24"/>
          <w:lang w:val="en-US"/>
        </w:rPr>
        <w:t>–</w:t>
      </w:r>
      <w:r w:rsidR="00E7313C" w:rsidRPr="000D7395">
        <w:rPr>
          <w:rFonts w:ascii="Times New Roman" w:eastAsia="LiberationSerif" w:hAnsi="Times New Roman"/>
          <w:sz w:val="24"/>
          <w:szCs w:val="24"/>
          <w:lang w:val="en-US"/>
        </w:rPr>
        <w:t xml:space="preserve"> has never been experimentally tested before.</w:t>
      </w:r>
    </w:p>
    <w:p w:rsidR="00E7313C" w:rsidRPr="000D7395" w:rsidRDefault="00E7313C" w:rsidP="00516AAF">
      <w:pPr>
        <w:tabs>
          <w:tab w:val="right" w:pos="10669"/>
        </w:tabs>
        <w:spacing w:after="120"/>
        <w:ind w:firstLine="709"/>
        <w:jc w:val="both"/>
        <w:rPr>
          <w:rFonts w:ascii="Times New Roman" w:eastAsia="LiberationSerif" w:hAnsi="Times New Roman"/>
          <w:sz w:val="24"/>
          <w:szCs w:val="24"/>
          <w:lang w:val="en-US"/>
        </w:rPr>
      </w:pPr>
      <w:r w:rsidRPr="000D7395">
        <w:rPr>
          <w:rFonts w:ascii="Times New Roman" w:eastAsia="LiberationSerif" w:hAnsi="Times New Roman"/>
          <w:sz w:val="24"/>
          <w:szCs w:val="24"/>
          <w:lang w:val="en-US"/>
        </w:rPr>
        <w:t xml:space="preserve">The </w:t>
      </w:r>
      <w:r w:rsidR="006139DA" w:rsidRPr="000D7395">
        <w:rPr>
          <w:rFonts w:ascii="Times New Roman" w:eastAsia="LiberationSerif" w:hAnsi="Times New Roman"/>
          <w:sz w:val="24"/>
          <w:szCs w:val="24"/>
          <w:lang w:val="en-US"/>
        </w:rPr>
        <w:t>N</w:t>
      </w:r>
      <w:r w:rsidR="00CE169D">
        <w:rPr>
          <w:rFonts w:ascii="Times New Roman" w:eastAsia="LiberationSerif" w:hAnsi="Times New Roman"/>
          <w:sz w:val="24"/>
          <w:szCs w:val="24"/>
          <w:lang w:val="en-US"/>
        </w:rPr>
        <w:t>A</w:t>
      </w:r>
      <w:r w:rsidR="006139DA" w:rsidRPr="000D7395">
        <w:rPr>
          <w:rFonts w:ascii="Times New Roman" w:eastAsia="LiberationSerif" w:hAnsi="Times New Roman"/>
          <w:sz w:val="24"/>
          <w:szCs w:val="24"/>
          <w:lang w:val="en-US"/>
        </w:rPr>
        <w:t xml:space="preserve">-64 </w:t>
      </w:r>
      <w:r w:rsidRPr="000D7395">
        <w:rPr>
          <w:rFonts w:ascii="Times New Roman" w:eastAsia="LiberationSerif" w:hAnsi="Times New Roman"/>
          <w:sz w:val="24"/>
          <w:szCs w:val="24"/>
          <w:lang w:val="en-US"/>
        </w:rPr>
        <w:t>experiment exploits the</w:t>
      </w:r>
      <w:r w:rsidR="000D7395" w:rsidRPr="000D7395">
        <w:rPr>
          <w:rFonts w:ascii="Times New Roman" w:eastAsia="LiberationSerif" w:hAnsi="Times New Roman"/>
          <w:sz w:val="24"/>
          <w:szCs w:val="24"/>
          <w:lang w:val="en-US"/>
        </w:rPr>
        <w:t xml:space="preserve"> upgraded </w:t>
      </w:r>
      <w:r w:rsidR="006139DA" w:rsidRPr="000D7395">
        <w:rPr>
          <w:rFonts w:ascii="Times New Roman" w:eastAsia="LiberationSerif" w:hAnsi="Times New Roman"/>
          <w:sz w:val="24"/>
          <w:szCs w:val="24"/>
          <w:lang w:val="en-US"/>
        </w:rPr>
        <w:t>100 GeV</w:t>
      </w:r>
      <w:r w:rsidRPr="000D7395">
        <w:rPr>
          <w:rFonts w:ascii="Times New Roman" w:eastAsia="LiberationSerif" w:hAnsi="Times New Roman"/>
          <w:sz w:val="24"/>
          <w:szCs w:val="24"/>
          <w:lang w:val="en-US"/>
        </w:rPr>
        <w:t xml:space="preserve"> secondary </w:t>
      </w:r>
      <w:r w:rsidR="006139DA" w:rsidRPr="000D7395">
        <w:rPr>
          <w:rFonts w:ascii="Times New Roman" w:eastAsia="LiberationSerif" w:hAnsi="Times New Roman"/>
          <w:sz w:val="24"/>
          <w:szCs w:val="24"/>
          <w:lang w:val="en-US"/>
        </w:rPr>
        <w:t xml:space="preserve">electron from the H4 </w:t>
      </w:r>
      <w:r w:rsidRPr="000D7395">
        <w:rPr>
          <w:rFonts w:ascii="Times New Roman" w:eastAsia="LiberationSerif" w:hAnsi="Times New Roman"/>
          <w:sz w:val="24"/>
          <w:szCs w:val="24"/>
          <w:lang w:val="en-US"/>
        </w:rPr>
        <w:t>beam line at</w:t>
      </w:r>
      <w:r w:rsidR="00B05DD3">
        <w:rPr>
          <w:rFonts w:ascii="Times New Roman" w:eastAsia="LiberationSerif" w:hAnsi="Times New Roman"/>
          <w:sz w:val="24"/>
          <w:szCs w:val="24"/>
          <w:lang w:val="en-US"/>
        </w:rPr>
        <w:t xml:space="preserve"> the </w:t>
      </w:r>
      <w:r w:rsidR="006139DA" w:rsidRPr="000D7395">
        <w:rPr>
          <w:rFonts w:ascii="Times New Roman" w:eastAsia="LiberationSerif" w:hAnsi="Times New Roman"/>
          <w:sz w:val="24"/>
          <w:szCs w:val="24"/>
          <w:lang w:val="en-US"/>
        </w:rPr>
        <w:t>CERN SPS</w:t>
      </w:r>
      <w:r w:rsidRPr="000D7395">
        <w:rPr>
          <w:rFonts w:ascii="Times New Roman" w:eastAsia="LiberationSerif" w:hAnsi="Times New Roman"/>
          <w:sz w:val="24"/>
          <w:szCs w:val="24"/>
          <w:lang w:val="en-US"/>
        </w:rPr>
        <w:t xml:space="preserve">. </w:t>
      </w:r>
      <w:r w:rsidR="006139DA" w:rsidRPr="000D7395">
        <w:rPr>
          <w:rFonts w:ascii="Times New Roman" w:eastAsia="LiberationSerif" w:hAnsi="Times New Roman"/>
          <w:sz w:val="24"/>
          <w:szCs w:val="24"/>
          <w:lang w:val="en-US"/>
        </w:rPr>
        <w:t xml:space="preserve">The beam has maximal intensity </w:t>
      </w:r>
      <w:r w:rsidR="00CE169D" w:rsidRPr="00B13CD6">
        <w:rPr>
          <w:rFonts w:ascii="Times New Roman" w:eastAsia="LiberationSerif" w:hAnsi="Times New Roman"/>
          <w:sz w:val="24"/>
          <w:szCs w:val="24"/>
          <w:lang w:val="en-US"/>
        </w:rPr>
        <w:t>of</w:t>
      </w:r>
      <w:r w:rsidR="006139DA" w:rsidRPr="008040BB">
        <w:rPr>
          <w:rFonts w:ascii="Times New Roman" w:eastAsia="LiberationSerif" w:hAnsi="Times New Roman"/>
          <w:i/>
          <w:sz w:val="24"/>
          <w:szCs w:val="24"/>
          <w:lang w:val="en-US"/>
        </w:rPr>
        <w:t>(3-4) 10</w:t>
      </w:r>
      <w:r w:rsidR="006139DA" w:rsidRPr="008040BB">
        <w:rPr>
          <w:rFonts w:ascii="Times New Roman" w:eastAsia="LiberationSerif" w:hAnsi="Times New Roman"/>
          <w:i/>
          <w:sz w:val="24"/>
          <w:szCs w:val="24"/>
          <w:vertAlign w:val="superscript"/>
          <w:lang w:val="en-US"/>
        </w:rPr>
        <w:t>6</w:t>
      </w:r>
      <w:r w:rsidR="00A92376">
        <w:rPr>
          <w:rFonts w:ascii="Times New Roman" w:eastAsia="LiberationSerif" w:hAnsi="Times New Roman"/>
          <w:i/>
          <w:sz w:val="24"/>
          <w:szCs w:val="24"/>
          <w:vertAlign w:val="superscript"/>
          <w:lang w:val="en-US"/>
        </w:rPr>
        <w:t xml:space="preserve"> </w:t>
      </w:r>
      <w:r w:rsidR="006139DA" w:rsidRPr="000D7395">
        <w:rPr>
          <w:rFonts w:ascii="Times New Roman" w:eastAsia="LiberationSerif" w:hAnsi="Times New Roman"/>
          <w:sz w:val="24"/>
          <w:szCs w:val="24"/>
          <w:lang w:val="en-US"/>
        </w:rPr>
        <w:t xml:space="preserve">per SPS spill </w:t>
      </w:r>
      <w:r w:rsidR="00F1547D">
        <w:rPr>
          <w:rFonts w:ascii="Times New Roman" w:eastAsia="LiberationSerif" w:hAnsi="Times New Roman"/>
          <w:sz w:val="24"/>
          <w:szCs w:val="24"/>
          <w:lang w:val="en-US"/>
        </w:rPr>
        <w:t xml:space="preserve">of </w:t>
      </w:r>
      <w:r w:rsidR="006139DA" w:rsidRPr="008040BB">
        <w:rPr>
          <w:rFonts w:ascii="Times New Roman" w:eastAsia="LiberationSerif" w:hAnsi="Times New Roman"/>
          <w:i/>
          <w:sz w:val="24"/>
          <w:szCs w:val="24"/>
          <w:lang w:val="en-US"/>
        </w:rPr>
        <w:t>4.8 s</w:t>
      </w:r>
      <w:r w:rsidR="00A92376">
        <w:rPr>
          <w:rFonts w:ascii="Times New Roman" w:eastAsia="LiberationSerif" w:hAnsi="Times New Roman"/>
          <w:i/>
          <w:sz w:val="24"/>
          <w:szCs w:val="24"/>
          <w:lang w:val="en-US"/>
        </w:rPr>
        <w:t xml:space="preserve"> </w:t>
      </w:r>
      <w:r w:rsidR="00F1547D">
        <w:rPr>
          <w:rFonts w:ascii="Times New Roman" w:eastAsia="LiberationSerif" w:hAnsi="Times New Roman"/>
          <w:sz w:val="24"/>
          <w:szCs w:val="24"/>
          <w:lang w:val="en-US"/>
        </w:rPr>
        <w:t xml:space="preserve">length </w:t>
      </w:r>
      <w:r w:rsidR="006139DA" w:rsidRPr="000D7395">
        <w:rPr>
          <w:rFonts w:ascii="Times New Roman" w:eastAsia="LiberationSerif" w:hAnsi="Times New Roman"/>
          <w:sz w:val="24"/>
          <w:szCs w:val="24"/>
          <w:lang w:val="en-US"/>
        </w:rPr>
        <w:t xml:space="preserve">produced by the primary 450 GeV proton beam with </w:t>
      </w:r>
      <w:r w:rsidR="00F1547D">
        <w:rPr>
          <w:rFonts w:ascii="Times New Roman" w:eastAsia="LiberationSerif" w:hAnsi="Times New Roman"/>
          <w:sz w:val="24"/>
          <w:szCs w:val="24"/>
          <w:lang w:val="en-US"/>
        </w:rPr>
        <w:t>an</w:t>
      </w:r>
      <w:r w:rsidR="00A92376">
        <w:rPr>
          <w:rFonts w:ascii="Times New Roman" w:eastAsia="LiberationSerif" w:hAnsi="Times New Roman"/>
          <w:sz w:val="24"/>
          <w:szCs w:val="24"/>
          <w:lang w:val="en-US"/>
        </w:rPr>
        <w:t xml:space="preserve"> </w:t>
      </w:r>
      <w:r w:rsidR="006139DA" w:rsidRPr="000D7395">
        <w:rPr>
          <w:rFonts w:ascii="Times New Roman" w:eastAsia="LiberationSerif" w:hAnsi="Times New Roman"/>
          <w:sz w:val="24"/>
          <w:szCs w:val="24"/>
          <w:lang w:val="en-US"/>
        </w:rPr>
        <w:t xml:space="preserve">intensity </w:t>
      </w:r>
      <w:r w:rsidR="00F1547D">
        <w:rPr>
          <w:rFonts w:ascii="Times New Roman" w:eastAsia="LiberationSerif" w:hAnsi="Times New Roman"/>
          <w:sz w:val="24"/>
          <w:szCs w:val="24"/>
          <w:lang w:val="en-US"/>
        </w:rPr>
        <w:t xml:space="preserve">of </w:t>
      </w:r>
      <w:r w:rsidR="006139DA" w:rsidRPr="008040BB">
        <w:rPr>
          <w:rFonts w:ascii="Times New Roman" w:eastAsia="LiberationSerif" w:hAnsi="Times New Roman"/>
          <w:i/>
          <w:sz w:val="24"/>
          <w:szCs w:val="24"/>
          <w:lang w:val="en-US"/>
        </w:rPr>
        <w:t>10</w:t>
      </w:r>
      <w:r w:rsidR="006139DA" w:rsidRPr="008040BB">
        <w:rPr>
          <w:rFonts w:ascii="Times New Roman" w:eastAsia="LiberationSerif" w:hAnsi="Times New Roman"/>
          <w:i/>
          <w:sz w:val="24"/>
          <w:szCs w:val="24"/>
          <w:vertAlign w:val="superscript"/>
          <w:lang w:val="en-US"/>
        </w:rPr>
        <w:t>12</w:t>
      </w:r>
      <w:r w:rsidR="00A92376">
        <w:rPr>
          <w:rFonts w:ascii="Times New Roman" w:eastAsia="LiberationSerif" w:hAnsi="Times New Roman"/>
          <w:i/>
          <w:sz w:val="24"/>
          <w:szCs w:val="24"/>
          <w:vertAlign w:val="superscript"/>
          <w:lang w:val="en-US"/>
        </w:rPr>
        <w:t xml:space="preserve"> </w:t>
      </w:r>
      <w:r w:rsidR="006139DA" w:rsidRPr="000D7395">
        <w:rPr>
          <w:rFonts w:ascii="Times New Roman" w:eastAsia="LiberationSerif" w:hAnsi="Times New Roman"/>
          <w:sz w:val="24"/>
          <w:szCs w:val="24"/>
          <w:lang w:val="en-US"/>
        </w:rPr>
        <w:t xml:space="preserve">protons on target. </w:t>
      </w:r>
      <w:r w:rsidRPr="000D7395">
        <w:rPr>
          <w:rFonts w:ascii="Times New Roman" w:eastAsia="LiberationSerif" w:hAnsi="Times New Roman"/>
          <w:sz w:val="24"/>
          <w:szCs w:val="24"/>
          <w:lang w:val="en-US"/>
        </w:rPr>
        <w:t>The detector consists of</w:t>
      </w:r>
      <w:r w:rsidR="00A92376">
        <w:rPr>
          <w:rFonts w:ascii="Times New Roman" w:eastAsia="LiberationSerif" w:hAnsi="Times New Roman"/>
          <w:sz w:val="24"/>
          <w:szCs w:val="24"/>
          <w:lang w:val="en-US"/>
        </w:rPr>
        <w:t xml:space="preserve"> </w:t>
      </w:r>
      <w:r w:rsidR="00DE77CF" w:rsidRPr="000D7395">
        <w:rPr>
          <w:rFonts w:ascii="Times New Roman" w:eastAsia="LiberationSerif" w:hAnsi="Times New Roman"/>
          <w:sz w:val="24"/>
          <w:szCs w:val="24"/>
          <w:lang w:val="en-US"/>
        </w:rPr>
        <w:t>two dipole magnets wi</w:t>
      </w:r>
      <w:r w:rsidR="000D7395" w:rsidRPr="000D7395">
        <w:rPr>
          <w:rFonts w:ascii="Times New Roman" w:eastAsia="LiberationSerif" w:hAnsi="Times New Roman"/>
          <w:sz w:val="24"/>
          <w:szCs w:val="24"/>
          <w:lang w:val="en-US"/>
        </w:rPr>
        <w:t xml:space="preserve">th </w:t>
      </w:r>
      <w:r w:rsidR="00F1547D">
        <w:rPr>
          <w:rFonts w:ascii="Times New Roman" w:eastAsia="LiberationSerif" w:hAnsi="Times New Roman"/>
          <w:sz w:val="24"/>
          <w:szCs w:val="24"/>
          <w:lang w:val="en-US"/>
        </w:rPr>
        <w:t>an</w:t>
      </w:r>
      <w:r w:rsidR="00A92376">
        <w:rPr>
          <w:rFonts w:ascii="Times New Roman" w:eastAsia="LiberationSerif" w:hAnsi="Times New Roman"/>
          <w:sz w:val="24"/>
          <w:szCs w:val="24"/>
          <w:lang w:val="en-US"/>
        </w:rPr>
        <w:t xml:space="preserve"> </w:t>
      </w:r>
      <w:r w:rsidR="000D7395" w:rsidRPr="000D7395">
        <w:rPr>
          <w:rFonts w:ascii="Times New Roman" w:eastAsia="LiberationSerif" w:hAnsi="Times New Roman"/>
          <w:sz w:val="24"/>
          <w:szCs w:val="24"/>
          <w:lang w:val="en-US"/>
        </w:rPr>
        <w:t xml:space="preserve">integral magnetic field </w:t>
      </w:r>
      <w:r w:rsidR="00DE77CF" w:rsidRPr="000D7395">
        <w:rPr>
          <w:rFonts w:ascii="Times New Roman" w:eastAsia="LiberationSerif" w:hAnsi="Times New Roman"/>
          <w:sz w:val="24"/>
          <w:szCs w:val="24"/>
          <w:lang w:val="en-US"/>
        </w:rPr>
        <w:t>of</w:t>
      </w:r>
      <w:r w:rsidR="00A92376">
        <w:rPr>
          <w:rFonts w:ascii="Times New Roman" w:eastAsia="LiberationSerif" w:hAnsi="Times New Roman"/>
          <w:sz w:val="24"/>
          <w:szCs w:val="24"/>
          <w:lang w:val="en-US"/>
        </w:rPr>
        <w:t xml:space="preserve"> </w:t>
      </w:r>
      <w:r w:rsidR="00DE77CF" w:rsidRPr="000D7395">
        <w:rPr>
          <w:rFonts w:ascii="Times New Roman" w:eastAsia="LiberationSerif" w:hAnsi="Times New Roman"/>
          <w:sz w:val="24"/>
          <w:szCs w:val="24"/>
          <w:lang w:val="en-US"/>
        </w:rPr>
        <w:t xml:space="preserve">≈ 7 Tm, low-material-budget tracker, 15 m long vacuum vessel between the magnets and </w:t>
      </w:r>
      <w:r w:rsidR="00F1547D">
        <w:rPr>
          <w:rFonts w:ascii="Times New Roman" w:eastAsia="LiberationSerif" w:hAnsi="Times New Roman"/>
          <w:sz w:val="24"/>
          <w:szCs w:val="24"/>
          <w:lang w:val="en-US"/>
        </w:rPr>
        <w:t xml:space="preserve">a </w:t>
      </w:r>
      <w:r w:rsidR="00BE5E78" w:rsidRPr="000D7395">
        <w:rPr>
          <w:rFonts w:ascii="Times New Roman" w:eastAsia="LiberationSerif" w:hAnsi="Times New Roman"/>
          <w:sz w:val="24"/>
          <w:szCs w:val="24"/>
          <w:lang w:val="en-US"/>
        </w:rPr>
        <w:t xml:space="preserve">specially designed </w:t>
      </w:r>
      <w:r w:rsidR="00DE77CF" w:rsidRPr="000D7395">
        <w:rPr>
          <w:rFonts w:ascii="Times New Roman" w:eastAsia="LiberationSerif" w:hAnsi="Times New Roman"/>
          <w:sz w:val="24"/>
          <w:szCs w:val="24"/>
          <w:lang w:val="en-US"/>
        </w:rPr>
        <w:t>active target –</w:t>
      </w:r>
      <w:r w:rsidR="00A92376">
        <w:rPr>
          <w:rFonts w:ascii="Times New Roman" w:eastAsia="LiberationSerif" w:hAnsi="Times New Roman"/>
          <w:sz w:val="24"/>
          <w:szCs w:val="24"/>
          <w:lang w:val="en-US"/>
        </w:rPr>
        <w:t xml:space="preserve"> </w:t>
      </w:r>
      <w:r w:rsidR="00F1547D">
        <w:rPr>
          <w:rFonts w:ascii="Times New Roman" w:eastAsia="LiberationSerif" w:hAnsi="Times New Roman"/>
          <w:sz w:val="24"/>
          <w:szCs w:val="24"/>
          <w:lang w:val="en-US"/>
        </w:rPr>
        <w:t xml:space="preserve">an </w:t>
      </w:r>
      <w:r w:rsidR="007843AA">
        <w:rPr>
          <w:rFonts w:ascii="Times New Roman" w:eastAsia="LiberationSerif" w:hAnsi="Times New Roman"/>
          <w:sz w:val="24"/>
          <w:szCs w:val="24"/>
          <w:lang w:val="en-US"/>
        </w:rPr>
        <w:t>e-m</w:t>
      </w:r>
      <w:r w:rsidRPr="000D7395">
        <w:rPr>
          <w:rFonts w:ascii="Times New Roman" w:eastAsia="LiberationSerif" w:hAnsi="Times New Roman"/>
          <w:sz w:val="24"/>
          <w:szCs w:val="24"/>
          <w:lang w:val="en-US"/>
        </w:rPr>
        <w:t xml:space="preserve"> calorimeter of high longitudinal </w:t>
      </w:r>
      <w:r w:rsidRPr="000D7395">
        <w:rPr>
          <w:rFonts w:ascii="Times New Roman" w:eastAsia="LiberationSerif" w:hAnsi="Times New Roman"/>
          <w:sz w:val="24"/>
          <w:szCs w:val="24"/>
          <w:lang w:val="en-US"/>
        </w:rPr>
        <w:lastRenderedPageBreak/>
        <w:t xml:space="preserve">hermeticity, </w:t>
      </w:r>
      <w:r w:rsidR="00DE77CF" w:rsidRPr="000D7395">
        <w:rPr>
          <w:rFonts w:ascii="Times New Roman" w:eastAsia="LiberationSerif" w:hAnsi="Times New Roman"/>
          <w:sz w:val="24"/>
          <w:szCs w:val="24"/>
          <w:lang w:val="en-US"/>
        </w:rPr>
        <w:t xml:space="preserve">synchrotron radiation detector (SRD), hadron calorimeter and </w:t>
      </w:r>
      <w:r w:rsidRPr="000D7395">
        <w:rPr>
          <w:rFonts w:ascii="Times New Roman" w:eastAsia="LiberationSerif" w:hAnsi="Times New Roman"/>
          <w:sz w:val="24"/>
          <w:szCs w:val="24"/>
          <w:lang w:val="en-US"/>
        </w:rPr>
        <w:t>beam defining scintillat</w:t>
      </w:r>
      <w:r w:rsidR="00BE5E78" w:rsidRPr="000D7395">
        <w:rPr>
          <w:rFonts w:ascii="Times New Roman" w:eastAsia="LiberationSerif" w:hAnsi="Times New Roman"/>
          <w:sz w:val="24"/>
          <w:szCs w:val="24"/>
          <w:lang w:val="en-US"/>
        </w:rPr>
        <w:t>or counters and wire chambers</w:t>
      </w:r>
      <w:r w:rsidRPr="000D7395">
        <w:rPr>
          <w:rFonts w:ascii="Times New Roman" w:eastAsia="LiberationSerif" w:hAnsi="Times New Roman"/>
          <w:sz w:val="24"/>
          <w:szCs w:val="24"/>
          <w:lang w:val="en-US"/>
        </w:rPr>
        <w:t xml:space="preserve"> for tagging </w:t>
      </w:r>
      <w:r w:rsidR="00F1547D">
        <w:rPr>
          <w:rFonts w:ascii="Times New Roman" w:eastAsia="LiberationSerif" w:hAnsi="Times New Roman"/>
          <w:sz w:val="24"/>
          <w:szCs w:val="24"/>
          <w:lang w:val="en-US"/>
        </w:rPr>
        <w:t xml:space="preserve">of </w:t>
      </w:r>
      <w:r w:rsidRPr="000D7395">
        <w:rPr>
          <w:rFonts w:ascii="Times New Roman" w:eastAsia="LiberationSerif" w:hAnsi="Times New Roman"/>
          <w:sz w:val="24"/>
          <w:szCs w:val="24"/>
          <w:lang w:val="en-US"/>
        </w:rPr>
        <w:t xml:space="preserve">the incoming particles. </w:t>
      </w:r>
    </w:p>
    <w:p w:rsidR="008F1B5E" w:rsidRDefault="00F1547D" w:rsidP="00516AAF">
      <w:pPr>
        <w:tabs>
          <w:tab w:val="right" w:pos="10669"/>
        </w:tabs>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Our</w:t>
      </w:r>
      <w:r w:rsidR="00A92376">
        <w:rPr>
          <w:rFonts w:ascii="Times New Roman" w:eastAsia="LiberationSerif" w:hAnsi="Times New Roman"/>
          <w:sz w:val="24"/>
          <w:szCs w:val="24"/>
          <w:lang w:val="en-US"/>
        </w:rPr>
        <w:t xml:space="preserve"> </w:t>
      </w:r>
      <w:r w:rsidR="00DE77CF" w:rsidRPr="000D7395">
        <w:rPr>
          <w:rFonts w:ascii="Times New Roman" w:eastAsia="LiberationSerif" w:hAnsi="Times New Roman"/>
          <w:sz w:val="24"/>
          <w:szCs w:val="24"/>
          <w:lang w:val="en-US"/>
        </w:rPr>
        <w:t xml:space="preserve">feasibility study shows that a sensitivity for the search of the </w:t>
      </w:r>
      <w:r w:rsidR="00DE77CF" w:rsidRPr="000D7395">
        <w:rPr>
          <w:rFonts w:ascii="Times New Roman" w:eastAsia="LiberationSerif" w:hAnsi="Times New Roman"/>
          <w:i/>
          <w:sz w:val="24"/>
          <w:szCs w:val="24"/>
          <w:lang w:val="en-US"/>
        </w:rPr>
        <w:t>A’</w:t>
      </w:r>
      <w:r w:rsidR="00753B63">
        <w:rPr>
          <w:rFonts w:ascii="Times New Roman" w:eastAsia="LiberationSerif" w:hAnsi="Times New Roman"/>
          <w:sz w:val="24"/>
          <w:szCs w:val="24"/>
          <w:lang w:val="en-US"/>
        </w:rPr>
        <w:t>→</w:t>
      </w:r>
      <w:r w:rsidR="00DE77CF" w:rsidRPr="000D7395">
        <w:rPr>
          <w:rFonts w:ascii="Times New Roman" w:eastAsia="LiberationSerif" w:hAnsi="Times New Roman"/>
          <w:i/>
          <w:sz w:val="24"/>
          <w:szCs w:val="24"/>
          <w:lang w:val="en-US"/>
        </w:rPr>
        <w:t>invisible</w:t>
      </w:r>
      <w:r w:rsidR="00DE77CF" w:rsidRPr="000D7395">
        <w:rPr>
          <w:rFonts w:ascii="Times New Roman" w:eastAsia="LiberationSerif" w:hAnsi="Times New Roman"/>
          <w:sz w:val="24"/>
          <w:szCs w:val="24"/>
          <w:lang w:val="en-US"/>
        </w:rPr>
        <w:t xml:space="preserve"> decay mode</w:t>
      </w:r>
      <w:r w:rsidR="008B374C">
        <w:rPr>
          <w:rFonts w:ascii="Times New Roman" w:eastAsia="LiberationSerif" w:hAnsi="Times New Roman"/>
          <w:sz w:val="24"/>
          <w:szCs w:val="24"/>
          <w:lang w:val="en-US"/>
        </w:rPr>
        <w:t>,</w:t>
      </w:r>
      <w:r w:rsidR="00DE77CF" w:rsidRPr="000D7395">
        <w:rPr>
          <w:rFonts w:ascii="Times New Roman" w:eastAsia="LiberationSerif" w:hAnsi="Times New Roman"/>
          <w:sz w:val="24"/>
          <w:szCs w:val="24"/>
          <w:lang w:val="en-US"/>
        </w:rPr>
        <w:t xml:space="preserve"> in </w:t>
      </w:r>
      <w:r w:rsidR="008B374C">
        <w:rPr>
          <w:rFonts w:ascii="Times New Roman" w:eastAsia="LiberationSerif" w:hAnsi="Times New Roman"/>
          <w:sz w:val="24"/>
          <w:szCs w:val="24"/>
          <w:lang w:val="en-US"/>
        </w:rPr>
        <w:t>terms of the product</w:t>
      </w:r>
      <w:r w:rsidR="00DE77CF" w:rsidRPr="000D7395">
        <w:rPr>
          <w:rFonts w:ascii="Times New Roman" w:eastAsia="LiberationSerif" w:hAnsi="Times New Roman"/>
          <w:sz w:val="24"/>
          <w:szCs w:val="24"/>
          <w:lang w:val="en-US"/>
        </w:rPr>
        <w:t xml:space="preserve"> σ(e</w:t>
      </w:r>
      <w:r w:rsidR="00DE77CF" w:rsidRPr="000D7395">
        <w:rPr>
          <w:rFonts w:ascii="Times New Roman" w:eastAsia="LiberationSerif" w:hAnsi="Times New Roman"/>
          <w:sz w:val="24"/>
          <w:szCs w:val="24"/>
          <w:vertAlign w:val="superscript"/>
          <w:lang w:val="en-US"/>
        </w:rPr>
        <w:t>-</w:t>
      </w:r>
      <w:r w:rsidR="00DE77CF" w:rsidRPr="000D7395">
        <w:rPr>
          <w:rFonts w:ascii="Times New Roman" w:eastAsia="LiberationSerif" w:hAnsi="Times New Roman"/>
          <w:sz w:val="24"/>
          <w:szCs w:val="24"/>
          <w:lang w:val="en-US"/>
        </w:rPr>
        <w:t xml:space="preserve">Z </w:t>
      </w:r>
      <w:r w:rsidR="00753B63">
        <w:rPr>
          <w:rFonts w:ascii="Times New Roman" w:eastAsia="LiberationSerif" w:hAnsi="Times New Roman"/>
          <w:sz w:val="24"/>
          <w:szCs w:val="24"/>
          <w:lang w:val="en-US"/>
        </w:rPr>
        <w:t>→</w:t>
      </w:r>
      <w:r w:rsidR="00DE77CF" w:rsidRPr="000D7395">
        <w:rPr>
          <w:rFonts w:ascii="Times New Roman" w:eastAsia="LiberationSerif" w:hAnsi="Times New Roman"/>
          <w:sz w:val="24"/>
          <w:szCs w:val="24"/>
          <w:lang w:val="en-US"/>
        </w:rPr>
        <w:t xml:space="preserve"> e</w:t>
      </w:r>
      <w:r w:rsidR="00DE77CF" w:rsidRPr="000D7395">
        <w:rPr>
          <w:rFonts w:ascii="Times New Roman" w:eastAsia="LiberationSerif" w:hAnsi="Times New Roman"/>
          <w:sz w:val="24"/>
          <w:szCs w:val="24"/>
          <w:vertAlign w:val="superscript"/>
          <w:lang w:val="en-US"/>
        </w:rPr>
        <w:t>-</w:t>
      </w:r>
      <w:r w:rsidR="00DE77CF" w:rsidRPr="000D7395">
        <w:rPr>
          <w:rFonts w:ascii="Times New Roman" w:eastAsia="LiberationSerif" w:hAnsi="Times New Roman"/>
          <w:sz w:val="24"/>
          <w:szCs w:val="24"/>
          <w:lang w:val="en-US"/>
        </w:rPr>
        <w:t>Z A')/σ(e</w:t>
      </w:r>
      <w:r w:rsidR="00DE77CF" w:rsidRPr="000D7395">
        <w:rPr>
          <w:rFonts w:ascii="Times New Roman" w:eastAsia="LiberationSerif" w:hAnsi="Times New Roman"/>
          <w:sz w:val="24"/>
          <w:szCs w:val="24"/>
          <w:vertAlign w:val="superscript"/>
          <w:lang w:val="en-US"/>
        </w:rPr>
        <w:t>-</w:t>
      </w:r>
      <w:r w:rsidR="00DE77CF" w:rsidRPr="000D7395">
        <w:rPr>
          <w:rFonts w:ascii="Times New Roman" w:eastAsia="LiberationSerif" w:hAnsi="Times New Roman"/>
          <w:sz w:val="24"/>
          <w:szCs w:val="24"/>
          <w:lang w:val="en-US"/>
        </w:rPr>
        <w:t xml:space="preserve">Z </w:t>
      </w:r>
      <w:r w:rsidR="00753B63">
        <w:rPr>
          <w:rFonts w:ascii="Times New Roman" w:eastAsia="LiberationSerif" w:hAnsi="Times New Roman"/>
          <w:sz w:val="24"/>
          <w:szCs w:val="24"/>
          <w:lang w:val="en-US"/>
        </w:rPr>
        <w:t>→</w:t>
      </w:r>
      <w:r w:rsidR="00DE77CF" w:rsidRPr="000D7395">
        <w:rPr>
          <w:rFonts w:ascii="Times New Roman" w:eastAsia="LiberationSerif" w:hAnsi="Times New Roman"/>
          <w:sz w:val="24"/>
          <w:szCs w:val="24"/>
          <w:lang w:val="en-US"/>
        </w:rPr>
        <w:t xml:space="preserve"> e</w:t>
      </w:r>
      <w:r w:rsidR="00DE77CF" w:rsidRPr="000D7395">
        <w:rPr>
          <w:rFonts w:ascii="Times New Roman" w:eastAsia="LiberationSerif" w:hAnsi="Times New Roman"/>
          <w:sz w:val="24"/>
          <w:szCs w:val="24"/>
          <w:vertAlign w:val="superscript"/>
          <w:lang w:val="en-US"/>
        </w:rPr>
        <w:t>-</w:t>
      </w:r>
      <w:r w:rsidR="00DE77CF" w:rsidRPr="000D7395">
        <w:rPr>
          <w:rFonts w:ascii="Times New Roman" w:eastAsia="LiberationSerif" w:hAnsi="Times New Roman"/>
          <w:sz w:val="24"/>
          <w:szCs w:val="24"/>
          <w:lang w:val="en-US"/>
        </w:rPr>
        <w:t xml:space="preserve"> Z γ)</w:t>
      </w:r>
      <w:r w:rsidR="008B374C" w:rsidRPr="00961B06">
        <w:rPr>
          <w:rFonts w:ascii="Courier New" w:eastAsia="LiberationSerif" w:hAnsi="Courier New" w:cs="Courier New"/>
          <w:sz w:val="24"/>
          <w:szCs w:val="24"/>
          <w:lang w:val="en-US"/>
        </w:rPr>
        <w:t>x</w:t>
      </w:r>
      <w:r w:rsidR="008B374C" w:rsidRPr="00961B06">
        <w:rPr>
          <w:rFonts w:ascii="Times New Roman" w:eastAsia="Arial Unicode MS" w:hAnsi="Times New Roman"/>
          <w:i/>
          <w:sz w:val="24"/>
          <w:szCs w:val="24"/>
          <w:lang w:val="en-US"/>
        </w:rPr>
        <w:t>Γ</w:t>
      </w:r>
      <w:r w:rsidR="008B374C">
        <w:rPr>
          <w:rFonts w:ascii="Times New Roman" w:eastAsia="LiberationSerif" w:hAnsi="Times New Roman"/>
          <w:sz w:val="24"/>
          <w:szCs w:val="24"/>
          <w:lang w:val="en-US"/>
        </w:rPr>
        <w:t>(</w:t>
      </w:r>
      <w:r w:rsidR="00DE77CF" w:rsidRPr="002F7CA6">
        <w:rPr>
          <w:rFonts w:ascii="Times New Roman" w:eastAsia="LiberationSerif" w:hAnsi="Times New Roman"/>
          <w:i/>
          <w:sz w:val="24"/>
          <w:szCs w:val="24"/>
          <w:lang w:val="en-US"/>
        </w:rPr>
        <w:t>A’</w:t>
      </w:r>
      <w:r w:rsidR="00753B63">
        <w:rPr>
          <w:rFonts w:ascii="Times New Roman" w:eastAsia="LiberationSerif" w:hAnsi="Times New Roman"/>
          <w:sz w:val="24"/>
          <w:szCs w:val="24"/>
          <w:lang w:val="en-US"/>
        </w:rPr>
        <w:t>→</w:t>
      </w:r>
      <w:r w:rsidR="00DE77CF" w:rsidRPr="000D7395">
        <w:rPr>
          <w:rFonts w:ascii="Times New Roman" w:eastAsia="LiberationSerif" w:hAnsi="Times New Roman"/>
          <w:i/>
          <w:sz w:val="24"/>
          <w:szCs w:val="24"/>
          <w:lang w:val="en-US"/>
        </w:rPr>
        <w:t>invisible</w:t>
      </w:r>
      <w:r w:rsidR="008B374C">
        <w:rPr>
          <w:rFonts w:ascii="Times New Roman" w:eastAsia="LiberationSerif" w:hAnsi="Times New Roman"/>
          <w:i/>
          <w:sz w:val="24"/>
          <w:szCs w:val="24"/>
          <w:lang w:val="en-US"/>
        </w:rPr>
        <w:t>)</w:t>
      </w:r>
      <w:r w:rsidR="00DE77CF" w:rsidRPr="000D7395">
        <w:rPr>
          <w:rFonts w:ascii="Times New Roman" w:eastAsia="LiberationSerif" w:hAnsi="Times New Roman"/>
          <w:i/>
          <w:sz w:val="24"/>
          <w:szCs w:val="24"/>
          <w:lang w:val="en-US"/>
        </w:rPr>
        <w:t>,</w:t>
      </w:r>
      <w:r w:rsidR="00DE77CF" w:rsidRPr="000D7395">
        <w:rPr>
          <w:rFonts w:ascii="Times New Roman" w:eastAsia="LiberationSerif" w:hAnsi="Times New Roman"/>
          <w:sz w:val="24"/>
          <w:szCs w:val="24"/>
          <w:lang w:val="en-US"/>
        </w:rPr>
        <w:t xml:space="preserve"> at </w:t>
      </w:r>
      <w:r w:rsidR="009663FE">
        <w:rPr>
          <w:rFonts w:ascii="Times New Roman" w:eastAsia="LiberationSerif" w:hAnsi="Times New Roman"/>
          <w:sz w:val="24"/>
          <w:szCs w:val="24"/>
          <w:lang w:val="en-US"/>
        </w:rPr>
        <w:t>a</w:t>
      </w:r>
      <w:r w:rsidR="00A92376">
        <w:rPr>
          <w:rFonts w:ascii="Times New Roman" w:eastAsia="LiberationSerif" w:hAnsi="Times New Roman"/>
          <w:sz w:val="24"/>
          <w:szCs w:val="24"/>
          <w:lang w:val="en-US"/>
        </w:rPr>
        <w:t xml:space="preserve"> </w:t>
      </w:r>
      <w:r w:rsidR="00DE77CF" w:rsidRPr="000D7395">
        <w:rPr>
          <w:rFonts w:ascii="Times New Roman" w:eastAsia="LiberationSerif" w:hAnsi="Times New Roman"/>
          <w:sz w:val="24"/>
          <w:szCs w:val="24"/>
          <w:lang w:val="en-US"/>
        </w:rPr>
        <w:t xml:space="preserve">level below </w:t>
      </w:r>
      <w:r w:rsidR="00DE77CF" w:rsidRPr="00264DE4">
        <w:rPr>
          <w:rFonts w:ascii="Times New Roman" w:eastAsia="LiberationSerif" w:hAnsi="Times New Roman"/>
          <w:i/>
          <w:sz w:val="24"/>
          <w:szCs w:val="24"/>
          <w:lang w:val="en-US"/>
        </w:rPr>
        <w:t>10</w:t>
      </w:r>
      <w:r w:rsidR="009663FE" w:rsidRPr="00961B06">
        <w:rPr>
          <w:rFonts w:ascii="Times New Roman" w:eastAsia="LiberationSerif" w:hAnsi="Times New Roman"/>
          <w:i/>
          <w:sz w:val="24"/>
          <w:szCs w:val="24"/>
          <w:vertAlign w:val="superscript"/>
          <w:lang w:val="en-US"/>
        </w:rPr>
        <w:t>-</w:t>
      </w:r>
      <w:r w:rsidR="00DE77CF" w:rsidRPr="00264DE4">
        <w:rPr>
          <w:rFonts w:ascii="Times New Roman" w:eastAsia="LiberationSerif" w:hAnsi="Times New Roman"/>
          <w:i/>
          <w:sz w:val="24"/>
          <w:szCs w:val="24"/>
          <w:vertAlign w:val="superscript"/>
          <w:lang w:val="en-US"/>
        </w:rPr>
        <w:t>11</w:t>
      </w:r>
      <w:r w:rsidR="00DE77CF" w:rsidRPr="00264DE4">
        <w:rPr>
          <w:rFonts w:ascii="Times New Roman" w:eastAsia="LiberationSerif" w:hAnsi="Times New Roman"/>
          <w:i/>
          <w:sz w:val="24"/>
          <w:szCs w:val="24"/>
          <w:lang w:val="en-US"/>
        </w:rPr>
        <w:t>-10</w:t>
      </w:r>
      <w:r w:rsidR="009663FE" w:rsidRPr="00961B06">
        <w:rPr>
          <w:rFonts w:ascii="Times New Roman" w:eastAsia="LiberationSerif" w:hAnsi="Times New Roman"/>
          <w:i/>
          <w:sz w:val="24"/>
          <w:szCs w:val="24"/>
          <w:vertAlign w:val="superscript"/>
          <w:lang w:val="en-US"/>
        </w:rPr>
        <w:t>-</w:t>
      </w:r>
      <w:r w:rsidR="00DE77CF" w:rsidRPr="00264DE4">
        <w:rPr>
          <w:rFonts w:ascii="Times New Roman" w:eastAsia="LiberationSerif" w:hAnsi="Times New Roman"/>
          <w:i/>
          <w:sz w:val="24"/>
          <w:szCs w:val="24"/>
          <w:vertAlign w:val="superscript"/>
          <w:lang w:val="en-US"/>
        </w:rPr>
        <w:t>12</w:t>
      </w:r>
      <w:r w:rsidR="00DE77CF" w:rsidRPr="000D7395">
        <w:rPr>
          <w:rFonts w:ascii="Times New Roman" w:eastAsia="LiberationSerif" w:hAnsi="Times New Roman"/>
          <w:sz w:val="24"/>
          <w:szCs w:val="24"/>
          <w:lang w:val="en-US"/>
        </w:rPr>
        <w:t xml:space="preserve"> could be achieved. The intrinsic background due to the presence of low energy electrons in the beam can be suppressed by using a tagging syste</w:t>
      </w:r>
      <w:r w:rsidR="009663FE">
        <w:rPr>
          <w:rFonts w:ascii="Times New Roman" w:eastAsia="LiberationSerif" w:hAnsi="Times New Roman"/>
          <w:sz w:val="24"/>
          <w:szCs w:val="24"/>
          <w:lang w:val="en-US"/>
        </w:rPr>
        <w:t xml:space="preserve">m </w:t>
      </w:r>
      <w:r w:rsidR="00DE77CF" w:rsidRPr="000D7395">
        <w:rPr>
          <w:rFonts w:ascii="Times New Roman" w:eastAsia="LiberationSerif" w:hAnsi="Times New Roman"/>
          <w:sz w:val="24"/>
          <w:szCs w:val="24"/>
          <w:lang w:val="en-US"/>
        </w:rPr>
        <w:t>based on detection o</w:t>
      </w:r>
      <w:r w:rsidR="00264DE4">
        <w:rPr>
          <w:rFonts w:ascii="Times New Roman" w:eastAsia="LiberationSerif" w:hAnsi="Times New Roman"/>
          <w:sz w:val="24"/>
          <w:szCs w:val="24"/>
          <w:lang w:val="en-US"/>
        </w:rPr>
        <w:t xml:space="preserve">f </w:t>
      </w:r>
      <w:r w:rsidR="009663FE">
        <w:rPr>
          <w:rFonts w:ascii="Times New Roman" w:eastAsia="LiberationSerif" w:hAnsi="Times New Roman"/>
          <w:sz w:val="24"/>
          <w:szCs w:val="24"/>
          <w:lang w:val="en-US"/>
        </w:rPr>
        <w:t xml:space="preserve">the </w:t>
      </w:r>
      <w:r w:rsidR="00264DE4">
        <w:rPr>
          <w:rFonts w:ascii="Times New Roman" w:eastAsia="LiberationSerif" w:hAnsi="Times New Roman"/>
          <w:sz w:val="24"/>
          <w:szCs w:val="24"/>
          <w:lang w:val="en-US"/>
        </w:rPr>
        <w:t xml:space="preserve">synchrotron radiation </w:t>
      </w:r>
      <w:r w:rsidR="009663FE">
        <w:rPr>
          <w:rFonts w:ascii="Times New Roman" w:eastAsia="LiberationSerif" w:hAnsi="Times New Roman"/>
          <w:sz w:val="24"/>
          <w:szCs w:val="24"/>
          <w:lang w:val="en-US"/>
        </w:rPr>
        <w:t>emitted by the</w:t>
      </w:r>
      <w:r w:rsidR="00A92376">
        <w:rPr>
          <w:rFonts w:ascii="Times New Roman" w:eastAsia="LiberationSerif" w:hAnsi="Times New Roman"/>
          <w:sz w:val="24"/>
          <w:szCs w:val="24"/>
          <w:lang w:val="en-US"/>
        </w:rPr>
        <w:t xml:space="preserve"> </w:t>
      </w:r>
      <w:r w:rsidR="00627FF8">
        <w:rPr>
          <w:rFonts w:ascii="Times New Roman" w:eastAsia="LiberationSerif" w:hAnsi="Times New Roman"/>
          <w:sz w:val="24"/>
          <w:szCs w:val="24"/>
          <w:lang w:val="en-US"/>
        </w:rPr>
        <w:t>high-energy</w:t>
      </w:r>
      <w:r w:rsidR="00DE77CF" w:rsidRPr="000D7395">
        <w:rPr>
          <w:rFonts w:ascii="Times New Roman" w:eastAsia="LiberationSerif" w:hAnsi="Times New Roman"/>
          <w:sz w:val="24"/>
          <w:szCs w:val="24"/>
          <w:lang w:val="en-US"/>
        </w:rPr>
        <w:t xml:space="preserve"> electrons. </w:t>
      </w:r>
    </w:p>
    <w:p w:rsidR="00E7313C" w:rsidRDefault="00627FF8" w:rsidP="00516AAF">
      <w:pPr>
        <w:tabs>
          <w:tab w:val="right" w:pos="10669"/>
        </w:tabs>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The p</w:t>
      </w:r>
      <w:r w:rsidR="008F1B5E">
        <w:rPr>
          <w:rFonts w:ascii="Times New Roman" w:eastAsia="LiberationSerif" w:hAnsi="Times New Roman"/>
          <w:sz w:val="24"/>
          <w:szCs w:val="24"/>
          <w:lang w:val="en-US"/>
        </w:rPr>
        <w:t>roposed</w:t>
      </w:r>
      <w:r w:rsidR="00EF4949" w:rsidRPr="000D7395">
        <w:rPr>
          <w:rFonts w:ascii="Times New Roman" w:eastAsia="LiberationSerif" w:hAnsi="Times New Roman"/>
          <w:sz w:val="24"/>
          <w:szCs w:val="24"/>
          <w:lang w:val="en-US"/>
        </w:rPr>
        <w:t xml:space="preserve"> search </w:t>
      </w:r>
      <w:r w:rsidR="00A92376">
        <w:rPr>
          <w:rFonts w:ascii="Times New Roman" w:eastAsia="LiberationSerif" w:hAnsi="Times New Roman"/>
          <w:sz w:val="24"/>
          <w:szCs w:val="24"/>
          <w:lang w:val="en-US"/>
        </w:rPr>
        <w:t xml:space="preserve">could </w:t>
      </w:r>
      <w:r w:rsidR="00A92376" w:rsidRPr="000D7395">
        <w:rPr>
          <w:rFonts w:ascii="Times New Roman" w:eastAsia="LiberationSerif" w:hAnsi="Times New Roman"/>
          <w:sz w:val="24"/>
          <w:szCs w:val="24"/>
          <w:lang w:val="en-US"/>
        </w:rPr>
        <w:t>allow</w:t>
      </w:r>
      <w:r w:rsidR="00EF4949" w:rsidRPr="000D7395">
        <w:rPr>
          <w:rFonts w:ascii="Times New Roman" w:eastAsia="LiberationSerif" w:hAnsi="Times New Roman"/>
          <w:sz w:val="24"/>
          <w:szCs w:val="24"/>
          <w:lang w:val="en-US"/>
        </w:rPr>
        <w:t xml:space="preserve"> to cover a significant fraction of the yet une</w:t>
      </w:r>
      <w:r w:rsidR="00EF4949">
        <w:rPr>
          <w:rFonts w:ascii="Times New Roman" w:eastAsia="LiberationSerif" w:hAnsi="Times New Roman"/>
          <w:sz w:val="24"/>
          <w:szCs w:val="24"/>
          <w:lang w:val="en-US"/>
        </w:rPr>
        <w:t>xplored parameters space for both</w:t>
      </w:r>
      <w:r w:rsidR="00A92376">
        <w:rPr>
          <w:rFonts w:ascii="Times New Roman" w:eastAsia="LiberationSerif" w:hAnsi="Times New Roman"/>
          <w:sz w:val="24"/>
          <w:szCs w:val="24"/>
          <w:lang w:val="en-US"/>
        </w:rPr>
        <w:t xml:space="preserve"> </w:t>
      </w:r>
      <w:r w:rsidR="00EF4949" w:rsidRPr="00EF4949">
        <w:rPr>
          <w:rFonts w:ascii="Times New Roman" w:eastAsia="LiberationSerif" w:hAnsi="Times New Roman"/>
          <w:i/>
          <w:sz w:val="24"/>
          <w:szCs w:val="24"/>
          <w:lang w:val="en-US"/>
        </w:rPr>
        <w:t>A’</w:t>
      </w:r>
      <w:r w:rsidR="00753B63">
        <w:rPr>
          <w:rFonts w:ascii="Times New Roman" w:eastAsia="LiberationSerif" w:hAnsi="Times New Roman"/>
          <w:sz w:val="24"/>
          <w:szCs w:val="24"/>
          <w:lang w:val="en-US"/>
        </w:rPr>
        <w:t>→</w:t>
      </w:r>
      <w:r w:rsidR="00EF4949" w:rsidRPr="000D7395">
        <w:rPr>
          <w:rFonts w:ascii="Times New Roman" w:eastAsia="LiberationSerif" w:hAnsi="Times New Roman"/>
          <w:i/>
          <w:sz w:val="24"/>
          <w:szCs w:val="24"/>
          <w:lang w:val="en-US"/>
        </w:rPr>
        <w:t>invisible</w:t>
      </w:r>
      <w:r w:rsidR="00A92376">
        <w:rPr>
          <w:rFonts w:ascii="Times New Roman" w:eastAsia="LiberationSerif" w:hAnsi="Times New Roman"/>
          <w:i/>
          <w:sz w:val="24"/>
          <w:szCs w:val="24"/>
          <w:lang w:val="en-US"/>
        </w:rPr>
        <w:t xml:space="preserve"> </w:t>
      </w:r>
      <w:r w:rsidR="00EF4949">
        <w:rPr>
          <w:rFonts w:ascii="Times New Roman" w:eastAsia="LiberationSerif" w:hAnsi="Times New Roman"/>
          <w:sz w:val="24"/>
          <w:szCs w:val="24"/>
          <w:lang w:val="en-US"/>
        </w:rPr>
        <w:t xml:space="preserve">and </w:t>
      </w:r>
      <w:r w:rsidR="00EF4949" w:rsidRPr="002F7CA6">
        <w:rPr>
          <w:rFonts w:ascii="Times New Roman" w:eastAsia="LiberationSerif" w:hAnsi="Times New Roman"/>
          <w:i/>
          <w:sz w:val="24"/>
          <w:szCs w:val="24"/>
          <w:lang w:val="en-US"/>
        </w:rPr>
        <w:t>A’</w:t>
      </w:r>
      <w:r w:rsidR="00753B63">
        <w:rPr>
          <w:rFonts w:ascii="Times New Roman" w:eastAsia="LiberationSerif" w:hAnsi="Times New Roman"/>
          <w:i/>
          <w:sz w:val="24"/>
          <w:szCs w:val="24"/>
          <w:lang w:val="en-US"/>
        </w:rPr>
        <w:t>→</w:t>
      </w:r>
      <w:r w:rsidR="00EF4949" w:rsidRPr="002F7CA6">
        <w:rPr>
          <w:rFonts w:ascii="Times New Roman" w:eastAsia="LiberationSerif" w:hAnsi="Times New Roman"/>
          <w:i/>
          <w:sz w:val="24"/>
          <w:szCs w:val="24"/>
          <w:lang w:val="en-US"/>
        </w:rPr>
        <w:t xml:space="preserve"> e</w:t>
      </w:r>
      <w:r w:rsidR="00EF4949" w:rsidRPr="002F7CA6">
        <w:rPr>
          <w:rFonts w:ascii="Times New Roman" w:eastAsia="LiberationSerif" w:hAnsi="Times New Roman"/>
          <w:i/>
          <w:sz w:val="24"/>
          <w:szCs w:val="24"/>
          <w:vertAlign w:val="superscript"/>
          <w:lang w:val="en-US"/>
        </w:rPr>
        <w:t xml:space="preserve">+ </w:t>
      </w:r>
      <w:r w:rsidR="00EF4949" w:rsidRPr="002F7CA6">
        <w:rPr>
          <w:rFonts w:ascii="Times New Roman" w:eastAsia="LiberationSerif" w:hAnsi="Times New Roman"/>
          <w:i/>
          <w:sz w:val="24"/>
          <w:szCs w:val="24"/>
          <w:lang w:val="en-US"/>
        </w:rPr>
        <w:t>e</w:t>
      </w:r>
      <w:r w:rsidR="00EF4949" w:rsidRPr="002F7CA6">
        <w:rPr>
          <w:rFonts w:ascii="Times New Roman" w:eastAsia="LiberationSerif" w:hAnsi="Times New Roman"/>
          <w:i/>
          <w:sz w:val="24"/>
          <w:szCs w:val="24"/>
          <w:vertAlign w:val="superscript"/>
          <w:lang w:val="en-US"/>
        </w:rPr>
        <w:t>-</w:t>
      </w:r>
      <w:r w:rsidR="00EF4949" w:rsidRPr="000D7395">
        <w:rPr>
          <w:rFonts w:ascii="Times New Roman" w:eastAsia="LiberationSerif" w:hAnsi="Times New Roman"/>
          <w:sz w:val="24"/>
          <w:szCs w:val="24"/>
          <w:lang w:val="en-US"/>
        </w:rPr>
        <w:t xml:space="preserve"> decay mode</w:t>
      </w:r>
      <w:r w:rsidR="00EF4949">
        <w:rPr>
          <w:rFonts w:ascii="Times New Roman" w:eastAsia="LiberationSerif" w:hAnsi="Times New Roman"/>
          <w:sz w:val="24"/>
          <w:szCs w:val="24"/>
          <w:lang w:val="en-US"/>
        </w:rPr>
        <w:t>s</w:t>
      </w:r>
      <w:r w:rsidR="00EF4949" w:rsidRPr="000D7395">
        <w:rPr>
          <w:rFonts w:ascii="Times New Roman" w:eastAsia="LiberationSerif" w:hAnsi="Times New Roman"/>
          <w:sz w:val="24"/>
          <w:szCs w:val="24"/>
          <w:lang w:val="en-US"/>
        </w:rPr>
        <w:t xml:space="preserve">. </w:t>
      </w:r>
    </w:p>
    <w:p w:rsidR="00A43456" w:rsidRPr="000D7395" w:rsidRDefault="00A43456" w:rsidP="00E7313C">
      <w:pPr>
        <w:tabs>
          <w:tab w:val="right" w:pos="10669"/>
        </w:tabs>
        <w:jc w:val="both"/>
        <w:rPr>
          <w:rFonts w:ascii="Times New Roman" w:eastAsia="LiberationSerif" w:hAnsi="Times New Roman"/>
          <w:sz w:val="24"/>
          <w:szCs w:val="24"/>
          <w:lang w:val="en-US"/>
        </w:rPr>
      </w:pPr>
    </w:p>
    <w:p w:rsidR="00286577" w:rsidRPr="004D7984" w:rsidRDefault="008F1B5E" w:rsidP="00286577">
      <w:pPr>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S</w:t>
      </w:r>
      <w:r w:rsidR="00BD1021" w:rsidRPr="004D7984">
        <w:rPr>
          <w:rFonts w:ascii="Times New Roman" w:eastAsia="LiberationSerif" w:hAnsi="Times New Roman"/>
          <w:b/>
          <w:sz w:val="24"/>
          <w:szCs w:val="24"/>
          <w:lang w:val="en-US"/>
        </w:rPr>
        <w:t xml:space="preserve">earch for the decay </w:t>
      </w:r>
      <w:r w:rsidR="00BD1021" w:rsidRPr="004D7984">
        <w:rPr>
          <w:rFonts w:ascii="Times New Roman" w:eastAsia="LiberationSerif" w:hAnsi="Times New Roman"/>
          <w:b/>
          <w:i/>
          <w:sz w:val="24"/>
          <w:szCs w:val="24"/>
          <w:lang w:val="en-US"/>
        </w:rPr>
        <w:t xml:space="preserve">A’ </w:t>
      </w:r>
      <w:r w:rsidR="00753B63" w:rsidRPr="004D7984">
        <w:rPr>
          <w:rFonts w:ascii="Times New Roman" w:eastAsia="LiberationSerif" w:hAnsi="Times New Roman"/>
          <w:b/>
          <w:i/>
          <w:sz w:val="24"/>
          <w:szCs w:val="24"/>
          <w:lang w:val="en-US"/>
        </w:rPr>
        <w:t>→</w:t>
      </w:r>
      <w:r w:rsidR="00BD1021" w:rsidRPr="004D7984">
        <w:rPr>
          <w:rFonts w:ascii="Times New Roman" w:eastAsia="LiberationSerif" w:hAnsi="Times New Roman"/>
          <w:b/>
          <w:i/>
          <w:sz w:val="24"/>
          <w:szCs w:val="24"/>
          <w:lang w:val="en-US"/>
        </w:rPr>
        <w:t xml:space="preserve"> invisible</w:t>
      </w:r>
    </w:p>
    <w:p w:rsidR="007D44BB" w:rsidRDefault="005F1D7C" w:rsidP="00A92376">
      <w:pPr>
        <w:ind w:firstLine="709"/>
        <w:jc w:val="both"/>
        <w:rPr>
          <w:rFonts w:ascii="Times New Roman" w:eastAsia="LiberationSerif" w:hAnsi="Times New Roman"/>
          <w:sz w:val="24"/>
          <w:szCs w:val="24"/>
          <w:lang w:val="en-US"/>
        </w:rPr>
      </w:pPr>
      <w:r w:rsidRPr="00F709E3">
        <w:rPr>
          <w:rFonts w:ascii="Times New Roman" w:eastAsia="LiberationSerif" w:hAnsi="Times New Roman"/>
          <w:sz w:val="24"/>
          <w:szCs w:val="24"/>
          <w:lang w:val="en-US"/>
        </w:rPr>
        <w:t xml:space="preserve">The interaction between </w:t>
      </w:r>
      <w:r w:rsidRPr="00F709E3">
        <w:rPr>
          <w:rFonts w:ascii="Times New Roman" w:eastAsia="LiberationSerif" w:hAnsi="Times New Roman"/>
          <w:i/>
          <w:sz w:val="24"/>
          <w:szCs w:val="24"/>
          <w:lang w:val="en-US"/>
        </w:rPr>
        <w:t>γ</w:t>
      </w:r>
      <w:r w:rsidRPr="00F709E3">
        <w:rPr>
          <w:rFonts w:ascii="Times New Roman" w:eastAsia="LiberationSerif" w:hAnsi="Times New Roman"/>
          <w:sz w:val="24"/>
          <w:szCs w:val="24"/>
          <w:lang w:val="en-US"/>
        </w:rPr>
        <w:t xml:space="preserve">'s and </w:t>
      </w:r>
      <w:r w:rsidRPr="00F709E3">
        <w:rPr>
          <w:rFonts w:ascii="Times New Roman" w:eastAsia="LiberationSerif" w:hAnsi="Times New Roman"/>
          <w:i/>
          <w:sz w:val="24"/>
          <w:szCs w:val="24"/>
          <w:lang w:val="en-US"/>
        </w:rPr>
        <w:t>A'</w:t>
      </w:r>
      <w:r w:rsidRPr="00F709E3">
        <w:rPr>
          <w:rFonts w:ascii="Times New Roman" w:eastAsia="LiberationSerif" w:hAnsi="Times New Roman"/>
          <w:sz w:val="24"/>
          <w:szCs w:val="24"/>
          <w:lang w:val="en-US"/>
        </w:rPr>
        <w:t>s i</w:t>
      </w:r>
      <w:r>
        <w:rPr>
          <w:rFonts w:ascii="Times New Roman" w:eastAsia="LiberationSerif" w:hAnsi="Times New Roman"/>
          <w:sz w:val="24"/>
          <w:szCs w:val="24"/>
          <w:lang w:val="en-US"/>
        </w:rPr>
        <w:t xml:space="preserve">s given by </w:t>
      </w:r>
      <w:r w:rsidR="007A1311">
        <w:rPr>
          <w:rFonts w:ascii="Times New Roman" w:eastAsia="LiberationSerif" w:hAnsi="Times New Roman"/>
          <w:sz w:val="24"/>
          <w:szCs w:val="24"/>
          <w:lang w:val="en-US"/>
        </w:rPr>
        <w:t xml:space="preserve">a </w:t>
      </w:r>
      <w:r>
        <w:rPr>
          <w:rFonts w:ascii="Times New Roman" w:eastAsia="LiberationSerif" w:hAnsi="Times New Roman"/>
          <w:sz w:val="24"/>
          <w:szCs w:val="24"/>
          <w:lang w:val="en-US"/>
        </w:rPr>
        <w:t>kinetic mixing [1, 3, 4</w:t>
      </w:r>
      <w:r w:rsidRPr="00F709E3">
        <w:rPr>
          <w:rFonts w:ascii="Times New Roman" w:eastAsia="LiberationSerif" w:hAnsi="Times New Roman"/>
          <w:sz w:val="24"/>
          <w:szCs w:val="24"/>
          <w:lang w:val="en-US"/>
        </w:rPr>
        <w:t>]</w:t>
      </w:r>
      <w:r>
        <w:rPr>
          <w:rFonts w:ascii="Times New Roman" w:eastAsia="LiberationSerif" w:hAnsi="Times New Roman"/>
          <w:sz w:val="24"/>
          <w:szCs w:val="24"/>
          <w:lang w:val="en-US"/>
        </w:rPr>
        <w:t>:</w:t>
      </w:r>
      <w:r w:rsidRPr="00F709E3">
        <w:rPr>
          <w:rFonts w:ascii="Times New Roman" w:eastAsia="LiberationSerif" w:hAnsi="Times New Roman"/>
          <w:i/>
          <w:sz w:val="24"/>
          <w:szCs w:val="24"/>
          <w:lang w:val="en-US"/>
        </w:rPr>
        <w:t>L</w:t>
      </w:r>
      <w:r w:rsidRPr="00F709E3">
        <w:rPr>
          <w:rFonts w:ascii="Times New Roman" w:eastAsia="LiberationSerif" w:hAnsi="Times New Roman"/>
          <w:i/>
          <w:sz w:val="24"/>
          <w:szCs w:val="24"/>
          <w:vertAlign w:val="subscript"/>
          <w:lang w:val="en-US"/>
        </w:rPr>
        <w:t>int</w:t>
      </w:r>
      <w:r w:rsidRPr="00F709E3">
        <w:rPr>
          <w:rFonts w:ascii="Times New Roman" w:eastAsia="LiberationSerif" w:hAnsi="Times New Roman"/>
          <w:i/>
          <w:sz w:val="24"/>
          <w:szCs w:val="24"/>
          <w:lang w:val="en-US"/>
        </w:rPr>
        <w:t>= - ½ ε F</w:t>
      </w:r>
      <w:r w:rsidRPr="00F709E3">
        <w:rPr>
          <w:rFonts w:ascii="Times New Roman" w:eastAsia="LiberationSerif" w:hAnsi="Times New Roman"/>
          <w:i/>
          <w:sz w:val="24"/>
          <w:szCs w:val="24"/>
          <w:vertAlign w:val="subscript"/>
          <w:lang w:val="en-US"/>
        </w:rPr>
        <w:t xml:space="preserve">μν </w:t>
      </w:r>
      <w:r w:rsidRPr="00F709E3">
        <w:rPr>
          <w:rFonts w:ascii="Times New Roman" w:eastAsia="LiberationSerif" w:hAnsi="Times New Roman"/>
          <w:i/>
          <w:sz w:val="24"/>
          <w:szCs w:val="24"/>
          <w:lang w:val="en-US"/>
        </w:rPr>
        <w:t>A'</w:t>
      </w:r>
      <w:r w:rsidRPr="00F709E3">
        <w:rPr>
          <w:rFonts w:ascii="Times New Roman" w:eastAsia="LiberationSerif" w:hAnsi="Times New Roman"/>
          <w:i/>
          <w:sz w:val="24"/>
          <w:szCs w:val="24"/>
          <w:vertAlign w:val="superscript"/>
          <w:lang w:val="en-US"/>
        </w:rPr>
        <w:t>μν</w:t>
      </w:r>
      <w:r w:rsidRPr="00F709E3">
        <w:rPr>
          <w:rFonts w:ascii="Times New Roman" w:eastAsia="LiberationSerif" w:hAnsi="Times New Roman"/>
          <w:i/>
          <w:sz w:val="24"/>
          <w:szCs w:val="24"/>
          <w:lang w:val="en-US"/>
        </w:rPr>
        <w:t>,</w:t>
      </w:r>
      <w:r w:rsidR="00A92376">
        <w:rPr>
          <w:rFonts w:ascii="Times New Roman" w:eastAsia="LiberationSerif" w:hAnsi="Times New Roman"/>
          <w:i/>
          <w:sz w:val="24"/>
          <w:szCs w:val="24"/>
          <w:lang w:val="en-US"/>
        </w:rPr>
        <w:t xml:space="preserve"> </w:t>
      </w:r>
      <w:r w:rsidRPr="00F709E3">
        <w:rPr>
          <w:rFonts w:ascii="Times New Roman" w:eastAsia="LiberationSerif" w:hAnsi="Times New Roman"/>
          <w:sz w:val="24"/>
          <w:szCs w:val="24"/>
          <w:lang w:val="en-US"/>
        </w:rPr>
        <w:t xml:space="preserve">where </w:t>
      </w:r>
      <w:r w:rsidRPr="0053454E">
        <w:rPr>
          <w:rFonts w:ascii="Times New Roman" w:eastAsia="LiberationSerif" w:hAnsi="Times New Roman"/>
          <w:i/>
          <w:sz w:val="24"/>
          <w:szCs w:val="24"/>
          <w:lang w:val="en-US"/>
        </w:rPr>
        <w:t>F</w:t>
      </w:r>
      <w:r w:rsidRPr="0053454E">
        <w:rPr>
          <w:rFonts w:ascii="Times New Roman" w:eastAsia="LiberationSerif" w:hAnsi="Times New Roman"/>
          <w:i/>
          <w:sz w:val="24"/>
          <w:szCs w:val="24"/>
          <w:vertAlign w:val="subscript"/>
          <w:lang w:val="en-US"/>
        </w:rPr>
        <w:t>μν</w:t>
      </w:r>
      <w:r w:rsidRPr="0053454E">
        <w:rPr>
          <w:rFonts w:ascii="Times New Roman" w:eastAsia="LiberationSerif" w:hAnsi="Times New Roman"/>
          <w:i/>
          <w:sz w:val="24"/>
          <w:szCs w:val="24"/>
          <w:lang w:val="en-US"/>
        </w:rPr>
        <w:t>,A'</w:t>
      </w:r>
      <w:r w:rsidRPr="0053454E">
        <w:rPr>
          <w:rFonts w:ascii="Times New Roman" w:eastAsia="LiberationSerif" w:hAnsi="Times New Roman"/>
          <w:i/>
          <w:sz w:val="24"/>
          <w:szCs w:val="24"/>
          <w:vertAlign w:val="superscript"/>
          <w:lang w:val="en-US"/>
        </w:rPr>
        <w:t>μν</w:t>
      </w:r>
      <w:r>
        <w:rPr>
          <w:rFonts w:ascii="Times New Roman" w:eastAsia="LiberationSerif" w:hAnsi="Times New Roman"/>
          <w:sz w:val="24"/>
          <w:szCs w:val="24"/>
          <w:lang w:val="en-US"/>
        </w:rPr>
        <w:t xml:space="preserve"> are the ordinary and the dark photon</w:t>
      </w:r>
      <w:r w:rsidRPr="00F709E3">
        <w:rPr>
          <w:rFonts w:ascii="Times New Roman" w:eastAsia="LiberationSerif" w:hAnsi="Times New Roman"/>
          <w:sz w:val="24"/>
          <w:szCs w:val="24"/>
          <w:lang w:val="en-US"/>
        </w:rPr>
        <w:t xml:space="preserve"> fields, respectively, and parameter </w:t>
      </w:r>
      <w:r w:rsidRPr="0053454E">
        <w:rPr>
          <w:rFonts w:ascii="Times New Roman" w:eastAsia="LiberationSerif" w:hAnsi="Times New Roman"/>
          <w:i/>
          <w:sz w:val="24"/>
          <w:szCs w:val="24"/>
          <w:lang w:val="en-US"/>
        </w:rPr>
        <w:t>ε</w:t>
      </w:r>
      <w:r w:rsidRPr="00F709E3">
        <w:rPr>
          <w:rFonts w:ascii="Times New Roman" w:eastAsia="LiberationSerif" w:hAnsi="Times New Roman"/>
          <w:sz w:val="24"/>
          <w:szCs w:val="24"/>
          <w:lang w:val="en-US"/>
        </w:rPr>
        <w:t xml:space="preserve"> is their mixing </w:t>
      </w:r>
      <w:r>
        <w:rPr>
          <w:rFonts w:ascii="Times New Roman" w:eastAsia="LiberationSerif" w:hAnsi="Times New Roman"/>
          <w:sz w:val="24"/>
          <w:szCs w:val="24"/>
          <w:lang w:val="en-US"/>
        </w:rPr>
        <w:t>strength. The kinetic mixing</w:t>
      </w:r>
      <w:r w:rsidR="00411980">
        <w:rPr>
          <w:rFonts w:ascii="Times New Roman" w:eastAsia="LiberationSerif" w:hAnsi="Times New Roman"/>
          <w:sz w:val="24"/>
          <w:szCs w:val="24"/>
          <w:lang w:val="en-US"/>
        </w:rPr>
        <w:t xml:space="preserve"> </w:t>
      </w:r>
      <w:r w:rsidR="007A1311">
        <w:rPr>
          <w:rFonts w:ascii="Times New Roman" w:eastAsia="LiberationSerif" w:hAnsi="Times New Roman"/>
          <w:sz w:val="24"/>
          <w:szCs w:val="24"/>
          <w:lang w:val="en-US"/>
        </w:rPr>
        <w:t xml:space="preserve">term </w:t>
      </w:r>
      <w:r w:rsidRPr="00F709E3">
        <w:rPr>
          <w:rFonts w:ascii="Times New Roman" w:eastAsia="LiberationSerif" w:hAnsi="Times New Roman"/>
          <w:sz w:val="24"/>
          <w:szCs w:val="24"/>
          <w:lang w:val="en-US"/>
        </w:rPr>
        <w:t xml:space="preserve">can be diagonalized resulting for massive A' in a nondiagonal mass term and </w:t>
      </w:r>
      <w:r w:rsidRPr="00F709E3">
        <w:rPr>
          <w:rFonts w:ascii="Times New Roman" w:eastAsia="LiberationSerif" w:hAnsi="Times New Roman"/>
          <w:i/>
          <w:sz w:val="24"/>
          <w:szCs w:val="24"/>
          <w:lang w:val="en-US"/>
        </w:rPr>
        <w:t>γ- A'</w:t>
      </w:r>
      <w:r w:rsidRPr="00F709E3">
        <w:rPr>
          <w:rFonts w:ascii="Times New Roman" w:eastAsia="LiberationSerif" w:hAnsi="Times New Roman"/>
          <w:sz w:val="24"/>
          <w:szCs w:val="24"/>
          <w:lang w:val="en-US"/>
        </w:rPr>
        <w:t xml:space="preserve"> mixing. Therefore, </w:t>
      </w:r>
      <w:r w:rsidRPr="00F709E3">
        <w:rPr>
          <w:rFonts w:ascii="Times New Roman" w:eastAsia="LiberationSerif" w:hAnsi="Times New Roman"/>
          <w:i/>
          <w:sz w:val="24"/>
          <w:szCs w:val="24"/>
          <w:lang w:val="en-US"/>
        </w:rPr>
        <w:t>any source of photons</w:t>
      </w:r>
      <w:r w:rsidRPr="00F709E3">
        <w:rPr>
          <w:rFonts w:ascii="Times New Roman" w:eastAsia="LiberationSerif" w:hAnsi="Times New Roman"/>
          <w:sz w:val="24"/>
          <w:szCs w:val="24"/>
          <w:lang w:val="en-US"/>
        </w:rPr>
        <w:t xml:space="preserve"> could produce a kinematically permitted massive </w:t>
      </w:r>
      <w:r w:rsidRPr="00F709E3">
        <w:rPr>
          <w:rFonts w:ascii="Times New Roman" w:eastAsia="LiberationSerif" w:hAnsi="Times New Roman"/>
          <w:i/>
          <w:sz w:val="24"/>
          <w:szCs w:val="24"/>
          <w:lang w:val="en-US"/>
        </w:rPr>
        <w:t>A'</w:t>
      </w:r>
      <w:r w:rsidRPr="00F709E3">
        <w:rPr>
          <w:rFonts w:ascii="Times New Roman" w:eastAsia="LiberationSerif" w:hAnsi="Times New Roman"/>
          <w:sz w:val="24"/>
          <w:szCs w:val="24"/>
          <w:lang w:val="en-US"/>
        </w:rPr>
        <w:t xml:space="preserve"> st</w:t>
      </w:r>
      <w:r>
        <w:rPr>
          <w:rFonts w:ascii="Times New Roman" w:eastAsia="LiberationSerif" w:hAnsi="Times New Roman"/>
          <w:sz w:val="24"/>
          <w:szCs w:val="24"/>
          <w:lang w:val="en-US"/>
        </w:rPr>
        <w:t>ate</w:t>
      </w:r>
      <w:r w:rsidR="00A92376">
        <w:rPr>
          <w:rFonts w:ascii="Times New Roman" w:eastAsia="LiberationSerif" w:hAnsi="Times New Roman"/>
          <w:sz w:val="24"/>
          <w:szCs w:val="24"/>
          <w:lang w:val="en-US"/>
        </w:rPr>
        <w:t xml:space="preserve"> </w:t>
      </w:r>
      <w:r w:rsidR="007A1311">
        <w:rPr>
          <w:rFonts w:ascii="Times New Roman" w:eastAsia="LiberationSerif" w:hAnsi="Times New Roman"/>
          <w:sz w:val="24"/>
          <w:szCs w:val="24"/>
          <w:lang w:val="en-US"/>
        </w:rPr>
        <w:t>due</w:t>
      </w:r>
      <w:r w:rsidR="00A92376">
        <w:rPr>
          <w:rFonts w:ascii="Times New Roman" w:eastAsia="LiberationSerif" w:hAnsi="Times New Roman"/>
          <w:sz w:val="24"/>
          <w:szCs w:val="24"/>
          <w:lang w:val="en-US"/>
        </w:rPr>
        <w:t xml:space="preserve"> </w:t>
      </w:r>
      <w:r w:rsidRPr="00F709E3">
        <w:rPr>
          <w:rFonts w:ascii="Times New Roman" w:eastAsia="LiberationSerif" w:hAnsi="Times New Roman"/>
          <w:sz w:val="24"/>
          <w:szCs w:val="24"/>
          <w:lang w:val="en-US"/>
        </w:rPr>
        <w:t xml:space="preserve">to the mixing. Then, depending on the </w:t>
      </w:r>
      <w:r w:rsidRPr="00FD21C7">
        <w:rPr>
          <w:rFonts w:ascii="Times New Roman" w:eastAsia="LiberationSerif" w:hAnsi="Times New Roman"/>
          <w:i/>
          <w:sz w:val="24"/>
          <w:szCs w:val="24"/>
          <w:lang w:val="en-US"/>
        </w:rPr>
        <w:t>A'</w:t>
      </w:r>
      <w:r w:rsidRPr="00F709E3">
        <w:rPr>
          <w:rFonts w:ascii="Times New Roman" w:eastAsia="LiberationSerif" w:hAnsi="Times New Roman"/>
          <w:sz w:val="24"/>
          <w:szCs w:val="24"/>
          <w:lang w:val="en-US"/>
        </w:rPr>
        <w:t xml:space="preserve"> mass, the </w:t>
      </w:r>
      <w:r w:rsidRPr="00F709E3">
        <w:rPr>
          <w:rFonts w:ascii="Times New Roman" w:eastAsia="LiberationSerif" w:hAnsi="Times New Roman"/>
          <w:i/>
          <w:sz w:val="24"/>
          <w:szCs w:val="24"/>
          <w:lang w:val="en-US"/>
        </w:rPr>
        <w:t>A'</w:t>
      </w:r>
      <w:r w:rsidRPr="00F709E3">
        <w:rPr>
          <w:rFonts w:ascii="Times New Roman" w:eastAsia="LiberationSerif" w:hAnsi="Times New Roman"/>
          <w:sz w:val="24"/>
          <w:szCs w:val="24"/>
          <w:lang w:val="en-US"/>
        </w:rPr>
        <w:t>s could decay</w:t>
      </w:r>
      <w:r>
        <w:rPr>
          <w:rFonts w:ascii="Times New Roman" w:eastAsia="LiberationSerif" w:hAnsi="Times New Roman"/>
          <w:sz w:val="24"/>
          <w:szCs w:val="24"/>
          <w:lang w:val="en-US"/>
        </w:rPr>
        <w:t xml:space="preserve"> into </w:t>
      </w:r>
      <w:r w:rsidRPr="002F7CA6">
        <w:rPr>
          <w:rFonts w:ascii="Times New Roman" w:eastAsia="LiberationSerif" w:hAnsi="Times New Roman"/>
          <w:i/>
          <w:sz w:val="24"/>
          <w:szCs w:val="24"/>
          <w:lang w:val="en-US"/>
        </w:rPr>
        <w:t>e</w:t>
      </w:r>
      <w:r w:rsidRPr="002F7CA6">
        <w:rPr>
          <w:rFonts w:ascii="Times New Roman" w:eastAsia="LiberationSerif" w:hAnsi="Times New Roman"/>
          <w:i/>
          <w:sz w:val="24"/>
          <w:szCs w:val="24"/>
          <w:vertAlign w:val="superscript"/>
          <w:lang w:val="en-US"/>
        </w:rPr>
        <w:t>+</w:t>
      </w:r>
      <w:r w:rsidRPr="002F7CA6">
        <w:rPr>
          <w:rFonts w:ascii="Times New Roman" w:eastAsia="LiberationSerif" w:hAnsi="Times New Roman"/>
          <w:i/>
          <w:sz w:val="24"/>
          <w:szCs w:val="24"/>
          <w:lang w:val="en-US"/>
        </w:rPr>
        <w:t>e</w:t>
      </w:r>
      <w:r w:rsidRPr="002F7CA6">
        <w:rPr>
          <w:rFonts w:ascii="Times New Roman" w:eastAsia="LiberationSerif" w:hAnsi="Times New Roman"/>
          <w:i/>
          <w:sz w:val="24"/>
          <w:szCs w:val="24"/>
          <w:vertAlign w:val="superscript"/>
          <w:lang w:val="en-US"/>
        </w:rPr>
        <w:t>-</w:t>
      </w:r>
      <w:r w:rsidR="00A92376">
        <w:rPr>
          <w:rFonts w:ascii="Times New Roman" w:eastAsia="LiberationSerif" w:hAnsi="Times New Roman"/>
          <w:i/>
          <w:sz w:val="24"/>
          <w:szCs w:val="24"/>
          <w:vertAlign w:val="superscript"/>
          <w:lang w:val="en-US"/>
        </w:rPr>
        <w:t xml:space="preserve"> </w:t>
      </w:r>
      <w:r w:rsidR="00FB0FAD">
        <w:rPr>
          <w:rFonts w:ascii="Times New Roman" w:eastAsia="LiberationSerif" w:hAnsi="Times New Roman"/>
          <w:sz w:val="24"/>
          <w:szCs w:val="24"/>
          <w:lang w:val="en-US"/>
        </w:rPr>
        <w:t>pair or</w:t>
      </w:r>
      <w:r w:rsidR="007A1311">
        <w:rPr>
          <w:rFonts w:ascii="Times New Roman" w:eastAsia="LiberationSerif" w:hAnsi="Times New Roman"/>
          <w:sz w:val="24"/>
          <w:szCs w:val="24"/>
          <w:lang w:val="en-US"/>
        </w:rPr>
        <w:t>,</w:t>
      </w:r>
      <w:r w:rsidR="00A92376">
        <w:rPr>
          <w:rFonts w:ascii="Times New Roman" w:eastAsia="LiberationSerif" w:hAnsi="Times New Roman"/>
          <w:sz w:val="24"/>
          <w:szCs w:val="24"/>
          <w:lang w:val="en-US"/>
        </w:rPr>
        <w:t xml:space="preserve"> </w:t>
      </w:r>
      <w:r w:rsidR="00BD1021" w:rsidRPr="00033CAD">
        <w:rPr>
          <w:rFonts w:ascii="Times New Roman" w:eastAsia="LiberationSerif" w:hAnsi="Times New Roman"/>
          <w:sz w:val="24"/>
          <w:szCs w:val="24"/>
          <w:lang w:val="en-US"/>
        </w:rPr>
        <w:t>invisibly</w:t>
      </w:r>
      <w:r w:rsidR="007A1311">
        <w:rPr>
          <w:rFonts w:ascii="Times New Roman" w:eastAsia="LiberationSerif" w:hAnsi="Times New Roman"/>
          <w:sz w:val="24"/>
          <w:szCs w:val="24"/>
          <w:lang w:val="en-US"/>
        </w:rPr>
        <w:t>,</w:t>
      </w:r>
      <w:r w:rsidR="00BD1021" w:rsidRPr="00033CAD">
        <w:rPr>
          <w:rFonts w:ascii="Times New Roman" w:eastAsia="LiberationSerif" w:hAnsi="Times New Roman"/>
          <w:sz w:val="24"/>
          <w:szCs w:val="24"/>
          <w:lang w:val="en-US"/>
        </w:rPr>
        <w:t xml:space="preserve"> into dark matter particles</w:t>
      </w:r>
      <w:r w:rsidR="007A1311">
        <w:rPr>
          <w:rFonts w:ascii="Times New Roman" w:eastAsia="LiberationSerif" w:hAnsi="Times New Roman"/>
          <w:sz w:val="24"/>
          <w:szCs w:val="24"/>
          <w:lang w:val="en-US"/>
        </w:rPr>
        <w:t xml:space="preserve">, </w:t>
      </w:r>
      <w:r w:rsidR="00525E58">
        <w:rPr>
          <w:rFonts w:ascii="Times New Roman" w:eastAsia="LiberationSerif" w:hAnsi="Times New Roman"/>
          <w:sz w:val="24"/>
          <w:szCs w:val="24"/>
          <w:lang w:val="en-US"/>
        </w:rPr>
        <w:t>see [52</w:t>
      </w:r>
      <w:r w:rsidR="00A75152" w:rsidRPr="00033CAD">
        <w:rPr>
          <w:rFonts w:ascii="Times New Roman" w:eastAsia="LiberationSerif" w:hAnsi="Times New Roman"/>
          <w:sz w:val="24"/>
          <w:szCs w:val="24"/>
          <w:lang w:val="en-US"/>
        </w:rPr>
        <w:t xml:space="preserve">] </w:t>
      </w:r>
      <w:r w:rsidR="00BD1021" w:rsidRPr="00033CAD">
        <w:rPr>
          <w:rFonts w:ascii="Times New Roman" w:eastAsia="LiberationSerif" w:hAnsi="Times New Roman"/>
          <w:sz w:val="24"/>
          <w:szCs w:val="24"/>
          <w:lang w:val="en-US"/>
        </w:rPr>
        <w:t xml:space="preserve">and references therein. </w:t>
      </w:r>
      <w:r w:rsidR="007D44BB" w:rsidRPr="00033CAD">
        <w:rPr>
          <w:rFonts w:ascii="Times New Roman" w:eastAsia="LiberationSerif" w:hAnsi="Times New Roman"/>
          <w:sz w:val="24"/>
          <w:szCs w:val="24"/>
          <w:lang w:val="en-US"/>
        </w:rPr>
        <w:t xml:space="preserve">The diagram for production </w:t>
      </w:r>
      <w:r w:rsidR="007D44BB">
        <w:rPr>
          <w:rFonts w:ascii="Times New Roman" w:eastAsia="LiberationSerif" w:hAnsi="Times New Roman"/>
          <w:sz w:val="24"/>
          <w:szCs w:val="24"/>
          <w:lang w:val="en-US"/>
        </w:rPr>
        <w:t>of</w:t>
      </w:r>
      <w:r w:rsidR="007D44BB" w:rsidRPr="00033CAD">
        <w:rPr>
          <w:rFonts w:ascii="Times New Roman" w:eastAsia="LiberationSerif" w:hAnsi="Times New Roman"/>
          <w:sz w:val="24"/>
          <w:szCs w:val="24"/>
          <w:lang w:val="en-US"/>
        </w:rPr>
        <w:t xml:space="preserve"> A' in the reaction   </w:t>
      </w:r>
      <w:r w:rsidR="007D44BB" w:rsidRPr="00033CAD">
        <w:rPr>
          <w:rFonts w:ascii="Times New Roman" w:eastAsia="LiberationSerif" w:hAnsi="Times New Roman"/>
          <w:i/>
          <w:sz w:val="24"/>
          <w:szCs w:val="24"/>
          <w:lang w:val="en-US"/>
        </w:rPr>
        <w:t>e</w:t>
      </w:r>
      <w:r w:rsidR="007D44BB" w:rsidRPr="00033CAD">
        <w:rPr>
          <w:rFonts w:ascii="Times New Roman" w:eastAsia="LiberationSerif" w:hAnsi="Times New Roman"/>
          <w:i/>
          <w:sz w:val="24"/>
          <w:szCs w:val="24"/>
          <w:vertAlign w:val="superscript"/>
          <w:lang w:val="en-US"/>
        </w:rPr>
        <w:t>-</w:t>
      </w:r>
      <w:r w:rsidR="007D44BB" w:rsidRPr="00033CAD">
        <w:rPr>
          <w:rFonts w:ascii="Times New Roman" w:eastAsia="LiberationSerif" w:hAnsi="Times New Roman"/>
          <w:i/>
          <w:sz w:val="24"/>
          <w:szCs w:val="24"/>
          <w:lang w:val="en-US"/>
        </w:rPr>
        <w:t xml:space="preserve"> Z </w:t>
      </w:r>
      <w:r w:rsidR="007D44BB">
        <w:rPr>
          <w:rFonts w:ascii="Times New Roman" w:eastAsia="LiberationSerif" w:hAnsi="Times New Roman"/>
          <w:i/>
          <w:sz w:val="24"/>
          <w:szCs w:val="24"/>
          <w:lang w:val="en-US"/>
        </w:rPr>
        <w:t>→</w:t>
      </w:r>
      <w:r w:rsidR="007D44BB" w:rsidRPr="00033CAD">
        <w:rPr>
          <w:rFonts w:ascii="Times New Roman" w:eastAsia="LiberationSerif" w:hAnsi="Times New Roman"/>
          <w:i/>
          <w:sz w:val="24"/>
          <w:szCs w:val="24"/>
          <w:lang w:val="en-US"/>
        </w:rPr>
        <w:t xml:space="preserve"> e</w:t>
      </w:r>
      <w:r w:rsidR="007D44BB" w:rsidRPr="00033CAD">
        <w:rPr>
          <w:rFonts w:ascii="Times New Roman" w:eastAsia="LiberationSerif" w:hAnsi="Times New Roman"/>
          <w:i/>
          <w:sz w:val="24"/>
          <w:szCs w:val="24"/>
          <w:vertAlign w:val="superscript"/>
          <w:lang w:val="en-US"/>
        </w:rPr>
        <w:t>-</w:t>
      </w:r>
      <w:r w:rsidR="007D44BB" w:rsidRPr="00033CAD">
        <w:rPr>
          <w:rFonts w:ascii="Times New Roman" w:eastAsia="LiberationSerif" w:hAnsi="Times New Roman"/>
          <w:i/>
          <w:sz w:val="24"/>
          <w:szCs w:val="24"/>
          <w:lang w:val="en-US"/>
        </w:rPr>
        <w:t xml:space="preserve"> Z A', A’ </w:t>
      </w:r>
      <w:r w:rsidR="007D44BB">
        <w:rPr>
          <w:rFonts w:ascii="Times New Roman" w:eastAsia="LiberationSerif" w:hAnsi="Times New Roman"/>
          <w:i/>
          <w:sz w:val="24"/>
          <w:szCs w:val="24"/>
          <w:lang w:val="en-US"/>
        </w:rPr>
        <w:t>→</w:t>
      </w:r>
      <w:r w:rsidR="007D44BB" w:rsidRPr="00033CAD">
        <w:rPr>
          <w:rFonts w:ascii="Times New Roman" w:eastAsia="LiberationSerif" w:hAnsi="Times New Roman"/>
          <w:i/>
          <w:sz w:val="24"/>
          <w:szCs w:val="24"/>
          <w:lang w:val="en-US"/>
        </w:rPr>
        <w:t xml:space="preserve"> invisible</w:t>
      </w:r>
      <w:r w:rsidR="007D44BB" w:rsidRPr="00033CAD">
        <w:rPr>
          <w:rFonts w:ascii="Times New Roman" w:eastAsia="LiberationSerif" w:hAnsi="Times New Roman"/>
          <w:sz w:val="24"/>
          <w:szCs w:val="24"/>
          <w:lang w:val="en-US"/>
        </w:rPr>
        <w:t xml:space="preserve">   is shown in Fig. 1.</w:t>
      </w:r>
    </w:p>
    <w:p w:rsidR="00BD1021" w:rsidRDefault="006B3409" w:rsidP="005F1D7C">
      <w:pPr>
        <w:jc w:val="both"/>
        <w:rPr>
          <w:rFonts w:ascii="Times New Roman" w:eastAsia="LiberationSerif" w:hAnsi="Times New Roman"/>
          <w:sz w:val="24"/>
          <w:szCs w:val="24"/>
          <w:lang w:val="en-US"/>
        </w:rPr>
      </w:pPr>
      <w:r>
        <w:rPr>
          <w:noProof/>
          <w:lang w:val="en-US" w:eastAsia="en-US"/>
        </w:rPr>
        <w:drawing>
          <wp:anchor distT="0" distB="0" distL="114300" distR="114300" simplePos="0" relativeHeight="251654656" behindDoc="0" locked="0" layoutInCell="1" allowOverlap="1" wp14:anchorId="290CB9D1" wp14:editId="68415825">
            <wp:simplePos x="0" y="0"/>
            <wp:positionH relativeFrom="column">
              <wp:posOffset>1117600</wp:posOffset>
            </wp:positionH>
            <wp:positionV relativeFrom="paragraph">
              <wp:posOffset>100965</wp:posOffset>
            </wp:positionV>
            <wp:extent cx="4051300" cy="1146175"/>
            <wp:effectExtent l="0" t="0" r="12700" b="0"/>
            <wp:wrapThrough wrapText="bothSides">
              <wp:wrapPolygon edited="0">
                <wp:start x="0" y="0"/>
                <wp:lineTo x="0" y="21061"/>
                <wp:lineTo x="21532" y="21061"/>
                <wp:lineTo x="21532" y="0"/>
                <wp:lineTo x="0" y="0"/>
              </wp:wrapPolygon>
            </wp:wrapThrough>
            <wp:docPr id="8" name="Picture 21" descr="Description: diagrin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iagrinv.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300" cy="1146175"/>
                    </a:xfrm>
                    <a:prstGeom prst="rect">
                      <a:avLst/>
                    </a:prstGeom>
                    <a:noFill/>
                    <a:ln>
                      <a:noFill/>
                    </a:ln>
                  </pic:spPr>
                </pic:pic>
              </a:graphicData>
            </a:graphic>
          </wp:anchor>
        </w:drawing>
      </w:r>
    </w:p>
    <w:p w:rsidR="007D44BB" w:rsidRPr="00033CAD" w:rsidRDefault="007D44BB" w:rsidP="005F1D7C">
      <w:pPr>
        <w:jc w:val="both"/>
        <w:rPr>
          <w:rFonts w:ascii="Times New Roman" w:eastAsia="LiberationSerif" w:hAnsi="Times New Roman"/>
          <w:sz w:val="24"/>
          <w:szCs w:val="24"/>
          <w:lang w:val="en-US"/>
        </w:rPr>
      </w:pPr>
    </w:p>
    <w:p w:rsidR="00BD1021" w:rsidRPr="00033CAD" w:rsidRDefault="00BD1021" w:rsidP="00BD1021">
      <w:pPr>
        <w:rPr>
          <w:rFonts w:ascii="Times New Roman" w:eastAsia="LiberationSerif" w:hAnsi="Times New Roman"/>
          <w:sz w:val="24"/>
          <w:szCs w:val="24"/>
          <w:lang w:val="en-US"/>
        </w:rPr>
      </w:pPr>
    </w:p>
    <w:p w:rsidR="00BD1021" w:rsidRPr="00033CAD" w:rsidRDefault="00BD1021" w:rsidP="00BD1021">
      <w:pPr>
        <w:rPr>
          <w:rFonts w:ascii="Times New Roman" w:eastAsia="LiberationSerif" w:hAnsi="Times New Roman"/>
          <w:sz w:val="24"/>
          <w:szCs w:val="24"/>
          <w:lang w:val="en-US"/>
        </w:rPr>
      </w:pPr>
    </w:p>
    <w:p w:rsidR="00BD1021" w:rsidRPr="00033CAD" w:rsidRDefault="000D7395" w:rsidP="000D7395">
      <w:pPr>
        <w:ind w:left="708"/>
        <w:rPr>
          <w:rFonts w:ascii="Times New Roman" w:eastAsia="LiberationSerif" w:hAnsi="Times New Roman"/>
          <w:sz w:val="24"/>
          <w:szCs w:val="24"/>
          <w:lang w:val="en-US"/>
        </w:rPr>
      </w:pPr>
      <w:r w:rsidRPr="00033CAD">
        <w:rPr>
          <w:rFonts w:ascii="Times New Roman" w:eastAsia="LiberationSerif" w:hAnsi="Times New Roman"/>
          <w:sz w:val="24"/>
          <w:szCs w:val="24"/>
          <w:lang w:val="en-US"/>
        </w:rPr>
        <w:t xml:space="preserve">Figure 1. </w:t>
      </w:r>
      <w:r w:rsidR="00BD1021" w:rsidRPr="00033CAD">
        <w:rPr>
          <w:rFonts w:ascii="Times New Roman" w:eastAsia="LiberationSerif" w:hAnsi="Times New Roman"/>
          <w:sz w:val="24"/>
          <w:szCs w:val="24"/>
          <w:lang w:val="en-US"/>
        </w:rPr>
        <w:t>Di</w:t>
      </w:r>
      <w:r w:rsidR="00A75152" w:rsidRPr="00033CAD">
        <w:rPr>
          <w:rFonts w:ascii="Times New Roman" w:eastAsia="LiberationSerif" w:hAnsi="Times New Roman"/>
          <w:sz w:val="24"/>
          <w:szCs w:val="24"/>
          <w:lang w:val="en-US"/>
        </w:rPr>
        <w:t xml:space="preserve">agram illustrating </w:t>
      </w:r>
      <w:r w:rsidR="007A1311" w:rsidRPr="00033CAD">
        <w:rPr>
          <w:rFonts w:ascii="Times New Roman" w:eastAsia="LiberationSerif" w:hAnsi="Times New Roman"/>
          <w:sz w:val="24"/>
          <w:szCs w:val="24"/>
          <w:lang w:val="en-US"/>
        </w:rPr>
        <w:t xml:space="preserve">production </w:t>
      </w:r>
      <w:r w:rsidR="007A1311">
        <w:rPr>
          <w:rFonts w:ascii="Times New Roman" w:eastAsia="LiberationSerif" w:hAnsi="Times New Roman"/>
          <w:sz w:val="24"/>
          <w:szCs w:val="24"/>
          <w:lang w:val="en-US"/>
        </w:rPr>
        <w:t>of</w:t>
      </w:r>
      <w:r w:rsidR="00A92376">
        <w:rPr>
          <w:rFonts w:ascii="Times New Roman" w:eastAsia="LiberationSerif" w:hAnsi="Times New Roman"/>
          <w:sz w:val="24"/>
          <w:szCs w:val="24"/>
          <w:lang w:val="en-US"/>
        </w:rPr>
        <w:t xml:space="preserve"> </w:t>
      </w:r>
      <w:r w:rsidR="00A75152" w:rsidRPr="00033CAD">
        <w:rPr>
          <w:rFonts w:ascii="Times New Roman" w:eastAsia="LiberationSerif" w:hAnsi="Times New Roman"/>
          <w:sz w:val="24"/>
          <w:szCs w:val="24"/>
          <w:lang w:val="en-US"/>
        </w:rPr>
        <w:t xml:space="preserve">massive </w:t>
      </w:r>
      <w:r w:rsidR="00A75152" w:rsidRPr="00033CAD">
        <w:rPr>
          <w:rFonts w:ascii="Times New Roman" w:eastAsia="LiberationSerif" w:hAnsi="Times New Roman"/>
          <w:i/>
          <w:sz w:val="24"/>
          <w:szCs w:val="24"/>
          <w:lang w:val="en-US"/>
        </w:rPr>
        <w:t>A'</w:t>
      </w:r>
      <w:r w:rsidR="00A92376">
        <w:rPr>
          <w:rFonts w:ascii="Times New Roman" w:eastAsia="LiberationSerif" w:hAnsi="Times New Roman"/>
          <w:i/>
          <w:sz w:val="24"/>
          <w:szCs w:val="24"/>
          <w:lang w:val="en-US"/>
        </w:rPr>
        <w:t xml:space="preserve"> </w:t>
      </w:r>
      <w:r w:rsidR="007A1311">
        <w:rPr>
          <w:rFonts w:ascii="Times New Roman" w:eastAsia="LiberationSerif" w:hAnsi="Times New Roman"/>
          <w:sz w:val="24"/>
          <w:szCs w:val="24"/>
          <w:lang w:val="en-US"/>
        </w:rPr>
        <w:t>by</w:t>
      </w:r>
      <w:r w:rsidR="00A92376">
        <w:rPr>
          <w:rFonts w:ascii="Times New Roman" w:eastAsia="LiberationSerif" w:hAnsi="Times New Roman"/>
          <w:sz w:val="24"/>
          <w:szCs w:val="24"/>
          <w:lang w:val="en-US"/>
        </w:rPr>
        <w:t xml:space="preserve"> </w:t>
      </w:r>
      <w:r w:rsidR="00BD1021" w:rsidRPr="00033CAD">
        <w:rPr>
          <w:rFonts w:ascii="Times New Roman" w:eastAsia="LiberationSerif" w:hAnsi="Times New Roman"/>
          <w:sz w:val="24"/>
          <w:szCs w:val="24"/>
          <w:lang w:val="en-US"/>
        </w:rPr>
        <w:t>electrons scattering off a nu</w:t>
      </w:r>
      <w:r w:rsidR="00A75152" w:rsidRPr="00033CAD">
        <w:rPr>
          <w:rFonts w:ascii="Times New Roman" w:eastAsia="LiberationSerif" w:hAnsi="Times New Roman"/>
          <w:sz w:val="24"/>
          <w:szCs w:val="24"/>
          <w:lang w:val="en-US"/>
        </w:rPr>
        <w:t xml:space="preserve">clei </w:t>
      </w:r>
      <w:r w:rsidR="00A75152" w:rsidRPr="0049353F">
        <w:rPr>
          <w:rFonts w:ascii="Times New Roman" w:eastAsia="LiberationSerif" w:hAnsi="Times New Roman"/>
          <w:i/>
          <w:sz w:val="24"/>
          <w:szCs w:val="24"/>
          <w:lang w:val="en-US"/>
        </w:rPr>
        <w:t>(A,Z)</w:t>
      </w:r>
      <w:r w:rsidR="007D44BB">
        <w:rPr>
          <w:rFonts w:ascii="Times New Roman" w:eastAsia="LiberationSerif" w:hAnsi="Times New Roman"/>
          <w:i/>
          <w:sz w:val="24"/>
          <w:szCs w:val="24"/>
          <w:lang w:val="en-US"/>
        </w:rPr>
        <w:t xml:space="preserve">, </w:t>
      </w:r>
      <w:r w:rsidR="007D44BB" w:rsidRPr="00033CAD">
        <w:rPr>
          <w:rFonts w:ascii="Times New Roman" w:eastAsia="LiberationSerif" w:hAnsi="Times New Roman"/>
          <w:sz w:val="24"/>
          <w:szCs w:val="24"/>
          <w:lang w:val="en-US"/>
        </w:rPr>
        <w:t xml:space="preserve">in the reaction </w:t>
      </w:r>
      <w:r w:rsidR="007D44BB" w:rsidRPr="00033CAD">
        <w:rPr>
          <w:rFonts w:ascii="Times New Roman" w:eastAsia="LiberationSerif" w:hAnsi="Times New Roman"/>
          <w:i/>
          <w:sz w:val="24"/>
          <w:szCs w:val="24"/>
          <w:lang w:val="en-US"/>
        </w:rPr>
        <w:t>e</w:t>
      </w:r>
      <w:r w:rsidR="007D44BB" w:rsidRPr="00033CAD">
        <w:rPr>
          <w:rFonts w:ascii="Times New Roman" w:eastAsia="LiberationSerif" w:hAnsi="Times New Roman"/>
          <w:i/>
          <w:sz w:val="24"/>
          <w:szCs w:val="24"/>
          <w:vertAlign w:val="superscript"/>
          <w:lang w:val="en-US"/>
        </w:rPr>
        <w:t>-</w:t>
      </w:r>
      <w:r w:rsidR="007D44BB" w:rsidRPr="00033CAD">
        <w:rPr>
          <w:rFonts w:ascii="Times New Roman" w:eastAsia="LiberationSerif" w:hAnsi="Times New Roman"/>
          <w:i/>
          <w:sz w:val="24"/>
          <w:szCs w:val="24"/>
          <w:lang w:val="en-US"/>
        </w:rPr>
        <w:t xml:space="preserve"> Z </w:t>
      </w:r>
      <w:r w:rsidR="007D44BB">
        <w:rPr>
          <w:rFonts w:ascii="Times New Roman" w:eastAsia="LiberationSerif" w:hAnsi="Times New Roman"/>
          <w:i/>
          <w:sz w:val="24"/>
          <w:szCs w:val="24"/>
          <w:lang w:val="en-US"/>
        </w:rPr>
        <w:t>→</w:t>
      </w:r>
      <w:r w:rsidR="007D44BB" w:rsidRPr="00033CAD">
        <w:rPr>
          <w:rFonts w:ascii="Times New Roman" w:eastAsia="LiberationSerif" w:hAnsi="Times New Roman"/>
          <w:i/>
          <w:sz w:val="24"/>
          <w:szCs w:val="24"/>
          <w:lang w:val="en-US"/>
        </w:rPr>
        <w:t xml:space="preserve"> e</w:t>
      </w:r>
      <w:r w:rsidR="007D44BB" w:rsidRPr="00033CAD">
        <w:rPr>
          <w:rFonts w:ascii="Times New Roman" w:eastAsia="LiberationSerif" w:hAnsi="Times New Roman"/>
          <w:i/>
          <w:sz w:val="24"/>
          <w:szCs w:val="24"/>
          <w:vertAlign w:val="superscript"/>
          <w:lang w:val="en-US"/>
        </w:rPr>
        <w:t>-</w:t>
      </w:r>
      <w:r w:rsidR="007D44BB" w:rsidRPr="00033CAD">
        <w:rPr>
          <w:rFonts w:ascii="Times New Roman" w:eastAsia="LiberationSerif" w:hAnsi="Times New Roman"/>
          <w:i/>
          <w:sz w:val="24"/>
          <w:szCs w:val="24"/>
          <w:lang w:val="en-US"/>
        </w:rPr>
        <w:t xml:space="preserve"> Z A'</w:t>
      </w:r>
      <w:r w:rsidR="007D44BB">
        <w:rPr>
          <w:rFonts w:ascii="Times New Roman" w:eastAsia="LiberationSerif" w:hAnsi="Times New Roman"/>
          <w:i/>
          <w:sz w:val="24"/>
          <w:szCs w:val="24"/>
          <w:lang w:val="en-US"/>
        </w:rPr>
        <w:t>,</w:t>
      </w:r>
      <w:r w:rsidR="00A75152" w:rsidRPr="00033CAD">
        <w:rPr>
          <w:rFonts w:ascii="Times New Roman" w:eastAsia="LiberationSerif" w:hAnsi="Times New Roman"/>
          <w:sz w:val="24"/>
          <w:szCs w:val="24"/>
          <w:lang w:val="en-US"/>
        </w:rPr>
        <w:t xml:space="preserve"> with subsequent </w:t>
      </w:r>
      <w:r w:rsidR="00A75152" w:rsidRPr="00033CAD">
        <w:rPr>
          <w:rFonts w:ascii="Times New Roman" w:eastAsia="LiberationSerif" w:hAnsi="Times New Roman"/>
          <w:i/>
          <w:sz w:val="24"/>
          <w:szCs w:val="24"/>
          <w:lang w:val="en-US"/>
        </w:rPr>
        <w:t>A'</w:t>
      </w:r>
      <w:r w:rsidR="00BD1021" w:rsidRPr="00033CAD">
        <w:rPr>
          <w:rFonts w:ascii="Times New Roman" w:eastAsia="LiberationSerif" w:hAnsi="Times New Roman"/>
          <w:sz w:val="24"/>
          <w:szCs w:val="24"/>
          <w:lang w:val="en-US"/>
        </w:rPr>
        <w:t xml:space="preserve"> decay into </w:t>
      </w:r>
      <w:r w:rsidR="007D44BB">
        <w:rPr>
          <w:rFonts w:ascii="Times New Roman" w:eastAsia="LiberationSerif" w:hAnsi="Times New Roman"/>
          <w:sz w:val="24"/>
          <w:szCs w:val="24"/>
          <w:lang w:val="en-US"/>
        </w:rPr>
        <w:t>dark sector states</w:t>
      </w:r>
      <w:r w:rsidR="00A75152" w:rsidRPr="00033CAD">
        <w:rPr>
          <w:rFonts w:ascii="Times New Roman" w:eastAsia="LiberationSerif" w:hAnsi="Times New Roman"/>
          <w:sz w:val="24"/>
          <w:szCs w:val="24"/>
          <w:lang w:val="en-US"/>
        </w:rPr>
        <w:t>.</w:t>
      </w:r>
    </w:p>
    <w:p w:rsidR="00753B63" w:rsidRDefault="007D44BB" w:rsidP="00A92376">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Part</w:t>
      </w:r>
      <w:r w:rsidR="00A92376">
        <w:rPr>
          <w:rFonts w:ascii="Times New Roman" w:eastAsia="LiberationSerif" w:hAnsi="Times New Roman"/>
          <w:sz w:val="24"/>
          <w:szCs w:val="24"/>
          <w:lang w:val="en-US"/>
        </w:rPr>
        <w:t xml:space="preserve"> </w:t>
      </w:r>
      <w:r w:rsidR="0073791F" w:rsidRPr="00961B06">
        <w:rPr>
          <w:rFonts w:ascii="Times New Roman" w:eastAsia="LiberationSerif" w:hAnsi="Times New Roman"/>
          <w:i/>
          <w:sz w:val="24"/>
          <w:szCs w:val="24"/>
          <w:lang w:val="en-US"/>
        </w:rPr>
        <w:t>f</w:t>
      </w:r>
      <w:r w:rsidR="00A92376">
        <w:rPr>
          <w:rFonts w:ascii="Times New Roman" w:eastAsia="LiberationSerif" w:hAnsi="Times New Roman"/>
          <w:i/>
          <w:sz w:val="24"/>
          <w:szCs w:val="24"/>
          <w:lang w:val="en-US"/>
        </w:rPr>
        <w:t xml:space="preserve"> </w:t>
      </w:r>
      <w:r w:rsidR="00753B63" w:rsidRPr="000D7395">
        <w:rPr>
          <w:rFonts w:ascii="Times New Roman" w:eastAsia="LiberationSerif" w:hAnsi="Times New Roman"/>
          <w:sz w:val="24"/>
          <w:szCs w:val="24"/>
          <w:lang w:val="en-US"/>
        </w:rPr>
        <w:t xml:space="preserve">of the primary energy is carried away by </w:t>
      </w:r>
      <w:r w:rsidRPr="00961B06">
        <w:rPr>
          <w:rFonts w:ascii="Times New Roman" w:eastAsia="LiberationSerif" w:hAnsi="Times New Roman"/>
          <w:sz w:val="24"/>
          <w:szCs w:val="24"/>
          <w:lang w:val="en-US"/>
        </w:rPr>
        <w:t xml:space="preserve">the dark </w:t>
      </w:r>
      <w:r w:rsidR="0073791F">
        <w:rPr>
          <w:rFonts w:ascii="Times New Roman" w:eastAsia="LiberationSerif" w:hAnsi="Times New Roman"/>
          <w:sz w:val="24"/>
          <w:szCs w:val="24"/>
          <w:lang w:val="en-US"/>
        </w:rPr>
        <w:t xml:space="preserve">photon, i.e. </w:t>
      </w:r>
      <w:r w:rsidR="0073791F" w:rsidRPr="001F44B8">
        <w:rPr>
          <w:rFonts w:ascii="Times New Roman" w:eastAsia="LiberationSerif" w:hAnsi="Times New Roman"/>
          <w:i/>
          <w:sz w:val="24"/>
          <w:szCs w:val="24"/>
          <w:lang w:val="en-US"/>
        </w:rPr>
        <w:t>E</w:t>
      </w:r>
      <w:r w:rsidR="0073791F" w:rsidRPr="001F44B8">
        <w:rPr>
          <w:rFonts w:ascii="Times New Roman" w:eastAsia="LiberationSerif" w:hAnsi="Times New Roman"/>
          <w:i/>
          <w:sz w:val="24"/>
          <w:szCs w:val="24"/>
          <w:vertAlign w:val="subscript"/>
          <w:lang w:val="en-US"/>
        </w:rPr>
        <w:t xml:space="preserve">A’ </w:t>
      </w:r>
      <w:r w:rsidR="0073791F" w:rsidRPr="001F44B8">
        <w:rPr>
          <w:rFonts w:ascii="Times New Roman" w:eastAsia="LiberationSerif" w:hAnsi="Times New Roman"/>
          <w:i/>
          <w:sz w:val="24"/>
          <w:szCs w:val="24"/>
          <w:lang w:val="en-US"/>
        </w:rPr>
        <w:t>= fE</w:t>
      </w:r>
      <w:r w:rsidR="0073791F" w:rsidRPr="001F44B8">
        <w:rPr>
          <w:rFonts w:ascii="Times New Roman" w:eastAsia="LiberationSerif" w:hAnsi="Times New Roman"/>
          <w:i/>
          <w:sz w:val="24"/>
          <w:szCs w:val="24"/>
          <w:vertAlign w:val="subscript"/>
          <w:lang w:val="en-US"/>
        </w:rPr>
        <w:t>0</w:t>
      </w:r>
      <w:r w:rsidR="0073791F">
        <w:rPr>
          <w:rFonts w:ascii="Times New Roman" w:eastAsia="LiberationSerif" w:hAnsi="Times New Roman"/>
          <w:sz w:val="24"/>
          <w:szCs w:val="24"/>
          <w:lang w:val="en-US"/>
        </w:rPr>
        <w:t xml:space="preserve">. The dark </w:t>
      </w:r>
      <w:r w:rsidR="00A92376">
        <w:rPr>
          <w:rFonts w:ascii="Times New Roman" w:eastAsia="LiberationSerif" w:hAnsi="Times New Roman"/>
          <w:sz w:val="24"/>
          <w:szCs w:val="24"/>
          <w:lang w:val="en-US"/>
        </w:rPr>
        <w:t xml:space="preserve">photon, or its invisible decay products, </w:t>
      </w:r>
      <w:r w:rsidR="00A92376" w:rsidRPr="000D7395">
        <w:rPr>
          <w:rFonts w:ascii="Times New Roman" w:eastAsia="LiberationSerif" w:hAnsi="Times New Roman"/>
          <w:sz w:val="24"/>
          <w:szCs w:val="24"/>
          <w:lang w:val="en-US"/>
        </w:rPr>
        <w:t>penetrates</w:t>
      </w:r>
      <w:r w:rsidR="00753B63" w:rsidRPr="000D7395">
        <w:rPr>
          <w:rFonts w:ascii="Times New Roman" w:eastAsia="LiberationSerif" w:hAnsi="Times New Roman"/>
          <w:sz w:val="24"/>
          <w:szCs w:val="24"/>
          <w:lang w:val="en-US"/>
        </w:rPr>
        <w:t xml:space="preserve"> t</w:t>
      </w:r>
      <w:r>
        <w:rPr>
          <w:rFonts w:ascii="Times New Roman" w:eastAsia="LiberationSerif" w:hAnsi="Times New Roman"/>
          <w:sz w:val="24"/>
          <w:szCs w:val="24"/>
          <w:lang w:val="en-US"/>
        </w:rPr>
        <w:t>he detector without interaction</w:t>
      </w:r>
      <w:r w:rsidR="00696E4D">
        <w:rPr>
          <w:rFonts w:ascii="Times New Roman" w:eastAsia="LiberationSerif" w:hAnsi="Times New Roman"/>
          <w:sz w:val="24"/>
          <w:szCs w:val="24"/>
          <w:lang w:val="en-US"/>
        </w:rPr>
        <w:t>.</w:t>
      </w:r>
      <w:r w:rsidR="00A92376">
        <w:rPr>
          <w:rFonts w:ascii="Times New Roman" w:eastAsia="LiberationSerif" w:hAnsi="Times New Roman"/>
          <w:sz w:val="24"/>
          <w:szCs w:val="24"/>
          <w:lang w:val="en-US"/>
        </w:rPr>
        <w:t xml:space="preserve"> </w:t>
      </w:r>
      <w:r w:rsidR="00696E4D">
        <w:rPr>
          <w:rFonts w:ascii="Times New Roman" w:eastAsia="LiberationSerif" w:hAnsi="Times New Roman"/>
          <w:sz w:val="24"/>
          <w:szCs w:val="24"/>
          <w:lang w:val="en-US"/>
        </w:rPr>
        <w:t>T</w:t>
      </w:r>
      <w:r w:rsidR="00753B63" w:rsidRPr="000D7395">
        <w:rPr>
          <w:rFonts w:ascii="Times New Roman" w:eastAsia="LiberationSerif" w:hAnsi="Times New Roman"/>
          <w:sz w:val="24"/>
          <w:szCs w:val="24"/>
          <w:lang w:val="en-US"/>
        </w:rPr>
        <w:t>he remaining part</w:t>
      </w:r>
      <w:r w:rsidR="0073791F">
        <w:rPr>
          <w:rFonts w:ascii="Times New Roman" w:eastAsia="LiberationSerif" w:hAnsi="Times New Roman"/>
          <w:sz w:val="24"/>
          <w:szCs w:val="24"/>
          <w:lang w:val="en-US"/>
        </w:rPr>
        <w:t xml:space="preserve"> of the primary energy</w:t>
      </w:r>
      <w:r w:rsidR="00A92376">
        <w:rPr>
          <w:rFonts w:ascii="Times New Roman" w:eastAsia="LiberationSerif" w:hAnsi="Times New Roman"/>
          <w:sz w:val="24"/>
          <w:szCs w:val="24"/>
          <w:lang w:val="en-US"/>
        </w:rPr>
        <w:t xml:space="preserve"> </w:t>
      </w:r>
      <w:r w:rsidR="00753B63" w:rsidRPr="001F44B8">
        <w:rPr>
          <w:rFonts w:ascii="Times New Roman" w:eastAsia="LiberationSerif" w:hAnsi="Times New Roman"/>
          <w:i/>
          <w:sz w:val="24"/>
          <w:szCs w:val="24"/>
          <w:lang w:val="en-US"/>
        </w:rPr>
        <w:t>E</w:t>
      </w:r>
      <w:r w:rsidR="00753B63" w:rsidRPr="001F44B8">
        <w:rPr>
          <w:rFonts w:ascii="Times New Roman" w:eastAsia="LiberationSerif" w:hAnsi="Times New Roman"/>
          <w:i/>
          <w:sz w:val="24"/>
          <w:szCs w:val="24"/>
          <w:vertAlign w:val="subscript"/>
          <w:lang w:val="en-US"/>
        </w:rPr>
        <w:t>e</w:t>
      </w:r>
      <w:r w:rsidR="00753B63" w:rsidRPr="001F44B8">
        <w:rPr>
          <w:rFonts w:ascii="Times New Roman" w:eastAsia="LiberationSerif" w:hAnsi="Times New Roman"/>
          <w:i/>
          <w:sz w:val="24"/>
          <w:szCs w:val="24"/>
          <w:lang w:val="en-US"/>
        </w:rPr>
        <w:t xml:space="preserve"> = (1-f) E</w:t>
      </w:r>
      <w:r w:rsidR="00753B63" w:rsidRPr="001F44B8">
        <w:rPr>
          <w:rFonts w:ascii="Times New Roman" w:eastAsia="LiberationSerif" w:hAnsi="Times New Roman"/>
          <w:i/>
          <w:sz w:val="24"/>
          <w:szCs w:val="24"/>
          <w:vertAlign w:val="subscript"/>
          <w:lang w:val="en-US"/>
        </w:rPr>
        <w:t>0</w:t>
      </w:r>
      <w:r w:rsidR="00753B63" w:rsidRPr="000D7395">
        <w:rPr>
          <w:rFonts w:ascii="Times New Roman" w:eastAsia="LiberationSerif" w:hAnsi="Times New Roman"/>
          <w:sz w:val="24"/>
          <w:szCs w:val="24"/>
          <w:lang w:val="en-US"/>
        </w:rPr>
        <w:t xml:space="preserve"> is deposited in the target by the scattered electron. Thus</w:t>
      </w:r>
      <w:r w:rsidR="00696E4D">
        <w:rPr>
          <w:rFonts w:ascii="Times New Roman" w:eastAsia="LiberationSerif" w:hAnsi="Times New Roman"/>
          <w:sz w:val="24"/>
          <w:szCs w:val="24"/>
          <w:lang w:val="en-US"/>
        </w:rPr>
        <w:t>,</w:t>
      </w:r>
      <w:r w:rsidR="00A92376">
        <w:rPr>
          <w:rFonts w:ascii="Times New Roman" w:eastAsia="LiberationSerif" w:hAnsi="Times New Roman"/>
          <w:sz w:val="24"/>
          <w:szCs w:val="24"/>
          <w:lang w:val="en-US"/>
        </w:rPr>
        <w:t xml:space="preserve"> </w:t>
      </w:r>
      <w:r w:rsidR="00753B63" w:rsidRPr="000D7395">
        <w:rPr>
          <w:rFonts w:ascii="Times New Roman" w:eastAsia="LiberationSerif" w:hAnsi="Times New Roman"/>
          <w:sz w:val="24"/>
          <w:szCs w:val="24"/>
          <w:lang w:val="en-US"/>
        </w:rPr>
        <w:t xml:space="preserve">occurrence of </w:t>
      </w:r>
      <w:r w:rsidR="00753B63" w:rsidRPr="000D7395">
        <w:rPr>
          <w:rFonts w:ascii="Times New Roman" w:eastAsia="LiberationSerif" w:hAnsi="Times New Roman"/>
          <w:i/>
          <w:sz w:val="24"/>
          <w:szCs w:val="24"/>
          <w:lang w:val="en-US"/>
        </w:rPr>
        <w:t>A’</w:t>
      </w:r>
      <w:r w:rsidR="00A92376">
        <w:rPr>
          <w:rFonts w:ascii="Times New Roman" w:eastAsia="LiberationSerif" w:hAnsi="Times New Roman"/>
          <w:i/>
          <w:sz w:val="24"/>
          <w:szCs w:val="24"/>
          <w:lang w:val="en-US"/>
        </w:rPr>
        <w:t xml:space="preserve"> </w:t>
      </w:r>
      <w:r w:rsidR="00753B63" w:rsidRPr="000D7395">
        <w:rPr>
          <w:rFonts w:ascii="Times New Roman" w:eastAsia="LiberationSerif" w:hAnsi="Times New Roman"/>
          <w:sz w:val="24"/>
          <w:szCs w:val="24"/>
          <w:lang w:val="en-US"/>
        </w:rPr>
        <w:t>would appear as an exc</w:t>
      </w:r>
      <w:r w:rsidR="00696E4D">
        <w:rPr>
          <w:rFonts w:ascii="Times New Roman" w:eastAsia="LiberationSerif" w:hAnsi="Times New Roman"/>
          <w:sz w:val="24"/>
          <w:szCs w:val="24"/>
          <w:lang w:val="en-US"/>
        </w:rPr>
        <w:t>ess of events whose signature is</w:t>
      </w:r>
      <w:r w:rsidR="00753B63" w:rsidRPr="000D7395">
        <w:rPr>
          <w:rFonts w:ascii="Times New Roman" w:eastAsia="LiberationSerif" w:hAnsi="Times New Roman"/>
          <w:sz w:val="24"/>
          <w:szCs w:val="24"/>
          <w:lang w:val="en-US"/>
        </w:rPr>
        <w:t xml:space="preserve"> a single electromagnetic </w:t>
      </w:r>
      <w:r w:rsidR="00753B63">
        <w:rPr>
          <w:rFonts w:ascii="Times New Roman" w:eastAsia="LiberationSerif" w:hAnsi="Times New Roman"/>
          <w:sz w:val="24"/>
          <w:szCs w:val="24"/>
          <w:lang w:val="en-US"/>
        </w:rPr>
        <w:t>(</w:t>
      </w:r>
      <w:r w:rsidR="00753B63" w:rsidRPr="000D7395">
        <w:rPr>
          <w:rFonts w:ascii="Times New Roman" w:eastAsia="LiberationSerif" w:hAnsi="Times New Roman"/>
          <w:sz w:val="24"/>
          <w:szCs w:val="24"/>
          <w:lang w:val="en-US"/>
        </w:rPr>
        <w:t>e-m</w:t>
      </w:r>
      <w:r w:rsidR="00753B63">
        <w:rPr>
          <w:rFonts w:ascii="Times New Roman" w:eastAsia="LiberationSerif" w:hAnsi="Times New Roman"/>
          <w:sz w:val="24"/>
          <w:szCs w:val="24"/>
          <w:lang w:val="en-US"/>
        </w:rPr>
        <w:t>)</w:t>
      </w:r>
      <w:r w:rsidR="00753B63" w:rsidRPr="000D7395">
        <w:rPr>
          <w:rFonts w:ascii="Times New Roman" w:eastAsia="LiberationSerif" w:hAnsi="Times New Roman"/>
          <w:sz w:val="24"/>
          <w:szCs w:val="24"/>
          <w:lang w:val="en-US"/>
        </w:rPr>
        <w:t xml:space="preserve"> shower in the target with energy </w:t>
      </w:r>
      <w:r w:rsidR="00753B63" w:rsidRPr="001F44B8">
        <w:rPr>
          <w:rFonts w:ascii="Times New Roman" w:eastAsia="LiberationSerif" w:hAnsi="Times New Roman"/>
          <w:i/>
          <w:sz w:val="24"/>
          <w:szCs w:val="24"/>
          <w:lang w:val="en-US"/>
        </w:rPr>
        <w:t>E</w:t>
      </w:r>
      <w:r w:rsidR="00753B63" w:rsidRPr="001F44B8">
        <w:rPr>
          <w:rFonts w:ascii="Times New Roman" w:eastAsia="LiberationSerif" w:hAnsi="Times New Roman"/>
          <w:i/>
          <w:sz w:val="24"/>
          <w:szCs w:val="24"/>
          <w:vertAlign w:val="subscript"/>
          <w:lang w:val="en-US"/>
        </w:rPr>
        <w:t>e</w:t>
      </w:r>
      <w:r w:rsidR="00753B63" w:rsidRPr="000D7395">
        <w:rPr>
          <w:rFonts w:ascii="Times New Roman" w:eastAsia="LiberationSerif" w:hAnsi="Times New Roman"/>
          <w:sz w:val="24"/>
          <w:szCs w:val="24"/>
          <w:lang w:val="en-US"/>
        </w:rPr>
        <w:t xml:space="preserve"> accompanied by the significant missing energy </w:t>
      </w:r>
      <w:r w:rsidR="00753B63" w:rsidRPr="001F44B8">
        <w:rPr>
          <w:rFonts w:ascii="Times New Roman" w:eastAsia="LiberationSerif" w:hAnsi="Times New Roman"/>
          <w:i/>
          <w:sz w:val="24"/>
          <w:szCs w:val="24"/>
          <w:lang w:val="en-US"/>
        </w:rPr>
        <w:t>E</w:t>
      </w:r>
      <w:r w:rsidR="00753B63" w:rsidRPr="001F44B8">
        <w:rPr>
          <w:rFonts w:ascii="Times New Roman" w:eastAsia="LiberationSerif" w:hAnsi="Times New Roman"/>
          <w:i/>
          <w:sz w:val="24"/>
          <w:szCs w:val="24"/>
          <w:vertAlign w:val="subscript"/>
          <w:lang w:val="en-US"/>
        </w:rPr>
        <w:t>miss</w:t>
      </w:r>
      <w:r w:rsidR="00753B63" w:rsidRPr="001F44B8">
        <w:rPr>
          <w:rFonts w:ascii="Times New Roman" w:eastAsia="LiberationSerif" w:hAnsi="Times New Roman"/>
          <w:i/>
          <w:sz w:val="24"/>
          <w:szCs w:val="24"/>
          <w:lang w:val="en-US"/>
        </w:rPr>
        <w:t xml:space="preserve"> = E</w:t>
      </w:r>
      <w:r w:rsidR="00753B63" w:rsidRPr="001F44B8">
        <w:rPr>
          <w:rFonts w:ascii="Times New Roman" w:eastAsia="LiberationSerif" w:hAnsi="Times New Roman"/>
          <w:i/>
          <w:sz w:val="24"/>
          <w:szCs w:val="24"/>
          <w:vertAlign w:val="subscript"/>
          <w:lang w:val="en-US"/>
        </w:rPr>
        <w:t>0</w:t>
      </w:r>
      <w:r w:rsidR="00753B63" w:rsidRPr="001F44B8">
        <w:rPr>
          <w:rFonts w:ascii="Times New Roman" w:eastAsia="LiberationSerif" w:hAnsi="Times New Roman"/>
          <w:i/>
          <w:sz w:val="24"/>
          <w:szCs w:val="24"/>
          <w:lang w:val="en-US"/>
        </w:rPr>
        <w:t xml:space="preserve"> – E</w:t>
      </w:r>
      <w:r w:rsidR="00753B63" w:rsidRPr="001F44B8">
        <w:rPr>
          <w:rFonts w:ascii="Times New Roman" w:eastAsia="LiberationSerif" w:hAnsi="Times New Roman"/>
          <w:i/>
          <w:sz w:val="24"/>
          <w:szCs w:val="24"/>
          <w:vertAlign w:val="subscript"/>
          <w:lang w:val="en-US"/>
        </w:rPr>
        <w:t>A’</w:t>
      </w:r>
      <w:r w:rsidR="00753B63" w:rsidRPr="000D7395">
        <w:rPr>
          <w:rFonts w:ascii="Times New Roman" w:eastAsia="LiberationSerif" w:hAnsi="Times New Roman"/>
          <w:sz w:val="24"/>
          <w:szCs w:val="24"/>
          <w:lang w:val="en-US"/>
        </w:rPr>
        <w:t xml:space="preserve"> above</w:t>
      </w:r>
      <w:r w:rsidR="00696E4D">
        <w:rPr>
          <w:rFonts w:ascii="Times New Roman" w:eastAsia="LiberationSerif" w:hAnsi="Times New Roman"/>
          <w:sz w:val="24"/>
          <w:szCs w:val="24"/>
          <w:lang w:val="en-US"/>
        </w:rPr>
        <w:t xml:space="preserve"> those expected from the background</w:t>
      </w:r>
      <w:r w:rsidR="00A92376">
        <w:rPr>
          <w:rFonts w:ascii="Times New Roman" w:eastAsia="LiberationSerif" w:hAnsi="Times New Roman"/>
          <w:sz w:val="24"/>
          <w:szCs w:val="24"/>
          <w:lang w:val="en-US"/>
        </w:rPr>
        <w:t xml:space="preserve"> </w:t>
      </w:r>
      <w:r w:rsidR="0073791F" w:rsidRPr="000D7395">
        <w:rPr>
          <w:rFonts w:ascii="Times New Roman" w:eastAsia="LiberationSerif" w:hAnsi="Times New Roman"/>
          <w:sz w:val="24"/>
          <w:szCs w:val="24"/>
          <w:lang w:val="en-US"/>
        </w:rPr>
        <w:t>[50, 51].</w:t>
      </w:r>
    </w:p>
    <w:p w:rsidR="00976FF0" w:rsidRDefault="00BD1021" w:rsidP="00A92376">
      <w:pPr>
        <w:spacing w:after="120"/>
        <w:ind w:firstLine="709"/>
        <w:jc w:val="both"/>
        <w:rPr>
          <w:rFonts w:ascii="Times New Roman" w:eastAsia="LiberationSerif" w:hAnsi="Times New Roman"/>
          <w:sz w:val="24"/>
          <w:szCs w:val="24"/>
          <w:lang w:val="en-US"/>
        </w:rPr>
      </w:pPr>
      <w:r w:rsidRPr="00033CAD">
        <w:rPr>
          <w:rFonts w:ascii="Times New Roman" w:eastAsia="LiberationSerif" w:hAnsi="Times New Roman"/>
          <w:sz w:val="24"/>
          <w:szCs w:val="24"/>
          <w:lang w:val="en-US"/>
        </w:rPr>
        <w:t>The process of the dark photon production and su</w:t>
      </w:r>
      <w:r w:rsidR="00A75152" w:rsidRPr="00033CAD">
        <w:rPr>
          <w:rFonts w:ascii="Times New Roman" w:eastAsia="LiberationSerif" w:hAnsi="Times New Roman"/>
          <w:sz w:val="24"/>
          <w:szCs w:val="24"/>
          <w:lang w:val="en-US"/>
        </w:rPr>
        <w:t>bsequent invisible decay</w:t>
      </w:r>
      <w:r w:rsidR="00A75152" w:rsidRPr="00033CAD">
        <w:rPr>
          <w:rFonts w:ascii="Times New Roman" w:eastAsia="LiberationSerif" w:hAnsi="Times New Roman"/>
          <w:i/>
          <w:sz w:val="24"/>
          <w:szCs w:val="24"/>
          <w:lang w:val="en-US"/>
        </w:rPr>
        <w:t xml:space="preserve">, A’ </w:t>
      </w:r>
      <w:r w:rsidR="00753B63">
        <w:rPr>
          <w:rFonts w:ascii="Times New Roman" w:eastAsia="LiberationSerif" w:hAnsi="Times New Roman"/>
          <w:i/>
          <w:sz w:val="24"/>
          <w:szCs w:val="24"/>
          <w:lang w:val="en-US"/>
        </w:rPr>
        <w:t>→</w:t>
      </w:r>
      <w:r w:rsidR="00A75152" w:rsidRPr="00033CAD">
        <w:rPr>
          <w:rFonts w:ascii="Times New Roman" w:eastAsia="LiberationSerif" w:hAnsi="Times New Roman"/>
          <w:i/>
          <w:sz w:val="24"/>
          <w:szCs w:val="24"/>
          <w:lang w:val="en-US"/>
        </w:rPr>
        <w:t xml:space="preserve"> invisible</w:t>
      </w:r>
      <w:r w:rsidR="00A75152" w:rsidRPr="00033CAD">
        <w:rPr>
          <w:rFonts w:ascii="Times New Roman" w:eastAsia="LiberationSerif" w:hAnsi="Times New Roman"/>
          <w:sz w:val="24"/>
          <w:szCs w:val="24"/>
          <w:lang w:val="en-US"/>
        </w:rPr>
        <w:t xml:space="preserve"> is</w:t>
      </w:r>
      <w:r w:rsidR="00033CAD">
        <w:rPr>
          <w:rFonts w:ascii="Times New Roman" w:eastAsia="LiberationSerif" w:hAnsi="Times New Roman"/>
          <w:sz w:val="24"/>
          <w:szCs w:val="24"/>
          <w:lang w:val="en-US"/>
        </w:rPr>
        <w:t xml:space="preserve"> expected to be</w:t>
      </w:r>
      <w:r w:rsidR="00B5266A">
        <w:rPr>
          <w:rFonts w:ascii="Times New Roman" w:eastAsia="LiberationSerif" w:hAnsi="Times New Roman"/>
          <w:sz w:val="24"/>
          <w:szCs w:val="24"/>
          <w:lang w:val="en-US"/>
        </w:rPr>
        <w:t xml:space="preserve"> a very rare </w:t>
      </w:r>
      <w:r w:rsidRPr="00033CAD">
        <w:rPr>
          <w:rFonts w:ascii="Times New Roman" w:eastAsia="LiberationSerif" w:hAnsi="Times New Roman"/>
          <w:sz w:val="24"/>
          <w:szCs w:val="24"/>
          <w:lang w:val="en-US"/>
        </w:rPr>
        <w:t>event.</w:t>
      </w:r>
      <w:r w:rsidR="00A92376">
        <w:rPr>
          <w:rFonts w:ascii="Times New Roman" w:eastAsia="LiberationSerif" w:hAnsi="Times New Roman"/>
          <w:sz w:val="24"/>
          <w:szCs w:val="24"/>
          <w:lang w:val="en-US"/>
        </w:rPr>
        <w:t xml:space="preserve"> </w:t>
      </w:r>
      <w:r w:rsidR="00976FF0" w:rsidRPr="00F709E3">
        <w:rPr>
          <w:rFonts w:ascii="Times New Roman" w:eastAsia="LiberationSerif" w:hAnsi="Times New Roman"/>
          <w:sz w:val="24"/>
          <w:szCs w:val="24"/>
          <w:lang w:val="en-US"/>
        </w:rPr>
        <w:t xml:space="preserve">The total number of </w:t>
      </w:r>
      <w:r w:rsidR="00976FF0" w:rsidRPr="00FD21C7">
        <w:rPr>
          <w:rFonts w:ascii="Times New Roman" w:eastAsia="LiberationSerif" w:hAnsi="Times New Roman"/>
          <w:i/>
          <w:sz w:val="24"/>
          <w:szCs w:val="24"/>
          <w:lang w:val="en-US"/>
        </w:rPr>
        <w:t>A'</w:t>
      </w:r>
      <w:r w:rsidR="00976FF0" w:rsidRPr="00F709E3">
        <w:rPr>
          <w:rFonts w:ascii="Times New Roman" w:eastAsia="LiberationSerif" w:hAnsi="Times New Roman"/>
          <w:sz w:val="24"/>
          <w:szCs w:val="24"/>
          <w:lang w:val="en-US"/>
        </w:rPr>
        <w:t>s produced by n</w:t>
      </w:r>
      <w:r w:rsidR="00976FF0" w:rsidRPr="00F709E3">
        <w:rPr>
          <w:rFonts w:ascii="Times New Roman" w:eastAsia="LiberationSerif" w:hAnsi="Times New Roman"/>
          <w:sz w:val="24"/>
          <w:szCs w:val="24"/>
          <w:vertAlign w:val="subscript"/>
          <w:lang w:val="en-US"/>
        </w:rPr>
        <w:t>e</w:t>
      </w:r>
      <w:r w:rsidR="00976FF0" w:rsidRPr="00F709E3">
        <w:rPr>
          <w:rFonts w:ascii="Times New Roman" w:eastAsia="LiberationSerif" w:hAnsi="Times New Roman"/>
          <w:sz w:val="24"/>
          <w:szCs w:val="24"/>
          <w:lang w:val="en-US"/>
        </w:rPr>
        <w:t xml:space="preserve"> electrons in a target with thickness t &gt;&gt; X</w:t>
      </w:r>
      <w:r w:rsidR="00976FF0" w:rsidRPr="00F709E3">
        <w:rPr>
          <w:rFonts w:ascii="Times New Roman" w:eastAsia="LiberationSerif" w:hAnsi="Times New Roman"/>
          <w:sz w:val="24"/>
          <w:szCs w:val="24"/>
          <w:vertAlign w:val="subscript"/>
          <w:lang w:val="en-US"/>
        </w:rPr>
        <w:t>0</w:t>
      </w:r>
      <w:r w:rsidR="00976FF0">
        <w:rPr>
          <w:rFonts w:ascii="Times New Roman" w:eastAsia="LiberationSerif" w:hAnsi="Times New Roman"/>
          <w:sz w:val="24"/>
          <w:szCs w:val="24"/>
          <w:lang w:val="en-US"/>
        </w:rPr>
        <w:t xml:space="preserve"> is [11</w:t>
      </w:r>
      <w:r w:rsidR="00976FF0" w:rsidRPr="00F709E3">
        <w:rPr>
          <w:rFonts w:ascii="Times New Roman" w:eastAsia="LiberationSerif" w:hAnsi="Times New Roman"/>
          <w:sz w:val="24"/>
          <w:szCs w:val="24"/>
          <w:lang w:val="en-US"/>
        </w:rPr>
        <w:t xml:space="preserve">]: </w:t>
      </w:r>
    </w:p>
    <w:p w:rsidR="00976FF0" w:rsidRDefault="00976FF0" w:rsidP="00976FF0">
      <w:pPr>
        <w:jc w:val="center"/>
        <w:rPr>
          <w:rFonts w:ascii="Times New Roman" w:eastAsia="LiberationSerif" w:hAnsi="Times New Roman"/>
          <w:sz w:val="24"/>
          <w:szCs w:val="24"/>
          <w:lang w:val="en-US"/>
        </w:rPr>
      </w:pPr>
      <w:r w:rsidRPr="00F709E3">
        <w:rPr>
          <w:rFonts w:ascii="Times New Roman" w:eastAsia="LiberationSerif" w:hAnsi="Times New Roman"/>
          <w:sz w:val="24"/>
          <w:szCs w:val="24"/>
          <w:lang w:val="en-US"/>
        </w:rPr>
        <w:t>n</w:t>
      </w:r>
      <w:r w:rsidRPr="00F709E3">
        <w:rPr>
          <w:rFonts w:ascii="Times New Roman" w:eastAsia="LiberationSerif" w:hAnsi="Times New Roman"/>
          <w:sz w:val="24"/>
          <w:szCs w:val="24"/>
          <w:vertAlign w:val="subscript"/>
          <w:lang w:val="en-US"/>
        </w:rPr>
        <w:t xml:space="preserve">A'  </w:t>
      </w:r>
      <w:r w:rsidRPr="00F709E3">
        <w:rPr>
          <w:rFonts w:ascii="Times New Roman" w:eastAsia="LiberationSerif" w:hAnsi="Times New Roman"/>
          <w:sz w:val="24"/>
          <w:szCs w:val="24"/>
          <w:lang w:val="en-US"/>
        </w:rPr>
        <w:t>~  n</w:t>
      </w:r>
      <w:r w:rsidRPr="00F709E3">
        <w:rPr>
          <w:rFonts w:ascii="Times New Roman" w:eastAsia="LiberationSerif" w:hAnsi="Times New Roman"/>
          <w:sz w:val="24"/>
          <w:szCs w:val="24"/>
          <w:vertAlign w:val="subscript"/>
          <w:lang w:val="en-US"/>
        </w:rPr>
        <w:t>e</w:t>
      </w:r>
      <w:r w:rsidRPr="00F709E3">
        <w:rPr>
          <w:rFonts w:ascii="Times New Roman" w:eastAsia="LiberationSerif" w:hAnsi="Times New Roman"/>
          <w:sz w:val="24"/>
          <w:szCs w:val="24"/>
          <w:lang w:val="en-US"/>
        </w:rPr>
        <w:t xml:space="preserve"> C (ε</w:t>
      </w:r>
      <w:r w:rsidRPr="00F709E3">
        <w:rPr>
          <w:rFonts w:ascii="Times New Roman" w:eastAsia="LiberationSerif" w:hAnsi="Times New Roman"/>
          <w:sz w:val="24"/>
          <w:szCs w:val="24"/>
          <w:vertAlign w:val="superscript"/>
          <w:lang w:val="en-US"/>
        </w:rPr>
        <w:t>2</w:t>
      </w:r>
      <w:r w:rsidRPr="00F709E3">
        <w:rPr>
          <w:rFonts w:ascii="Times New Roman" w:eastAsia="LiberationSerif" w:hAnsi="Times New Roman"/>
          <w:sz w:val="24"/>
          <w:szCs w:val="24"/>
          <w:lang w:val="en-US"/>
        </w:rPr>
        <w:t xml:space="preserve"> m</w:t>
      </w:r>
      <w:r w:rsidRPr="00961B06">
        <w:rPr>
          <w:rFonts w:ascii="Times New Roman" w:eastAsia="LiberationSerif" w:hAnsi="Times New Roman"/>
          <w:sz w:val="24"/>
          <w:szCs w:val="24"/>
          <w:vertAlign w:val="subscript"/>
          <w:lang w:val="en-US"/>
        </w:rPr>
        <w:t>e</w:t>
      </w:r>
      <w:r w:rsidRPr="00961B06">
        <w:rPr>
          <w:rFonts w:ascii="Times New Roman" w:eastAsia="LiberationSerif" w:hAnsi="Times New Roman"/>
          <w:sz w:val="24"/>
          <w:szCs w:val="24"/>
          <w:vertAlign w:val="superscript"/>
          <w:lang w:val="en-US"/>
        </w:rPr>
        <w:t>2</w:t>
      </w:r>
      <w:r w:rsidRPr="00F709E3">
        <w:rPr>
          <w:rFonts w:ascii="Times New Roman" w:eastAsia="LiberationSerif" w:hAnsi="Times New Roman"/>
          <w:sz w:val="24"/>
          <w:szCs w:val="24"/>
          <w:lang w:val="en-US"/>
        </w:rPr>
        <w:t>)/M</w:t>
      </w:r>
      <w:r w:rsidRPr="00F709E3">
        <w:rPr>
          <w:rFonts w:ascii="Times New Roman" w:eastAsia="LiberationSerif" w:hAnsi="Times New Roman"/>
          <w:sz w:val="24"/>
          <w:szCs w:val="24"/>
          <w:vertAlign w:val="subscript"/>
          <w:lang w:val="en-US"/>
        </w:rPr>
        <w:t>A'</w:t>
      </w:r>
      <w:r w:rsidRPr="00F709E3">
        <w:rPr>
          <w:rFonts w:ascii="Times New Roman" w:eastAsia="LiberationSerif" w:hAnsi="Times New Roman"/>
          <w:sz w:val="24"/>
          <w:szCs w:val="24"/>
          <w:vertAlign w:val="superscript"/>
          <w:lang w:val="en-US"/>
        </w:rPr>
        <w:t>2</w:t>
      </w:r>
      <w:r w:rsidRPr="00F709E3">
        <w:rPr>
          <w:rFonts w:ascii="Times New Roman" w:eastAsia="LiberationSerif" w:hAnsi="Times New Roman"/>
          <w:sz w:val="24"/>
          <w:szCs w:val="24"/>
          <w:lang w:val="en-US"/>
        </w:rPr>
        <w:t>,</w:t>
      </w:r>
    </w:p>
    <w:p w:rsidR="0094778C" w:rsidRDefault="0094778C" w:rsidP="00A92376">
      <w:pPr>
        <w:jc w:val="both"/>
        <w:rPr>
          <w:rFonts w:ascii="Times New Roman" w:eastAsia="LiberationSerif" w:hAnsi="Times New Roman"/>
          <w:sz w:val="24"/>
          <w:szCs w:val="24"/>
          <w:lang w:val="en-US"/>
        </w:rPr>
      </w:pPr>
      <w:r w:rsidRPr="00F709E3">
        <w:rPr>
          <w:rFonts w:ascii="Times New Roman" w:eastAsia="LiberationSerif" w:hAnsi="Times New Roman"/>
          <w:sz w:val="24"/>
          <w:szCs w:val="24"/>
          <w:lang w:val="en-US"/>
        </w:rPr>
        <w:t xml:space="preserve">where the parameter </w:t>
      </w:r>
      <w:r w:rsidRPr="00F709E3">
        <w:rPr>
          <w:rFonts w:ascii="Times New Roman" w:eastAsia="LiberationSerif" w:hAnsi="Times New Roman"/>
          <w:i/>
          <w:sz w:val="24"/>
          <w:szCs w:val="24"/>
          <w:lang w:val="en-US"/>
        </w:rPr>
        <w:t>C ≈ 10</w:t>
      </w:r>
      <w:r w:rsidRPr="00F709E3">
        <w:rPr>
          <w:rFonts w:ascii="Times New Roman" w:eastAsia="LiberationSerif" w:hAnsi="Times New Roman"/>
          <w:sz w:val="24"/>
          <w:szCs w:val="24"/>
          <w:lang w:val="en-US"/>
        </w:rPr>
        <w:t xml:space="preserve"> is only logarithmically dependent on the choice of target nucleus, m</w:t>
      </w:r>
      <w:r w:rsidRPr="00F709E3">
        <w:rPr>
          <w:rFonts w:ascii="Times New Roman" w:eastAsia="LiberationSerif" w:hAnsi="Times New Roman"/>
          <w:sz w:val="24"/>
          <w:szCs w:val="24"/>
          <w:vertAlign w:val="subscript"/>
          <w:lang w:val="en-US"/>
        </w:rPr>
        <w:t>e</w:t>
      </w:r>
      <w:r w:rsidRPr="00F709E3">
        <w:rPr>
          <w:rFonts w:ascii="Times New Roman" w:eastAsia="LiberationSerif" w:hAnsi="Times New Roman"/>
          <w:sz w:val="24"/>
          <w:szCs w:val="24"/>
          <w:lang w:val="en-US"/>
        </w:rPr>
        <w:t xml:space="preserve"> is the electron mass and </w:t>
      </w:r>
      <w:r w:rsidRPr="000F648E">
        <w:rPr>
          <w:rFonts w:ascii="Times New Roman" w:eastAsia="LiberationSerif" w:hAnsi="Times New Roman"/>
          <w:i/>
          <w:sz w:val="24"/>
          <w:szCs w:val="24"/>
          <w:lang w:val="en-US"/>
        </w:rPr>
        <w:t>M</w:t>
      </w:r>
      <w:r w:rsidRPr="000F648E">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w:t>
      </w:r>
      <w:r w:rsidRPr="00F709E3">
        <w:rPr>
          <w:rFonts w:ascii="Times New Roman" w:eastAsia="LiberationSerif" w:hAnsi="Times New Roman"/>
          <w:sz w:val="24"/>
          <w:szCs w:val="24"/>
          <w:lang w:val="en-US"/>
        </w:rPr>
        <w:t xml:space="preserve">the </w:t>
      </w:r>
      <w:r w:rsidRPr="000F648E">
        <w:rPr>
          <w:rFonts w:ascii="Times New Roman" w:eastAsia="LiberationSerif" w:hAnsi="Times New Roman"/>
          <w:i/>
          <w:sz w:val="24"/>
          <w:szCs w:val="24"/>
          <w:lang w:val="en-US"/>
        </w:rPr>
        <w:t>A'</w:t>
      </w:r>
      <w:r w:rsidRPr="00F709E3">
        <w:rPr>
          <w:rFonts w:ascii="Times New Roman" w:eastAsia="LiberationSerif" w:hAnsi="Times New Roman"/>
          <w:sz w:val="24"/>
          <w:szCs w:val="24"/>
          <w:lang w:val="en-US"/>
        </w:rPr>
        <w:t xml:space="preserve"> mass</w:t>
      </w:r>
      <w:r>
        <w:rPr>
          <w:rFonts w:ascii="Times New Roman" w:eastAsia="LiberationSerif" w:hAnsi="Times New Roman"/>
          <w:sz w:val="24"/>
          <w:szCs w:val="24"/>
          <w:lang w:val="en-US"/>
        </w:rPr>
        <w:t xml:space="preserve">. The spectrum is </w:t>
      </w:r>
    </w:p>
    <w:p w:rsidR="0094778C" w:rsidRDefault="0094778C" w:rsidP="00961B06">
      <w:pPr>
        <w:jc w:val="center"/>
        <w:rPr>
          <w:rFonts w:ascii="Times New Roman" w:eastAsia="LiberationSerif" w:hAnsi="Times New Roman"/>
          <w:sz w:val="24"/>
          <w:szCs w:val="24"/>
          <w:lang w:val="en-US"/>
        </w:rPr>
      </w:pPr>
      <w:r w:rsidRPr="000F648E">
        <w:rPr>
          <w:rFonts w:ascii="Times New Roman" w:eastAsia="LiberationSerif" w:hAnsi="Times New Roman"/>
          <w:i/>
          <w:sz w:val="24"/>
          <w:szCs w:val="24"/>
          <w:lang w:val="en-US"/>
        </w:rPr>
        <w:lastRenderedPageBreak/>
        <w:t>dn</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/dE</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 xml:space="preserve"> ~ k x (1+x</w:t>
      </w:r>
      <w:r w:rsidRPr="000F648E">
        <w:rPr>
          <w:rFonts w:ascii="Times New Roman" w:eastAsia="LiberationSerif" w:hAnsi="Times New Roman"/>
          <w:i/>
          <w:sz w:val="24"/>
          <w:szCs w:val="24"/>
          <w:vertAlign w:val="superscript"/>
          <w:lang w:val="en-US"/>
        </w:rPr>
        <w:t xml:space="preserve">2 </w:t>
      </w:r>
      <w:r w:rsidRPr="000F648E">
        <w:rPr>
          <w:rFonts w:ascii="Times New Roman" w:eastAsia="LiberationSerif" w:hAnsi="Times New Roman"/>
          <w:i/>
          <w:sz w:val="24"/>
          <w:szCs w:val="24"/>
          <w:lang w:val="en-US"/>
        </w:rPr>
        <w:t>/ {3 (1-x)}) ,</w:t>
      </w:r>
    </w:p>
    <w:p w:rsidR="0094778C" w:rsidRPr="00F709E3" w:rsidRDefault="0094778C" w:rsidP="0094778C">
      <w:pPr>
        <w:jc w:val="both"/>
        <w:rPr>
          <w:rFonts w:ascii="Times New Roman" w:eastAsia="LiberationSerif" w:hAnsi="Times New Roman"/>
          <w:sz w:val="24"/>
          <w:szCs w:val="24"/>
          <w:lang w:val="en-US"/>
        </w:rPr>
      </w:pPr>
      <w:r w:rsidRPr="000F648E">
        <w:rPr>
          <w:rFonts w:ascii="Times New Roman" w:eastAsia="LiberationSerif" w:hAnsi="Times New Roman"/>
          <w:sz w:val="24"/>
          <w:szCs w:val="24"/>
          <w:lang w:val="en-US"/>
        </w:rPr>
        <w:t xml:space="preserve">where </w:t>
      </w:r>
      <w:r w:rsidRPr="000F648E">
        <w:rPr>
          <w:rFonts w:ascii="Times New Roman" w:eastAsia="LiberationSerif" w:hAnsi="Times New Roman"/>
          <w:i/>
          <w:sz w:val="24"/>
          <w:szCs w:val="24"/>
          <w:lang w:val="en-US"/>
        </w:rPr>
        <w:t>k</w:t>
      </w:r>
      <w:r w:rsidRPr="000F648E">
        <w:rPr>
          <w:rFonts w:ascii="Times New Roman" w:eastAsia="LiberationSerif" w:hAnsi="Times New Roman"/>
          <w:sz w:val="24"/>
          <w:szCs w:val="24"/>
          <w:lang w:val="en-US"/>
        </w:rPr>
        <w:t xml:space="preserve"> is a constant, and </w:t>
      </w:r>
      <w:r w:rsidRPr="000F648E">
        <w:rPr>
          <w:rFonts w:ascii="Times New Roman" w:eastAsia="LiberationSerif" w:hAnsi="Times New Roman"/>
          <w:i/>
          <w:sz w:val="24"/>
          <w:szCs w:val="24"/>
          <w:lang w:val="en-US"/>
        </w:rPr>
        <w:t>x=E</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bscript"/>
          <w:lang w:val="en-US"/>
        </w:rPr>
        <w:t>0</w:t>
      </w:r>
      <w:r w:rsidRPr="000F648E">
        <w:rPr>
          <w:rFonts w:ascii="Times New Roman" w:eastAsia="LiberationSerif" w:hAnsi="Times New Roman"/>
          <w:sz w:val="24"/>
          <w:szCs w:val="24"/>
          <w:lang w:val="en-US"/>
        </w:rPr>
        <w:t xml:space="preserve">. </w:t>
      </w:r>
    </w:p>
    <w:p w:rsidR="0094778C" w:rsidRPr="0022067A" w:rsidRDefault="0094778C" w:rsidP="00A92376">
      <w:pPr>
        <w:spacing w:after="120"/>
        <w:jc w:val="both"/>
        <w:rPr>
          <w:rFonts w:ascii="Times New Roman" w:eastAsia="LiberationSerif" w:hAnsi="Times New Roman"/>
          <w:sz w:val="24"/>
          <w:szCs w:val="24"/>
          <w:lang w:val="en-US"/>
        </w:rPr>
      </w:pPr>
      <w:r w:rsidRPr="0022067A">
        <w:rPr>
          <w:rFonts w:ascii="Times New Roman" w:eastAsia="LiberationSerif" w:hAnsi="Times New Roman"/>
          <w:sz w:val="24"/>
          <w:szCs w:val="24"/>
          <w:lang w:val="en-US"/>
        </w:rPr>
        <w:t>(</w:t>
      </w:r>
      <w:r w:rsidR="00976FF0" w:rsidRPr="0022067A">
        <w:rPr>
          <w:rFonts w:ascii="Times New Roman" w:eastAsia="LiberationSerif" w:hAnsi="Times New Roman"/>
          <w:sz w:val="24"/>
          <w:szCs w:val="24"/>
          <w:lang w:val="en-US"/>
        </w:rPr>
        <w:t>For recent works on heavy particles production through photon exchange with a nucleus</w:t>
      </w:r>
      <w:r w:rsidR="00A92376">
        <w:rPr>
          <w:rFonts w:ascii="Times New Roman" w:eastAsia="LiberationSerif" w:hAnsi="Times New Roman"/>
          <w:sz w:val="24"/>
          <w:szCs w:val="24"/>
          <w:lang w:val="en-US"/>
        </w:rPr>
        <w:t xml:space="preserve"> </w:t>
      </w:r>
      <w:r w:rsidR="00976FF0" w:rsidRPr="0022067A">
        <w:rPr>
          <w:rFonts w:ascii="Times New Roman" w:eastAsia="LiberationSerif" w:hAnsi="Times New Roman"/>
          <w:sz w:val="24"/>
          <w:szCs w:val="24"/>
          <w:lang w:val="en-US"/>
        </w:rPr>
        <w:t>see also [57, 58].</w:t>
      </w:r>
      <w:r w:rsidRPr="0022067A">
        <w:rPr>
          <w:rFonts w:ascii="Times New Roman" w:eastAsia="LiberationSerif" w:hAnsi="Times New Roman"/>
          <w:sz w:val="24"/>
          <w:szCs w:val="24"/>
          <w:lang w:val="en-US"/>
        </w:rPr>
        <w:t>)</w:t>
      </w:r>
    </w:p>
    <w:p w:rsidR="00BD1021" w:rsidRPr="00033CAD" w:rsidRDefault="0094778C" w:rsidP="00A92376">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I</w:t>
      </w:r>
      <w:r w:rsidR="00976FF0" w:rsidRPr="00F709E3">
        <w:rPr>
          <w:rFonts w:ascii="Times New Roman" w:eastAsia="LiberationSerif" w:hAnsi="Times New Roman"/>
          <w:sz w:val="24"/>
          <w:szCs w:val="24"/>
          <w:lang w:val="en-US"/>
        </w:rPr>
        <w:t>t is argued</w:t>
      </w:r>
      <w:r w:rsidR="00A92376">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i</w:t>
      </w:r>
      <w:r w:rsidRPr="00F709E3">
        <w:rPr>
          <w:rFonts w:ascii="Times New Roman" w:eastAsia="LiberationSerif" w:hAnsi="Times New Roman"/>
          <w:sz w:val="24"/>
          <w:szCs w:val="24"/>
          <w:lang w:val="en-US"/>
        </w:rPr>
        <w:t>n [</w:t>
      </w:r>
      <w:r>
        <w:rPr>
          <w:rFonts w:ascii="Times New Roman" w:eastAsia="LiberationSerif" w:hAnsi="Times New Roman"/>
          <w:sz w:val="24"/>
          <w:szCs w:val="24"/>
          <w:lang w:val="en-US"/>
        </w:rPr>
        <w:t>26</w:t>
      </w:r>
      <w:r w:rsidRPr="00F709E3">
        <w:rPr>
          <w:rFonts w:ascii="Times New Roman" w:eastAsia="LiberationSerif" w:hAnsi="Times New Roman"/>
          <w:sz w:val="24"/>
          <w:szCs w:val="24"/>
          <w:lang w:val="en-US"/>
        </w:rPr>
        <w:t>]</w:t>
      </w:r>
      <w:r w:rsidR="00976FF0" w:rsidRPr="00F709E3">
        <w:rPr>
          <w:rFonts w:ascii="Times New Roman" w:eastAsia="LiberationSerif" w:hAnsi="Times New Roman"/>
          <w:sz w:val="24"/>
          <w:szCs w:val="24"/>
          <w:lang w:val="en-US"/>
        </w:rPr>
        <w:t>, that the parameter C is actually C≈ 5.</w:t>
      </w:r>
      <w:r w:rsidR="000467BD">
        <w:rPr>
          <w:rFonts w:ascii="Times New Roman" w:eastAsia="LiberationSerif" w:hAnsi="Times New Roman"/>
          <w:sz w:val="24"/>
          <w:szCs w:val="24"/>
          <w:lang w:val="en-US"/>
        </w:rPr>
        <w:t xml:space="preserve"> Nevertheless, o</w:t>
      </w:r>
      <w:r w:rsidR="00976FF0" w:rsidRPr="00F709E3">
        <w:rPr>
          <w:rFonts w:ascii="Times New Roman" w:eastAsia="LiberationSerif" w:hAnsi="Times New Roman"/>
          <w:sz w:val="24"/>
          <w:szCs w:val="24"/>
          <w:lang w:val="en-US"/>
        </w:rPr>
        <w:t>ne can see that</w:t>
      </w:r>
      <w:r>
        <w:rPr>
          <w:rFonts w:ascii="Times New Roman" w:eastAsia="LiberationSerif" w:hAnsi="Times New Roman"/>
          <w:sz w:val="24"/>
          <w:szCs w:val="24"/>
          <w:lang w:val="en-US"/>
        </w:rPr>
        <w:t>,</w:t>
      </w:r>
      <w:r w:rsidR="00976FF0" w:rsidRPr="00F709E3">
        <w:rPr>
          <w:rFonts w:ascii="Times New Roman" w:eastAsia="LiberationSerif" w:hAnsi="Times New Roman"/>
          <w:sz w:val="24"/>
          <w:szCs w:val="24"/>
          <w:lang w:val="en-US"/>
        </w:rPr>
        <w:t xml:space="preserve"> compared to </w:t>
      </w:r>
      <w:r>
        <w:rPr>
          <w:rFonts w:ascii="Times New Roman" w:eastAsia="LiberationSerif" w:hAnsi="Times New Roman"/>
          <w:sz w:val="24"/>
          <w:szCs w:val="24"/>
          <w:lang w:val="en-US"/>
        </w:rPr>
        <w:t xml:space="preserve">the </w:t>
      </w:r>
      <w:r w:rsidR="00976FF0" w:rsidRPr="00F709E3">
        <w:rPr>
          <w:rFonts w:ascii="Times New Roman" w:eastAsia="LiberationSerif" w:hAnsi="Times New Roman"/>
          <w:sz w:val="24"/>
          <w:szCs w:val="24"/>
          <w:lang w:val="en-US"/>
        </w:rPr>
        <w:t>bremsstrahlung rate, the A' production is suppressed by a factor ≈</w:t>
      </w:r>
      <w:r w:rsidR="00976FF0" w:rsidRPr="00F709E3">
        <w:rPr>
          <w:rFonts w:ascii="Times New Roman" w:eastAsia="LiberationSerif" w:hAnsi="Times New Roman"/>
          <w:i/>
          <w:sz w:val="24"/>
          <w:szCs w:val="24"/>
          <w:lang w:val="en-US"/>
        </w:rPr>
        <w:t>ε</w:t>
      </w:r>
      <w:r w:rsidR="00976FF0" w:rsidRPr="00F709E3">
        <w:rPr>
          <w:rFonts w:ascii="Times New Roman" w:eastAsia="LiberationSerif" w:hAnsi="Times New Roman"/>
          <w:i/>
          <w:sz w:val="24"/>
          <w:szCs w:val="24"/>
          <w:vertAlign w:val="superscript"/>
          <w:lang w:val="en-US"/>
        </w:rPr>
        <w:t>2</w:t>
      </w:r>
      <w:r w:rsidR="00976FF0" w:rsidRPr="00F709E3">
        <w:rPr>
          <w:rFonts w:ascii="Times New Roman" w:eastAsia="LiberationSerif" w:hAnsi="Times New Roman"/>
          <w:i/>
          <w:sz w:val="24"/>
          <w:szCs w:val="24"/>
          <w:lang w:val="en-US"/>
        </w:rPr>
        <w:t xml:space="preserve"> m</w:t>
      </w:r>
      <w:r w:rsidR="00976FF0" w:rsidRPr="00F709E3">
        <w:rPr>
          <w:rFonts w:ascii="Times New Roman" w:eastAsia="LiberationSerif" w:hAnsi="Times New Roman"/>
          <w:i/>
          <w:sz w:val="24"/>
          <w:szCs w:val="24"/>
          <w:vertAlign w:val="subscript"/>
          <w:lang w:val="en-US"/>
        </w:rPr>
        <w:t>e</w:t>
      </w:r>
      <w:r w:rsidR="00976FF0" w:rsidRPr="00F709E3">
        <w:rPr>
          <w:rFonts w:ascii="Times New Roman" w:eastAsia="LiberationSerif" w:hAnsi="Times New Roman"/>
          <w:i/>
          <w:sz w:val="24"/>
          <w:szCs w:val="24"/>
          <w:vertAlign w:val="superscript"/>
          <w:lang w:val="en-US"/>
        </w:rPr>
        <w:t>2</w:t>
      </w:r>
      <w:r w:rsidR="00976FF0" w:rsidRPr="00F709E3">
        <w:rPr>
          <w:rFonts w:ascii="Times New Roman" w:eastAsia="LiberationSerif" w:hAnsi="Times New Roman"/>
          <w:i/>
          <w:sz w:val="24"/>
          <w:szCs w:val="24"/>
          <w:lang w:val="en-US"/>
        </w:rPr>
        <w:t>/M</w:t>
      </w:r>
      <w:r w:rsidR="00976FF0" w:rsidRPr="00F709E3">
        <w:rPr>
          <w:rFonts w:ascii="Times New Roman" w:eastAsia="LiberationSerif" w:hAnsi="Times New Roman"/>
          <w:i/>
          <w:sz w:val="24"/>
          <w:szCs w:val="24"/>
          <w:vertAlign w:val="subscript"/>
          <w:lang w:val="en-US"/>
        </w:rPr>
        <w:t>A'</w:t>
      </w:r>
      <w:r w:rsidR="00976FF0" w:rsidRPr="00F709E3">
        <w:rPr>
          <w:rFonts w:ascii="Times New Roman" w:eastAsia="LiberationSerif" w:hAnsi="Times New Roman"/>
          <w:i/>
          <w:sz w:val="24"/>
          <w:szCs w:val="24"/>
          <w:vertAlign w:val="superscript"/>
          <w:lang w:val="en-US"/>
        </w:rPr>
        <w:t>2</w:t>
      </w:r>
      <w:r w:rsidR="00976FF0" w:rsidRPr="00F709E3">
        <w:rPr>
          <w:rFonts w:ascii="Times New Roman" w:eastAsia="LiberationSerif" w:hAnsi="Times New Roman"/>
          <w:sz w:val="24"/>
          <w:szCs w:val="24"/>
          <w:lang w:val="en-US"/>
        </w:rPr>
        <w:t>. Therefore, for the parameter region of our interest, it is expected to occur with rate ≤10</w:t>
      </w:r>
      <w:r w:rsidR="00976FF0" w:rsidRPr="00F709E3">
        <w:rPr>
          <w:rFonts w:ascii="Times New Roman" w:eastAsia="LiberationSerif" w:hAnsi="Times New Roman"/>
          <w:sz w:val="24"/>
          <w:szCs w:val="24"/>
          <w:vertAlign w:val="superscript"/>
          <w:lang w:val="en-US"/>
        </w:rPr>
        <w:t>-13</w:t>
      </w:r>
      <w:r w:rsidR="00976FF0" w:rsidRPr="00F709E3">
        <w:rPr>
          <w:rFonts w:ascii="Times New Roman" w:eastAsia="LiberationSerif" w:hAnsi="Times New Roman"/>
          <w:sz w:val="24"/>
          <w:szCs w:val="24"/>
          <w:lang w:val="en-US"/>
        </w:rPr>
        <w:t>-10</w:t>
      </w:r>
      <w:r w:rsidR="00976FF0" w:rsidRPr="00F709E3">
        <w:rPr>
          <w:rFonts w:ascii="Times New Roman" w:eastAsia="LiberationSerif" w:hAnsi="Times New Roman"/>
          <w:sz w:val="24"/>
          <w:szCs w:val="24"/>
          <w:vertAlign w:val="superscript"/>
          <w:lang w:val="en-US"/>
        </w:rPr>
        <w:t>-9</w:t>
      </w:r>
      <w:r>
        <w:rPr>
          <w:rFonts w:ascii="Times New Roman" w:eastAsia="LiberationSerif" w:hAnsi="Times New Roman"/>
          <w:sz w:val="24"/>
          <w:szCs w:val="24"/>
          <w:lang w:val="en-US"/>
        </w:rPr>
        <w:t xml:space="preserve">of </w:t>
      </w:r>
      <w:r w:rsidR="00976FF0" w:rsidRPr="00F709E3">
        <w:rPr>
          <w:rFonts w:ascii="Times New Roman" w:eastAsia="LiberationSerif" w:hAnsi="Times New Roman"/>
          <w:sz w:val="24"/>
          <w:szCs w:val="24"/>
          <w:lang w:val="en-US"/>
        </w:rPr>
        <w:t xml:space="preserve">the ordinary photon production rate. </w:t>
      </w:r>
      <w:r w:rsidR="00BD1021" w:rsidRPr="00033CAD">
        <w:rPr>
          <w:rFonts w:ascii="Times New Roman" w:eastAsia="LiberationSerif" w:hAnsi="Times New Roman"/>
          <w:sz w:val="24"/>
          <w:szCs w:val="24"/>
          <w:lang w:val="en-US"/>
        </w:rPr>
        <w:t xml:space="preserve">Hence, its observation presents a challenge for the detector design and performance. </w:t>
      </w:r>
    </w:p>
    <w:p w:rsidR="00E85EBC" w:rsidRDefault="00E85EBC" w:rsidP="00640C16">
      <w:pPr>
        <w:rPr>
          <w:rFonts w:ascii="Times New Roman" w:eastAsia="LiberationSerif" w:hAnsi="Times New Roman"/>
          <w:b/>
          <w:sz w:val="24"/>
          <w:szCs w:val="24"/>
          <w:lang w:val="en-US"/>
        </w:rPr>
      </w:pPr>
    </w:p>
    <w:p w:rsidR="00640C16" w:rsidRPr="004D7984" w:rsidRDefault="00640C16" w:rsidP="00640C16">
      <w:pPr>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The setup</w:t>
      </w:r>
    </w:p>
    <w:p w:rsidR="000467BD" w:rsidRDefault="009E54BD" w:rsidP="00A92376">
      <w:pPr>
        <w:ind w:firstLine="709"/>
        <w:jc w:val="both"/>
        <w:rPr>
          <w:rFonts w:ascii="Times New Roman" w:eastAsia="LiberationSerif" w:hAnsi="Times New Roman"/>
          <w:sz w:val="24"/>
          <w:szCs w:val="24"/>
          <w:lang w:val="en-US"/>
        </w:rPr>
      </w:pPr>
      <w:r>
        <w:rPr>
          <w:noProof/>
          <w:lang w:val="en-US" w:eastAsia="en-US"/>
        </w:rPr>
        <w:drawing>
          <wp:anchor distT="0" distB="0" distL="114300" distR="114300" simplePos="0" relativeHeight="251655680" behindDoc="0" locked="0" layoutInCell="1" allowOverlap="1" wp14:anchorId="2DDF7FC0" wp14:editId="7234A956">
            <wp:simplePos x="0" y="0"/>
            <wp:positionH relativeFrom="column">
              <wp:posOffset>626745</wp:posOffset>
            </wp:positionH>
            <wp:positionV relativeFrom="paragraph">
              <wp:posOffset>586740</wp:posOffset>
            </wp:positionV>
            <wp:extent cx="5486400" cy="1958340"/>
            <wp:effectExtent l="0" t="0" r="0" b="3810"/>
            <wp:wrapTopAndBottom/>
            <wp:docPr id="7" name="Picture 1" descr="Description: setup348_nosize27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etup348_nosize27May.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1958340"/>
                    </a:xfrm>
                    <a:prstGeom prst="rect">
                      <a:avLst/>
                    </a:prstGeom>
                    <a:noFill/>
                    <a:ln>
                      <a:noFill/>
                    </a:ln>
                  </pic:spPr>
                </pic:pic>
              </a:graphicData>
            </a:graphic>
          </wp:anchor>
        </w:drawing>
      </w:r>
      <w:r w:rsidR="00033CAD" w:rsidRPr="00033CAD">
        <w:rPr>
          <w:rFonts w:ascii="Times New Roman" w:eastAsia="LiberationSerif" w:hAnsi="Times New Roman"/>
          <w:sz w:val="24"/>
          <w:szCs w:val="24"/>
          <w:lang w:val="en-US"/>
        </w:rPr>
        <w:t xml:space="preserve">The experimental setup specifically designed to search for the </w:t>
      </w:r>
      <w:r w:rsidR="00033CAD" w:rsidRPr="00033CAD">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033CAD" w:rsidRPr="00033CAD">
        <w:rPr>
          <w:rFonts w:ascii="Times New Roman" w:eastAsia="LiberationSerif" w:hAnsi="Times New Roman"/>
          <w:i/>
          <w:sz w:val="24"/>
          <w:szCs w:val="24"/>
          <w:lang w:val="en-US"/>
        </w:rPr>
        <w:t xml:space="preserve"> invisible</w:t>
      </w:r>
      <w:r w:rsidR="00033CAD" w:rsidRPr="00033CAD">
        <w:rPr>
          <w:rFonts w:ascii="Times New Roman" w:eastAsia="LiberationSerif" w:hAnsi="Times New Roman"/>
          <w:sz w:val="24"/>
          <w:szCs w:val="24"/>
          <w:lang w:val="en-US"/>
        </w:rPr>
        <w:t xml:space="preserve"> decays is schematically shown in Fig. 2</w:t>
      </w:r>
      <w:r w:rsidR="00033CAD">
        <w:rPr>
          <w:rFonts w:ascii="Times New Roman" w:eastAsia="LiberationSerif" w:hAnsi="Times New Roman"/>
          <w:sz w:val="24"/>
          <w:szCs w:val="24"/>
          <w:lang w:val="en-US"/>
        </w:rPr>
        <w:t>.</w:t>
      </w:r>
    </w:p>
    <w:p w:rsidR="000467BD" w:rsidRDefault="000467BD" w:rsidP="00033CAD">
      <w:pPr>
        <w:jc w:val="both"/>
        <w:rPr>
          <w:rFonts w:ascii="Times New Roman" w:eastAsia="LiberationSerif" w:hAnsi="Times New Roman"/>
          <w:sz w:val="24"/>
          <w:szCs w:val="24"/>
          <w:lang w:val="en-US"/>
        </w:rPr>
      </w:pPr>
    </w:p>
    <w:p w:rsidR="00006CD1" w:rsidRPr="00033CAD" w:rsidRDefault="00625415" w:rsidP="00006CD1">
      <w:pPr>
        <w:ind w:left="708"/>
        <w:rPr>
          <w:rFonts w:ascii="Times New Roman" w:eastAsia="LiberationSerif" w:hAnsi="Times New Roman"/>
          <w:sz w:val="24"/>
          <w:szCs w:val="24"/>
          <w:lang w:val="en-US"/>
        </w:rPr>
      </w:pPr>
      <w:r>
        <w:rPr>
          <w:rFonts w:ascii="Times New Roman" w:eastAsia="LiberationSerif" w:hAnsi="Times New Roman"/>
          <w:sz w:val="24"/>
          <w:szCs w:val="24"/>
          <w:lang w:val="en-US"/>
        </w:rPr>
        <w:t>Figure 2.</w:t>
      </w:r>
      <w:r w:rsidR="00006CD1" w:rsidRPr="00033CAD">
        <w:rPr>
          <w:rFonts w:ascii="Times New Roman" w:eastAsia="LiberationSerif" w:hAnsi="Times New Roman"/>
          <w:sz w:val="24"/>
          <w:szCs w:val="24"/>
          <w:lang w:val="en-US"/>
        </w:rPr>
        <w:t xml:space="preserve"> Schematic illustration of the </w:t>
      </w:r>
      <w:r w:rsidR="00006CD1">
        <w:rPr>
          <w:rFonts w:ascii="Times New Roman" w:eastAsia="LiberationSerif" w:hAnsi="Times New Roman"/>
          <w:sz w:val="24"/>
          <w:szCs w:val="24"/>
          <w:lang w:val="en-US"/>
        </w:rPr>
        <w:t xml:space="preserve">current version of the NA-64 </w:t>
      </w:r>
      <w:r w:rsidR="00006CD1" w:rsidRPr="00033CAD">
        <w:rPr>
          <w:rFonts w:ascii="Times New Roman" w:eastAsia="LiberationSerif" w:hAnsi="Times New Roman"/>
          <w:sz w:val="24"/>
          <w:szCs w:val="24"/>
          <w:lang w:val="en-US"/>
        </w:rPr>
        <w:t xml:space="preserve">setup to search for </w:t>
      </w:r>
      <w:r w:rsidR="00006CD1" w:rsidRPr="00033CAD">
        <w:rPr>
          <w:rFonts w:ascii="Times New Roman" w:eastAsia="LiberationSerif" w:hAnsi="Times New Roman"/>
          <w:i/>
          <w:sz w:val="24"/>
          <w:szCs w:val="24"/>
          <w:lang w:val="en-US"/>
        </w:rPr>
        <w:t xml:space="preserve">A’ </w:t>
      </w:r>
      <w:r w:rsidR="00006CD1">
        <w:rPr>
          <w:rFonts w:ascii="Times New Roman" w:eastAsia="LiberationSerif" w:hAnsi="Times New Roman"/>
          <w:i/>
          <w:sz w:val="24"/>
          <w:szCs w:val="24"/>
          <w:lang w:val="en-US"/>
        </w:rPr>
        <w:t>→</w:t>
      </w:r>
      <w:r w:rsidR="00006CD1" w:rsidRPr="00033CAD">
        <w:rPr>
          <w:rFonts w:ascii="Times New Roman" w:eastAsia="LiberationSerif" w:hAnsi="Times New Roman"/>
          <w:i/>
          <w:sz w:val="24"/>
          <w:szCs w:val="24"/>
          <w:lang w:val="en-US"/>
        </w:rPr>
        <w:t xml:space="preserve"> invisible</w:t>
      </w:r>
      <w:r w:rsidR="00006CD1" w:rsidRPr="00033CAD">
        <w:rPr>
          <w:rFonts w:ascii="Times New Roman" w:eastAsia="LiberationSerif" w:hAnsi="Times New Roman"/>
          <w:sz w:val="24"/>
          <w:szCs w:val="24"/>
          <w:lang w:val="en-US"/>
        </w:rPr>
        <w:t xml:space="preserve"> decays of the bremsstrahlung </w:t>
      </w:r>
      <w:r w:rsidR="00006CD1" w:rsidRPr="00033CAD">
        <w:rPr>
          <w:rFonts w:ascii="Times New Roman" w:eastAsia="LiberationSerif" w:hAnsi="Times New Roman"/>
          <w:i/>
          <w:sz w:val="24"/>
          <w:szCs w:val="24"/>
          <w:lang w:val="en-US"/>
        </w:rPr>
        <w:t>A’</w:t>
      </w:r>
      <w:r w:rsidR="00006CD1" w:rsidRPr="00033CAD">
        <w:rPr>
          <w:rFonts w:ascii="Times New Roman" w:eastAsia="LiberationSerif" w:hAnsi="Times New Roman"/>
          <w:sz w:val="24"/>
          <w:szCs w:val="24"/>
          <w:lang w:val="en-US"/>
        </w:rPr>
        <w:t xml:space="preserve">s produced in the reaction </w:t>
      </w:r>
      <w:r w:rsidR="00006CD1" w:rsidRPr="00033CAD">
        <w:rPr>
          <w:rFonts w:ascii="Times New Roman" w:eastAsia="LiberationSerif" w:hAnsi="Times New Roman"/>
          <w:i/>
          <w:sz w:val="24"/>
          <w:szCs w:val="24"/>
          <w:lang w:val="en-US"/>
        </w:rPr>
        <w:t xml:space="preserve">eZ </w:t>
      </w:r>
      <w:r w:rsidR="00006CD1">
        <w:rPr>
          <w:rFonts w:ascii="Times New Roman" w:eastAsia="LiberationSerif" w:hAnsi="Times New Roman"/>
          <w:i/>
          <w:sz w:val="24"/>
          <w:szCs w:val="24"/>
          <w:lang w:val="en-US"/>
        </w:rPr>
        <w:t>→</w:t>
      </w:r>
      <w:r w:rsidR="00006CD1" w:rsidRPr="00033CAD">
        <w:rPr>
          <w:rFonts w:ascii="Times New Roman" w:eastAsia="LiberationSerif" w:hAnsi="Times New Roman"/>
          <w:i/>
          <w:sz w:val="24"/>
          <w:szCs w:val="24"/>
          <w:lang w:val="en-US"/>
        </w:rPr>
        <w:t xml:space="preserve"> eZA’</w:t>
      </w:r>
      <w:r w:rsidR="00006CD1" w:rsidRPr="00033CAD">
        <w:rPr>
          <w:rFonts w:ascii="Times New Roman" w:eastAsia="LiberationSerif" w:hAnsi="Times New Roman"/>
          <w:sz w:val="24"/>
          <w:szCs w:val="24"/>
          <w:lang w:val="en-US"/>
        </w:rPr>
        <w:t xml:space="preserve"> of 100 GeV e</w:t>
      </w:r>
      <w:r w:rsidR="00006CD1" w:rsidRPr="00033CAD">
        <w:rPr>
          <w:rFonts w:ascii="Times New Roman" w:eastAsia="LiberationSerif" w:hAnsi="Times New Roman"/>
          <w:sz w:val="24"/>
          <w:szCs w:val="24"/>
          <w:vertAlign w:val="superscript"/>
          <w:lang w:val="en-US"/>
        </w:rPr>
        <w:t xml:space="preserve">- </w:t>
      </w:r>
      <w:r w:rsidR="00006CD1" w:rsidRPr="00033CAD">
        <w:rPr>
          <w:rFonts w:ascii="Times New Roman" w:eastAsia="LiberationSerif" w:hAnsi="Times New Roman"/>
          <w:sz w:val="24"/>
          <w:szCs w:val="24"/>
          <w:lang w:val="en-US"/>
        </w:rPr>
        <w:t>incident on active ECAL target.</w:t>
      </w:r>
    </w:p>
    <w:p w:rsidR="00640C16" w:rsidRPr="00033CAD" w:rsidRDefault="00006CD1" w:rsidP="00A92376">
      <w:pPr>
        <w:spacing w:after="120"/>
        <w:ind w:firstLine="709"/>
        <w:jc w:val="both"/>
        <w:rPr>
          <w:rFonts w:ascii="Times New Roman" w:eastAsia="LiberationSerif" w:hAnsi="Times New Roman"/>
          <w:b/>
          <w:sz w:val="24"/>
          <w:szCs w:val="24"/>
          <w:lang w:val="en-US"/>
        </w:rPr>
      </w:pPr>
      <w:r w:rsidRPr="00033CAD">
        <w:rPr>
          <w:rFonts w:ascii="Times New Roman" w:eastAsia="LiberationSerif" w:hAnsi="Times New Roman"/>
          <w:sz w:val="24"/>
          <w:szCs w:val="24"/>
          <w:lang w:val="en-US"/>
        </w:rPr>
        <w:t xml:space="preserve">The experiment employs upgraded very clean </w:t>
      </w:r>
      <w:r w:rsidRPr="000B6043">
        <w:rPr>
          <w:rFonts w:ascii="Times New Roman" w:eastAsia="LiberationSerif" w:hAnsi="Times New Roman"/>
          <w:i/>
          <w:sz w:val="24"/>
          <w:szCs w:val="24"/>
          <w:lang w:val="en-US"/>
        </w:rPr>
        <w:t>e</w:t>
      </w:r>
      <w:r w:rsidRPr="000B6043">
        <w:rPr>
          <w:rFonts w:ascii="Times New Roman" w:eastAsia="LiberationSerif" w:hAnsi="Times New Roman"/>
          <w:i/>
          <w:sz w:val="24"/>
          <w:szCs w:val="24"/>
          <w:vertAlign w:val="superscript"/>
          <w:lang w:val="en-US"/>
        </w:rPr>
        <w:t>-</w:t>
      </w:r>
      <w:r w:rsidRPr="00033CAD">
        <w:rPr>
          <w:rFonts w:ascii="Times New Roman" w:eastAsia="LiberationSerif" w:hAnsi="Times New Roman"/>
          <w:sz w:val="24"/>
          <w:szCs w:val="24"/>
          <w:lang w:val="en-US"/>
        </w:rPr>
        <w:t xml:space="preserve"> beam from the H4 beamline</w:t>
      </w:r>
      <w:r>
        <w:rPr>
          <w:rFonts w:ascii="Times New Roman" w:eastAsia="LiberationSerif" w:hAnsi="Times New Roman"/>
          <w:sz w:val="24"/>
          <w:szCs w:val="24"/>
          <w:lang w:val="en-US"/>
        </w:rPr>
        <w:t xml:space="preserve">. </w:t>
      </w:r>
      <w:r w:rsidRPr="0057409B">
        <w:rPr>
          <w:rFonts w:ascii="Times New Roman" w:eastAsia="LiberationSerif" w:hAnsi="Times New Roman"/>
          <w:color w:val="000000"/>
          <w:sz w:val="24"/>
          <w:szCs w:val="24"/>
          <w:lang w:val="en-US"/>
        </w:rPr>
        <w:t xml:space="preserve">The primary proton energy of 400 GeV from the SPS </w:t>
      </w:r>
      <w:r>
        <w:rPr>
          <w:rFonts w:ascii="Times New Roman" w:eastAsia="LiberationSerif" w:hAnsi="Times New Roman"/>
          <w:color w:val="000000"/>
          <w:sz w:val="24"/>
          <w:szCs w:val="24"/>
          <w:lang w:val="en-US"/>
        </w:rPr>
        <w:t>enables secondary electron beam</w:t>
      </w:r>
      <w:r w:rsidRPr="0057409B">
        <w:rPr>
          <w:rFonts w:ascii="Times New Roman" w:eastAsia="LiberationSerif" w:hAnsi="Times New Roman"/>
          <w:color w:val="000000"/>
          <w:sz w:val="24"/>
          <w:szCs w:val="24"/>
          <w:lang w:val="en-US"/>
        </w:rPr>
        <w:t xml:space="preserve"> in the energy range from 10 to 300 GeV with typical intensities ranging from 10</w:t>
      </w:r>
      <w:r w:rsidRPr="0057409B">
        <w:rPr>
          <w:rFonts w:ascii="Times New Roman" w:eastAsia="LiberationSerif" w:hAnsi="Times New Roman"/>
          <w:color w:val="000000"/>
          <w:sz w:val="24"/>
          <w:szCs w:val="24"/>
          <w:vertAlign w:val="superscript"/>
          <w:lang w:val="en-US"/>
        </w:rPr>
        <w:t>7</w:t>
      </w:r>
      <w:r w:rsidRPr="0057409B">
        <w:rPr>
          <w:rFonts w:ascii="Times New Roman" w:eastAsia="LiberationSerif" w:hAnsi="Times New Roman"/>
          <w:color w:val="000000"/>
          <w:sz w:val="24"/>
          <w:szCs w:val="24"/>
          <w:lang w:val="en-US"/>
        </w:rPr>
        <w:t xml:space="preserve"> down to 10</w:t>
      </w:r>
      <w:r w:rsidRPr="0057409B">
        <w:rPr>
          <w:rFonts w:ascii="Times New Roman" w:eastAsia="LiberationSerif" w:hAnsi="Times New Roman"/>
          <w:color w:val="000000"/>
          <w:sz w:val="24"/>
          <w:szCs w:val="24"/>
          <w:vertAlign w:val="superscript"/>
          <w:lang w:val="en-US"/>
        </w:rPr>
        <w:t>5</w:t>
      </w:r>
      <w:r w:rsidRPr="0057409B">
        <w:rPr>
          <w:rFonts w:ascii="Times New Roman" w:eastAsia="LiberationSerif" w:hAnsi="Times New Roman"/>
          <w:color w:val="000000"/>
          <w:sz w:val="24"/>
          <w:szCs w:val="24"/>
          <w:lang w:val="en-US"/>
        </w:rPr>
        <w:t xml:space="preserve"> electrons per SPS spill [26]. </w:t>
      </w:r>
      <w:r>
        <w:rPr>
          <w:rFonts w:ascii="Times New Roman" w:eastAsia="LiberationSerif" w:hAnsi="Times New Roman"/>
          <w:color w:val="000000"/>
          <w:sz w:val="24"/>
          <w:szCs w:val="24"/>
          <w:lang w:val="en-US"/>
        </w:rPr>
        <w:t xml:space="preserve">We will work with </w:t>
      </w:r>
      <w:r w:rsidRPr="00033CAD">
        <w:rPr>
          <w:rFonts w:ascii="Times New Roman" w:eastAsia="LiberationSerif" w:hAnsi="Times New Roman"/>
          <w:sz w:val="24"/>
          <w:szCs w:val="24"/>
          <w:lang w:val="en-US"/>
        </w:rPr>
        <w:t>100 GeV</w:t>
      </w:r>
      <w:r>
        <w:rPr>
          <w:rFonts w:ascii="Times New Roman" w:eastAsia="LiberationSerif" w:hAnsi="Times New Roman"/>
          <w:sz w:val="24"/>
          <w:szCs w:val="24"/>
          <w:lang w:val="en-US"/>
        </w:rPr>
        <w:t xml:space="preserve"> beam energy, where t</w:t>
      </w:r>
      <w:r w:rsidRPr="0057409B">
        <w:rPr>
          <w:rFonts w:ascii="Times New Roman" w:eastAsia="LiberationSerif" w:hAnsi="Times New Roman"/>
          <w:color w:val="000000"/>
          <w:sz w:val="24"/>
          <w:szCs w:val="24"/>
          <w:lang w:val="en-US"/>
        </w:rPr>
        <w:t>he admixture of other charged particles in the beam (beam purity) is below 10</w:t>
      </w:r>
      <w:r w:rsidRPr="0057409B">
        <w:rPr>
          <w:rFonts w:ascii="Times New Roman" w:eastAsia="LiberationSerif" w:hAnsi="Times New Roman"/>
          <w:color w:val="000000"/>
          <w:sz w:val="24"/>
          <w:szCs w:val="24"/>
          <w:vertAlign w:val="superscript"/>
          <w:lang w:val="en-US"/>
        </w:rPr>
        <w:t>-2</w:t>
      </w:r>
      <w:r>
        <w:rPr>
          <w:rFonts w:ascii="Times New Roman" w:eastAsia="LiberationSerif" w:hAnsi="Times New Roman"/>
          <w:color w:val="000000"/>
          <w:sz w:val="24"/>
          <w:szCs w:val="24"/>
          <w:lang w:val="en-US"/>
        </w:rPr>
        <w:t>.</w:t>
      </w:r>
    </w:p>
    <w:p w:rsidR="00033CAD" w:rsidRPr="008254AB" w:rsidRDefault="00033CAD" w:rsidP="00A92376">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The detector utilize</w:t>
      </w:r>
      <w:r w:rsidR="00006CD1">
        <w:rPr>
          <w:rFonts w:ascii="Times New Roman" w:eastAsia="LiberationSerif" w:hAnsi="Times New Roman"/>
          <w:sz w:val="24"/>
          <w:szCs w:val="24"/>
          <w:lang w:val="en-US"/>
        </w:rPr>
        <w:t>s</w:t>
      </w:r>
      <w:r>
        <w:rPr>
          <w:rFonts w:ascii="Times New Roman" w:eastAsia="LiberationSerif" w:hAnsi="Times New Roman"/>
          <w:sz w:val="24"/>
          <w:szCs w:val="24"/>
          <w:lang w:val="en-US"/>
        </w:rPr>
        <w:t xml:space="preserve"> beam defining scintillator (Sc) counters S1-S3, and magnetic spectrometer consisting of two successive dipole magnets and a low-material-budget tracker. The tracker includes two upstream Micromega chambers (T1, T2) and two down stream GEM stations (T3, T4) allowing </w:t>
      </w:r>
      <w:r w:rsidR="003334B9">
        <w:rPr>
          <w:rFonts w:ascii="Times New Roman" w:eastAsia="LiberationSerif" w:hAnsi="Times New Roman"/>
          <w:sz w:val="24"/>
          <w:szCs w:val="24"/>
          <w:lang w:val="en-US"/>
        </w:rPr>
        <w:t xml:space="preserve">for </w:t>
      </w:r>
      <w:r>
        <w:rPr>
          <w:rFonts w:ascii="Times New Roman" w:eastAsia="LiberationSerif" w:hAnsi="Times New Roman"/>
          <w:sz w:val="24"/>
          <w:szCs w:val="24"/>
          <w:lang w:val="en-US"/>
        </w:rPr>
        <w:t>the measurements of e</w:t>
      </w:r>
      <w:r>
        <w:rPr>
          <w:rFonts w:ascii="Times New Roman" w:eastAsia="LiberationSerif" w:hAnsi="Times New Roman"/>
          <w:sz w:val="24"/>
          <w:szCs w:val="24"/>
          <w:vertAlign w:val="superscript"/>
          <w:lang w:val="en-US"/>
        </w:rPr>
        <w:t>-</w:t>
      </w:r>
      <w:r>
        <w:rPr>
          <w:rFonts w:ascii="Times New Roman" w:eastAsia="LiberationSerif" w:hAnsi="Times New Roman"/>
          <w:sz w:val="24"/>
          <w:szCs w:val="24"/>
          <w:lang w:val="en-US"/>
        </w:rPr>
        <w:t xml:space="preserve"> momenta with precision </w:t>
      </w:r>
      <w:r w:rsidR="005E5FB5">
        <w:rPr>
          <w:rFonts w:ascii="Times New Roman" w:eastAsia="LiberationSerif" w:hAnsi="Times New Roman"/>
          <w:i/>
          <w:sz w:val="24"/>
          <w:szCs w:val="24"/>
          <w:lang w:val="en-US"/>
        </w:rPr>
        <w:t xml:space="preserve">δp/p≈1% </w:t>
      </w:r>
      <w:r w:rsidR="00D437B4">
        <w:rPr>
          <w:rFonts w:ascii="Times New Roman" w:eastAsia="LiberationSerif" w:hAnsi="Times New Roman"/>
          <w:sz w:val="24"/>
          <w:szCs w:val="24"/>
          <w:lang w:val="en-US"/>
        </w:rPr>
        <w:t>[53</w:t>
      </w:r>
      <w:r w:rsidR="005E5FB5">
        <w:rPr>
          <w:rFonts w:ascii="Times New Roman" w:eastAsia="LiberationSerif" w:hAnsi="Times New Roman"/>
          <w:sz w:val="24"/>
          <w:szCs w:val="24"/>
          <w:lang w:val="en-US"/>
        </w:rPr>
        <w:t xml:space="preserve">]. </w:t>
      </w:r>
      <w:r w:rsidR="003334B9">
        <w:rPr>
          <w:rFonts w:ascii="Times New Roman" w:eastAsia="LiberationSerif" w:hAnsi="Times New Roman"/>
          <w:sz w:val="24"/>
          <w:szCs w:val="24"/>
          <w:lang w:val="en-US"/>
        </w:rPr>
        <w:t xml:space="preserve">The magnet also served as an effective filter rejecting low energy component of the beam. </w:t>
      </w:r>
      <w:r w:rsidR="00A43456" w:rsidRPr="00505FE9">
        <w:rPr>
          <w:rFonts w:ascii="Times New Roman" w:hAnsi="Times New Roman"/>
          <w:i/>
          <w:sz w:val="24"/>
          <w:szCs w:val="24"/>
          <w:lang w:val="en-US"/>
        </w:rPr>
        <w:t xml:space="preserve">It is proposed the setup </w:t>
      </w:r>
      <w:r w:rsidR="003334B9" w:rsidRPr="00505FE9">
        <w:rPr>
          <w:rFonts w:ascii="Times New Roman" w:hAnsi="Times New Roman"/>
          <w:i/>
          <w:sz w:val="24"/>
          <w:szCs w:val="24"/>
          <w:lang w:val="en-US"/>
        </w:rPr>
        <w:t xml:space="preserve">to </w:t>
      </w:r>
      <w:r w:rsidR="00A43456" w:rsidRPr="00505FE9">
        <w:rPr>
          <w:rFonts w:ascii="Times New Roman" w:hAnsi="Times New Roman"/>
          <w:i/>
          <w:sz w:val="24"/>
          <w:szCs w:val="24"/>
          <w:lang w:val="en-US"/>
        </w:rPr>
        <w:t xml:space="preserve">be additionally equipped </w:t>
      </w:r>
      <w:r w:rsidR="003334B9" w:rsidRPr="00505FE9">
        <w:rPr>
          <w:rFonts w:ascii="Times New Roman" w:hAnsi="Times New Roman"/>
          <w:i/>
          <w:sz w:val="24"/>
          <w:szCs w:val="24"/>
          <w:lang w:val="en-US"/>
        </w:rPr>
        <w:t>with</w:t>
      </w:r>
      <w:r w:rsidR="006B3409" w:rsidRPr="00505FE9">
        <w:rPr>
          <w:rFonts w:ascii="Times New Roman" w:hAnsi="Times New Roman"/>
          <w:i/>
          <w:sz w:val="24"/>
          <w:szCs w:val="24"/>
          <w:lang w:val="en-US"/>
        </w:rPr>
        <w:t xml:space="preserve"> at least</w:t>
      </w:r>
      <w:r w:rsidR="00A43456" w:rsidRPr="00505FE9">
        <w:rPr>
          <w:rFonts w:ascii="Times New Roman" w:hAnsi="Times New Roman"/>
          <w:i/>
          <w:sz w:val="24"/>
          <w:szCs w:val="24"/>
          <w:lang w:val="en-US"/>
        </w:rPr>
        <w:t xml:space="preserve">4 </w:t>
      </w:r>
      <w:r w:rsidR="00615291" w:rsidRPr="00505FE9">
        <w:rPr>
          <w:rFonts w:ascii="Times New Roman" w:hAnsi="Times New Roman"/>
          <w:i/>
          <w:sz w:val="24"/>
          <w:szCs w:val="24"/>
          <w:lang w:val="en-US"/>
        </w:rPr>
        <w:t>(</w:t>
      </w:r>
      <w:r w:rsidR="003334B9" w:rsidRPr="00505FE9">
        <w:rPr>
          <w:rFonts w:ascii="Times New Roman" w:hAnsi="Times New Roman"/>
          <w:i/>
          <w:sz w:val="24"/>
          <w:szCs w:val="24"/>
          <w:lang w:val="en-US"/>
        </w:rPr>
        <w:t xml:space="preserve">2 </w:t>
      </w:r>
      <w:r w:rsidR="00A43456" w:rsidRPr="00505FE9">
        <w:rPr>
          <w:rFonts w:ascii="Times New Roman" w:hAnsi="Times New Roman"/>
          <w:i/>
          <w:sz w:val="24"/>
          <w:szCs w:val="24"/>
          <w:lang w:val="en-US"/>
        </w:rPr>
        <w:t xml:space="preserve">X and </w:t>
      </w:r>
      <w:r w:rsidR="003334B9" w:rsidRPr="00505FE9">
        <w:rPr>
          <w:rFonts w:ascii="Times New Roman" w:hAnsi="Times New Roman"/>
          <w:i/>
          <w:sz w:val="24"/>
          <w:szCs w:val="24"/>
          <w:lang w:val="en-US"/>
        </w:rPr>
        <w:t xml:space="preserve">2 </w:t>
      </w:r>
      <w:r w:rsidR="00A43456" w:rsidRPr="00505FE9">
        <w:rPr>
          <w:rFonts w:ascii="Times New Roman" w:hAnsi="Times New Roman"/>
          <w:i/>
          <w:sz w:val="24"/>
          <w:szCs w:val="24"/>
          <w:lang w:val="en-US"/>
        </w:rPr>
        <w:t>Y oriented</w:t>
      </w:r>
      <w:r w:rsidR="003334B9" w:rsidRPr="00505FE9">
        <w:rPr>
          <w:rFonts w:ascii="Times New Roman" w:hAnsi="Times New Roman"/>
          <w:i/>
          <w:sz w:val="24"/>
          <w:szCs w:val="24"/>
          <w:lang w:val="en-US"/>
        </w:rPr>
        <w:t>)</w:t>
      </w:r>
      <w:r w:rsidR="00A43456" w:rsidRPr="00505FE9">
        <w:rPr>
          <w:rFonts w:ascii="Times New Roman" w:hAnsi="Times New Roman"/>
          <w:i/>
          <w:sz w:val="24"/>
          <w:szCs w:val="24"/>
          <w:lang w:val="en-US"/>
        </w:rPr>
        <w:t xml:space="preserve"> double layer straw chambers with a sensitive area of 200×200 mm</w:t>
      </w:r>
      <w:r w:rsidR="00A43456" w:rsidRPr="00505FE9">
        <w:rPr>
          <w:rFonts w:ascii="Times New Roman" w:hAnsi="Times New Roman"/>
          <w:i/>
          <w:sz w:val="24"/>
          <w:szCs w:val="24"/>
          <w:vertAlign w:val="superscript"/>
          <w:lang w:val="en-US"/>
        </w:rPr>
        <w:t>2</w:t>
      </w:r>
      <w:r w:rsidR="00A43456" w:rsidRPr="00505FE9">
        <w:rPr>
          <w:rFonts w:ascii="Times New Roman" w:hAnsi="Times New Roman"/>
          <w:i/>
          <w:sz w:val="24"/>
          <w:szCs w:val="24"/>
          <w:lang w:val="en-US"/>
        </w:rPr>
        <w:t xml:space="preserve"> each</w:t>
      </w:r>
      <w:r w:rsidR="00A92376">
        <w:rPr>
          <w:rFonts w:ascii="Times New Roman" w:hAnsi="Times New Roman"/>
          <w:i/>
          <w:sz w:val="24"/>
          <w:szCs w:val="24"/>
          <w:lang w:val="en-US"/>
        </w:rPr>
        <w:t xml:space="preserve"> </w:t>
      </w:r>
      <w:r w:rsidR="00A43456" w:rsidRPr="00505FE9">
        <w:rPr>
          <w:rFonts w:ascii="Times New Roman" w:hAnsi="Times New Roman"/>
          <w:i/>
          <w:sz w:val="24"/>
          <w:szCs w:val="24"/>
          <w:lang w:val="en-US"/>
        </w:rPr>
        <w:t>based on Kapton tubes with wall thickness</w:t>
      </w:r>
      <w:r w:rsidR="00A43456" w:rsidRPr="00505FE9">
        <w:rPr>
          <w:rFonts w:ascii="Times New Roman" w:eastAsia="TimesNewRomanPSMT" w:hAnsi="Times New Roman"/>
          <w:i/>
          <w:sz w:val="24"/>
          <w:szCs w:val="24"/>
          <w:lang w:val="en-US"/>
        </w:rPr>
        <w:t xml:space="preserve"> of 70 </w:t>
      </w:r>
      <w:r w:rsidR="00A43456" w:rsidRPr="00505FE9">
        <w:rPr>
          <w:rFonts w:ascii="Times New Roman" w:eastAsia="TimesNewRomanPSMT" w:hAnsi="Times New Roman"/>
          <w:i/>
          <w:sz w:val="24"/>
          <w:szCs w:val="24"/>
        </w:rPr>
        <w:t>μ</w:t>
      </w:r>
      <w:r w:rsidR="00A43456" w:rsidRPr="00505FE9">
        <w:rPr>
          <w:rFonts w:ascii="Times New Roman" w:eastAsia="TimesNewRomanPSMT" w:hAnsi="Times New Roman"/>
          <w:i/>
          <w:sz w:val="24"/>
          <w:szCs w:val="24"/>
          <w:lang w:val="en-US"/>
        </w:rPr>
        <w:t xml:space="preserve">m. </w:t>
      </w:r>
      <w:r w:rsidR="00F404C4">
        <w:rPr>
          <w:rFonts w:ascii="Times New Roman" w:eastAsia="LiberationSerif" w:hAnsi="Times New Roman"/>
          <w:sz w:val="24"/>
          <w:szCs w:val="24"/>
          <w:lang w:val="en-US"/>
        </w:rPr>
        <w:t>T</w:t>
      </w:r>
      <w:r w:rsidR="005E5FB5">
        <w:rPr>
          <w:rFonts w:ascii="Times New Roman" w:eastAsia="LiberationSerif" w:hAnsi="Times New Roman"/>
          <w:sz w:val="24"/>
          <w:szCs w:val="24"/>
          <w:lang w:val="en-US"/>
        </w:rPr>
        <w:t>o enhance the electron identification the synchrotron radiation (SR) emitted by electrons is used for their efficient tagging. A</w:t>
      </w:r>
      <w:r w:rsidR="000F648E">
        <w:rPr>
          <w:rFonts w:ascii="Times New Roman" w:eastAsia="LiberationSerif" w:hAnsi="Times New Roman"/>
          <w:sz w:val="24"/>
          <w:szCs w:val="24"/>
          <w:lang w:val="en-US"/>
        </w:rPr>
        <w:t xml:space="preserve"> 15m</w:t>
      </w:r>
      <w:r w:rsidR="005E5FB5">
        <w:rPr>
          <w:rFonts w:ascii="Times New Roman" w:eastAsia="LiberationSerif" w:hAnsi="Times New Roman"/>
          <w:sz w:val="24"/>
          <w:szCs w:val="24"/>
          <w:lang w:val="en-US"/>
        </w:rPr>
        <w:t xml:space="preserve"> long vacuum vessel between the magnets and the ECAL minimize</w:t>
      </w:r>
      <w:r w:rsidR="00615291">
        <w:rPr>
          <w:rFonts w:ascii="Times New Roman" w:eastAsia="LiberationSerif" w:hAnsi="Times New Roman"/>
          <w:sz w:val="24"/>
          <w:szCs w:val="24"/>
        </w:rPr>
        <w:t>с</w:t>
      </w:r>
      <w:r w:rsidR="00F404C4">
        <w:rPr>
          <w:rFonts w:ascii="Times New Roman" w:eastAsia="LiberationSerif" w:hAnsi="Times New Roman"/>
          <w:sz w:val="24"/>
          <w:szCs w:val="24"/>
          <w:lang w:val="en-US"/>
        </w:rPr>
        <w:t>absorption</w:t>
      </w:r>
      <w:r w:rsidR="005E5FB5">
        <w:rPr>
          <w:rFonts w:ascii="Times New Roman" w:eastAsia="LiberationSerif" w:hAnsi="Times New Roman"/>
          <w:sz w:val="24"/>
          <w:szCs w:val="24"/>
          <w:lang w:val="en-US"/>
        </w:rPr>
        <w:t xml:space="preserve"> of the SR photons </w:t>
      </w:r>
      <w:r w:rsidR="00615291">
        <w:rPr>
          <w:rFonts w:ascii="Times New Roman" w:eastAsia="LiberationSerif" w:hAnsi="Times New Roman"/>
          <w:sz w:val="24"/>
          <w:szCs w:val="24"/>
          <w:lang w:val="en-US"/>
        </w:rPr>
        <w:t xml:space="preserve">before their </w:t>
      </w:r>
      <w:r w:rsidR="005E5FB5">
        <w:rPr>
          <w:rFonts w:ascii="Times New Roman" w:eastAsia="LiberationSerif" w:hAnsi="Times New Roman"/>
          <w:sz w:val="24"/>
          <w:szCs w:val="24"/>
          <w:lang w:val="en-US"/>
        </w:rPr>
        <w:t>detect</w:t>
      </w:r>
      <w:r w:rsidR="00615291">
        <w:rPr>
          <w:rFonts w:ascii="Times New Roman" w:eastAsia="LiberationSerif" w:hAnsi="Times New Roman"/>
          <w:sz w:val="24"/>
          <w:szCs w:val="24"/>
          <w:lang w:val="en-US"/>
        </w:rPr>
        <w:t>ion</w:t>
      </w:r>
      <w:r w:rsidR="005E5FB5">
        <w:rPr>
          <w:rFonts w:ascii="Times New Roman" w:eastAsia="LiberationSerif" w:hAnsi="Times New Roman"/>
          <w:sz w:val="24"/>
          <w:szCs w:val="24"/>
          <w:lang w:val="en-US"/>
        </w:rPr>
        <w:t xml:space="preserve"> immediately at the downstream </w:t>
      </w:r>
      <w:r w:rsidR="005E5FB5">
        <w:rPr>
          <w:rFonts w:ascii="Times New Roman" w:eastAsia="LiberationSerif" w:hAnsi="Times New Roman"/>
          <w:sz w:val="24"/>
          <w:szCs w:val="24"/>
          <w:lang w:val="en-US"/>
        </w:rPr>
        <w:lastRenderedPageBreak/>
        <w:t xml:space="preserve">end of the vessel </w:t>
      </w:r>
      <w:r w:rsidR="00615291">
        <w:rPr>
          <w:rFonts w:ascii="Times New Roman" w:eastAsia="LiberationSerif" w:hAnsi="Times New Roman"/>
          <w:sz w:val="24"/>
          <w:szCs w:val="24"/>
          <w:lang w:val="en-US"/>
        </w:rPr>
        <w:t>by</w:t>
      </w:r>
      <w:r w:rsidR="005E5FB5">
        <w:rPr>
          <w:rFonts w:ascii="Times New Roman" w:eastAsia="LiberationSerif" w:hAnsi="Times New Roman"/>
          <w:sz w:val="24"/>
          <w:szCs w:val="24"/>
          <w:lang w:val="en-US"/>
        </w:rPr>
        <w:t xml:space="preserve"> a SR detector (SRD)</w:t>
      </w:r>
      <w:r w:rsidR="00615291">
        <w:rPr>
          <w:rFonts w:ascii="Times New Roman" w:eastAsia="LiberationSerif" w:hAnsi="Times New Roman"/>
          <w:sz w:val="24"/>
          <w:szCs w:val="24"/>
          <w:lang w:val="en-US"/>
        </w:rPr>
        <w:t xml:space="preserve">. The latter </w:t>
      </w:r>
      <w:r w:rsidR="005E5FB5">
        <w:rPr>
          <w:rFonts w:ascii="Times New Roman" w:eastAsia="LiberationSerif" w:hAnsi="Times New Roman"/>
          <w:sz w:val="24"/>
          <w:szCs w:val="24"/>
          <w:lang w:val="en-US"/>
        </w:rPr>
        <w:t>ca</w:t>
      </w:r>
      <w:r w:rsidR="00F404C4">
        <w:rPr>
          <w:rFonts w:ascii="Times New Roman" w:eastAsia="LiberationSerif" w:hAnsi="Times New Roman"/>
          <w:sz w:val="24"/>
          <w:szCs w:val="24"/>
          <w:lang w:val="en-US"/>
        </w:rPr>
        <w:t>n be either an array of BGO cry</w:t>
      </w:r>
      <w:r w:rsidR="005E5FB5">
        <w:rPr>
          <w:rFonts w:ascii="Times New Roman" w:eastAsia="LiberationSerif" w:hAnsi="Times New Roman"/>
          <w:sz w:val="24"/>
          <w:szCs w:val="24"/>
          <w:lang w:val="en-US"/>
        </w:rPr>
        <w:t xml:space="preserve">stals or Pb-Sc sandwich calorimeter </w:t>
      </w:r>
      <w:r w:rsidR="00615291">
        <w:rPr>
          <w:rFonts w:ascii="Times New Roman" w:eastAsia="LiberationSerif" w:hAnsi="Times New Roman"/>
          <w:sz w:val="24"/>
          <w:szCs w:val="24"/>
          <w:lang w:val="en-US"/>
        </w:rPr>
        <w:t>with</w:t>
      </w:r>
      <w:r w:rsidR="005E5FB5">
        <w:rPr>
          <w:rFonts w:ascii="Times New Roman" w:eastAsia="LiberationSerif" w:hAnsi="Times New Roman"/>
          <w:sz w:val="24"/>
          <w:szCs w:val="24"/>
          <w:lang w:val="en-US"/>
        </w:rPr>
        <w:t xml:space="preserve"> a very fine segmentation [50]. By using SRD the level of the hadron contamination in the beam</w:t>
      </w:r>
      <w:r w:rsidR="00615291">
        <w:rPr>
          <w:rFonts w:ascii="Times New Roman" w:eastAsia="LiberationSerif" w:hAnsi="Times New Roman"/>
          <w:sz w:val="24"/>
          <w:szCs w:val="24"/>
          <w:lang w:val="en-US"/>
        </w:rPr>
        <w:t>,</w:t>
      </w:r>
      <w:r w:rsidR="00A92376">
        <w:rPr>
          <w:rFonts w:ascii="Times New Roman" w:eastAsia="LiberationSerif" w:hAnsi="Times New Roman"/>
          <w:sz w:val="24"/>
          <w:szCs w:val="24"/>
          <w:lang w:val="en-US"/>
        </w:rPr>
        <w:t xml:space="preserve"> </w:t>
      </w:r>
      <w:r w:rsidR="005E5FB5">
        <w:rPr>
          <w:rFonts w:ascii="Times New Roman" w:eastAsia="LiberationSerif" w:hAnsi="Times New Roman"/>
          <w:i/>
          <w:sz w:val="24"/>
          <w:szCs w:val="24"/>
          <w:lang w:val="en-US"/>
        </w:rPr>
        <w:t>π/e</w:t>
      </w:r>
      <w:r w:rsidR="005E5FB5">
        <w:rPr>
          <w:rFonts w:ascii="Times New Roman" w:eastAsia="LiberationSerif" w:hAnsi="Times New Roman"/>
          <w:i/>
          <w:sz w:val="24"/>
          <w:szCs w:val="24"/>
          <w:vertAlign w:val="superscript"/>
          <w:lang w:val="en-US"/>
        </w:rPr>
        <w:t>-</w:t>
      </w:r>
      <w:r w:rsidR="005E5FB5">
        <w:rPr>
          <w:rFonts w:ascii="Times New Roman" w:eastAsia="LiberationSerif" w:hAnsi="Times New Roman"/>
          <w:i/>
          <w:sz w:val="24"/>
          <w:szCs w:val="24"/>
          <w:lang w:val="en-US"/>
        </w:rPr>
        <w:t>≤ 10</w:t>
      </w:r>
      <w:r w:rsidR="005E5FB5">
        <w:rPr>
          <w:rFonts w:ascii="Times New Roman" w:eastAsia="LiberationSerif" w:hAnsi="Times New Roman"/>
          <w:i/>
          <w:sz w:val="24"/>
          <w:szCs w:val="24"/>
          <w:vertAlign w:val="superscript"/>
          <w:lang w:val="en-US"/>
        </w:rPr>
        <w:t>-2</w:t>
      </w:r>
      <w:r w:rsidR="00615291">
        <w:rPr>
          <w:rFonts w:ascii="Times New Roman" w:eastAsia="LiberationSerif" w:hAnsi="Times New Roman"/>
          <w:i/>
          <w:sz w:val="24"/>
          <w:szCs w:val="24"/>
          <w:lang w:val="en-US"/>
        </w:rPr>
        <w:t>,</w:t>
      </w:r>
      <w:r w:rsidR="005E5FB5" w:rsidRPr="005E5FB5">
        <w:rPr>
          <w:rFonts w:ascii="Times New Roman" w:eastAsia="LiberationSerif" w:hAnsi="Times New Roman"/>
          <w:sz w:val="24"/>
          <w:szCs w:val="24"/>
          <w:lang w:val="en-US"/>
        </w:rPr>
        <w:t>can be</w:t>
      </w:r>
      <w:r w:rsidR="00A92376">
        <w:rPr>
          <w:rFonts w:ascii="Times New Roman" w:eastAsia="LiberationSerif" w:hAnsi="Times New Roman"/>
          <w:sz w:val="24"/>
          <w:szCs w:val="24"/>
          <w:lang w:val="en-US"/>
        </w:rPr>
        <w:t xml:space="preserve"> </w:t>
      </w:r>
      <w:r w:rsidR="005E5FB5">
        <w:rPr>
          <w:rFonts w:ascii="Times New Roman" w:eastAsia="LiberationSerif" w:hAnsi="Times New Roman"/>
          <w:sz w:val="24"/>
          <w:szCs w:val="24"/>
          <w:lang w:val="en-US"/>
        </w:rPr>
        <w:t>further suppressed by a factor</w:t>
      </w:r>
      <w:r w:rsidR="008254AB">
        <w:rPr>
          <w:rFonts w:ascii="Times New Roman" w:eastAsia="LiberationSerif" w:hAnsi="Times New Roman"/>
          <w:sz w:val="24"/>
          <w:szCs w:val="24"/>
          <w:lang w:val="en-US"/>
        </w:rPr>
        <w:t xml:space="preserve"> ~</w:t>
      </w:r>
      <w:r w:rsidR="008254AB">
        <w:rPr>
          <w:rFonts w:ascii="Times New Roman" w:eastAsia="LiberationSerif" w:hAnsi="Times New Roman"/>
          <w:i/>
          <w:sz w:val="24"/>
          <w:szCs w:val="24"/>
          <w:lang w:val="en-US"/>
        </w:rPr>
        <w:t>10</w:t>
      </w:r>
      <w:r w:rsidR="008254AB">
        <w:rPr>
          <w:rFonts w:ascii="Times New Roman" w:eastAsia="LiberationSerif" w:hAnsi="Times New Roman"/>
          <w:i/>
          <w:sz w:val="24"/>
          <w:szCs w:val="24"/>
          <w:vertAlign w:val="superscript"/>
          <w:lang w:val="en-US"/>
        </w:rPr>
        <w:t>3</w:t>
      </w:r>
      <w:r w:rsidR="008254AB">
        <w:rPr>
          <w:rFonts w:ascii="Times New Roman" w:eastAsia="LiberationSerif" w:hAnsi="Times New Roman"/>
          <w:sz w:val="24"/>
          <w:szCs w:val="24"/>
          <w:lang w:val="en-US"/>
        </w:rPr>
        <w:t xml:space="preserve">. The detector is also equipped with an active target, which is e-m calorimeter (ECAL) for measurement of the electron energy with </w:t>
      </w:r>
      <w:r w:rsidR="00E42047">
        <w:rPr>
          <w:rFonts w:ascii="Times New Roman" w:eastAsia="LiberationSerif" w:hAnsi="Times New Roman"/>
          <w:sz w:val="24"/>
          <w:szCs w:val="24"/>
          <w:lang w:val="en-US"/>
        </w:rPr>
        <w:t xml:space="preserve">an </w:t>
      </w:r>
      <w:r w:rsidR="008254AB">
        <w:rPr>
          <w:rFonts w:ascii="Times New Roman" w:eastAsia="LiberationSerif" w:hAnsi="Times New Roman"/>
          <w:sz w:val="24"/>
          <w:szCs w:val="24"/>
          <w:lang w:val="en-US"/>
        </w:rPr>
        <w:t xml:space="preserve">accuracy </w:t>
      </w:r>
      <w:r w:rsidR="008254AB">
        <w:rPr>
          <w:rFonts w:ascii="Times New Roman" w:eastAsia="LiberationSerif" w:hAnsi="Times New Roman"/>
          <w:i/>
          <w:sz w:val="24"/>
          <w:szCs w:val="24"/>
          <w:lang w:val="en-US"/>
        </w:rPr>
        <w:t>δE/E≈10%/√E</w:t>
      </w:r>
      <w:r w:rsidR="00F404C4">
        <w:rPr>
          <w:rFonts w:ascii="Times New Roman" w:eastAsia="LiberationSerif" w:hAnsi="Times New Roman"/>
          <w:sz w:val="24"/>
          <w:szCs w:val="24"/>
          <w:lang w:val="en-US"/>
        </w:rPr>
        <w:t>. T</w:t>
      </w:r>
      <w:r w:rsidR="008254AB">
        <w:rPr>
          <w:rFonts w:ascii="Times New Roman" w:eastAsia="LiberationSerif" w:hAnsi="Times New Roman"/>
          <w:sz w:val="24"/>
          <w:szCs w:val="24"/>
          <w:lang w:val="en-US"/>
        </w:rPr>
        <w:t xml:space="preserve">he ECAL is a matrix of 6x6 </w:t>
      </w:r>
      <w:r w:rsidR="00E42047">
        <w:rPr>
          <w:rFonts w:ascii="Times New Roman" w:eastAsia="LiberationSerif" w:hAnsi="Times New Roman"/>
          <w:sz w:val="24"/>
          <w:szCs w:val="24"/>
          <w:lang w:val="en-US"/>
        </w:rPr>
        <w:t xml:space="preserve">“shashlyk” type </w:t>
      </w:r>
      <w:r w:rsidR="008254AB">
        <w:rPr>
          <w:rFonts w:ascii="Times New Roman" w:eastAsia="LiberationSerif" w:hAnsi="Times New Roman"/>
          <w:sz w:val="24"/>
          <w:szCs w:val="24"/>
          <w:lang w:val="en-US"/>
        </w:rPr>
        <w:t xml:space="preserve">modules assembled from Pb and Sc plates with the wave-shifting read-out fibers inserted in spiral in order to avoid </w:t>
      </w:r>
      <w:r w:rsidR="00E42047">
        <w:rPr>
          <w:rFonts w:ascii="Times New Roman" w:eastAsia="LiberationSerif" w:hAnsi="Times New Roman"/>
          <w:sz w:val="24"/>
          <w:szCs w:val="24"/>
          <w:lang w:val="en-US"/>
        </w:rPr>
        <w:t xml:space="preserve">energy </w:t>
      </w:r>
      <w:r w:rsidR="008254AB">
        <w:rPr>
          <w:rFonts w:ascii="Times New Roman" w:eastAsia="LiberationSerif" w:hAnsi="Times New Roman"/>
          <w:sz w:val="24"/>
          <w:szCs w:val="24"/>
          <w:lang w:val="en-US"/>
        </w:rPr>
        <w:t xml:space="preserve">leak </w:t>
      </w:r>
      <w:r w:rsidR="00E42047">
        <w:rPr>
          <w:rFonts w:ascii="Times New Roman" w:eastAsia="LiberationSerif" w:hAnsi="Times New Roman"/>
          <w:sz w:val="24"/>
          <w:szCs w:val="24"/>
          <w:lang w:val="en-US"/>
        </w:rPr>
        <w:t>into</w:t>
      </w:r>
      <w:r w:rsidR="008254AB">
        <w:rPr>
          <w:rFonts w:ascii="Times New Roman" w:eastAsia="LiberationSerif" w:hAnsi="Times New Roman"/>
          <w:sz w:val="24"/>
          <w:szCs w:val="24"/>
          <w:lang w:val="en-US"/>
        </w:rPr>
        <w:t xml:space="preserve"> the fibers if they would be inserted straight. Downstream the ECAL</w:t>
      </w:r>
      <w:r w:rsidR="00E42047">
        <w:rPr>
          <w:rFonts w:ascii="Times New Roman" w:eastAsia="LiberationSerif" w:hAnsi="Times New Roman"/>
          <w:sz w:val="24"/>
          <w:szCs w:val="24"/>
          <w:lang w:val="en-US"/>
        </w:rPr>
        <w:t>,</w:t>
      </w:r>
      <w:r w:rsidR="008254AB">
        <w:rPr>
          <w:rFonts w:ascii="Times New Roman" w:eastAsia="LiberationSerif" w:hAnsi="Times New Roman"/>
          <w:sz w:val="24"/>
          <w:szCs w:val="24"/>
          <w:lang w:val="en-US"/>
        </w:rPr>
        <w:t xml:space="preserve"> the detector is equipped with high-efficiency veto counter V2, and a massive, hermetic hadron calorimeter (HCAL) of </w:t>
      </w:r>
      <w:r w:rsidR="00E42047">
        <w:rPr>
          <w:rFonts w:ascii="Times New Roman" w:eastAsia="LiberationSerif" w:hAnsi="Times New Roman"/>
          <w:sz w:val="24"/>
          <w:szCs w:val="24"/>
          <w:lang w:val="en-US"/>
        </w:rPr>
        <w:t xml:space="preserve">length </w:t>
      </w:r>
      <w:r w:rsidR="008254AB" w:rsidRPr="008254AB">
        <w:rPr>
          <w:rFonts w:ascii="Times New Roman" w:eastAsia="LiberationSerif" w:hAnsi="Times New Roman"/>
          <w:i/>
          <w:sz w:val="24"/>
          <w:szCs w:val="24"/>
          <w:lang w:val="en-US"/>
        </w:rPr>
        <w:t>30λ</w:t>
      </w:r>
      <w:r w:rsidR="008254AB">
        <w:rPr>
          <w:rFonts w:ascii="Times New Roman" w:eastAsia="LiberationSerif" w:hAnsi="Times New Roman"/>
          <w:i/>
          <w:sz w:val="24"/>
          <w:szCs w:val="24"/>
          <w:vertAlign w:val="subscript"/>
          <w:lang w:val="en-US"/>
        </w:rPr>
        <w:t>int</w:t>
      </w:r>
      <w:r w:rsidR="008254AB">
        <w:rPr>
          <w:rFonts w:ascii="Times New Roman" w:eastAsia="LiberationSerif" w:hAnsi="Times New Roman"/>
          <w:sz w:val="24"/>
          <w:szCs w:val="24"/>
          <w:lang w:val="en-US"/>
        </w:rPr>
        <w:t xml:space="preserve"> (nuclear interaction lengths)</w:t>
      </w:r>
      <w:r w:rsidR="00161E14">
        <w:rPr>
          <w:rFonts w:ascii="Times New Roman" w:eastAsia="LiberationSerif" w:hAnsi="Times New Roman"/>
          <w:sz w:val="24"/>
          <w:szCs w:val="24"/>
          <w:lang w:val="en-US"/>
        </w:rPr>
        <w:t>. The HCAL</w:t>
      </w:r>
      <w:r w:rsidR="008254AB">
        <w:rPr>
          <w:rFonts w:ascii="Times New Roman" w:eastAsia="LiberationSerif" w:hAnsi="Times New Roman"/>
          <w:sz w:val="24"/>
          <w:szCs w:val="24"/>
          <w:lang w:val="en-US"/>
        </w:rPr>
        <w:t xml:space="preserve"> serve</w:t>
      </w:r>
      <w:r w:rsidR="00E42047">
        <w:rPr>
          <w:rFonts w:ascii="Times New Roman" w:eastAsia="LiberationSerif" w:hAnsi="Times New Roman"/>
          <w:sz w:val="24"/>
          <w:szCs w:val="24"/>
          <w:lang w:val="en-US"/>
        </w:rPr>
        <w:t>s</w:t>
      </w:r>
      <w:r w:rsidR="008254AB">
        <w:rPr>
          <w:rFonts w:ascii="Times New Roman" w:eastAsia="LiberationSerif" w:hAnsi="Times New Roman"/>
          <w:sz w:val="24"/>
          <w:szCs w:val="24"/>
          <w:lang w:val="en-US"/>
        </w:rPr>
        <w:t xml:space="preserve"> as a dump to </w:t>
      </w:r>
      <w:r w:rsidR="00E42047">
        <w:rPr>
          <w:rFonts w:ascii="Times New Roman" w:eastAsia="LiberationSerif" w:hAnsi="Times New Roman"/>
          <w:sz w:val="24"/>
          <w:szCs w:val="24"/>
          <w:lang w:val="en-US"/>
        </w:rPr>
        <w:t xml:space="preserve">absorb </w:t>
      </w:r>
      <w:r w:rsidR="008254AB">
        <w:rPr>
          <w:rFonts w:ascii="Times New Roman" w:eastAsia="LiberationSerif" w:hAnsi="Times New Roman"/>
          <w:sz w:val="24"/>
          <w:szCs w:val="24"/>
          <w:lang w:val="en-US"/>
        </w:rPr>
        <w:t>completely and measure the energy of hadronic secondaries</w:t>
      </w:r>
      <w:r w:rsidR="00E42047">
        <w:rPr>
          <w:rFonts w:ascii="Times New Roman" w:eastAsia="LiberationSerif" w:hAnsi="Times New Roman"/>
          <w:sz w:val="24"/>
          <w:szCs w:val="24"/>
          <w:lang w:val="en-US"/>
        </w:rPr>
        <w:t>,</w:t>
      </w:r>
      <w:r w:rsidR="008254AB">
        <w:rPr>
          <w:rFonts w:ascii="Times New Roman" w:eastAsia="LiberationSerif" w:hAnsi="Times New Roman"/>
          <w:sz w:val="24"/>
          <w:szCs w:val="24"/>
          <w:lang w:val="en-US"/>
        </w:rPr>
        <w:t xml:space="preserve"> produced in the </w:t>
      </w:r>
      <w:r w:rsidR="008254AB">
        <w:rPr>
          <w:rFonts w:ascii="Times New Roman" w:eastAsia="LiberationSerif" w:hAnsi="Times New Roman"/>
          <w:i/>
          <w:sz w:val="24"/>
          <w:szCs w:val="24"/>
          <w:lang w:val="en-US"/>
        </w:rPr>
        <w:t>e</w:t>
      </w:r>
      <w:r w:rsidR="008254AB">
        <w:rPr>
          <w:rFonts w:ascii="Times New Roman" w:eastAsia="LiberationSerif" w:hAnsi="Times New Roman"/>
          <w:i/>
          <w:sz w:val="24"/>
          <w:szCs w:val="24"/>
          <w:vertAlign w:val="superscript"/>
          <w:lang w:val="en-US"/>
        </w:rPr>
        <w:t>-</w:t>
      </w:r>
      <w:r w:rsidR="008254AB">
        <w:rPr>
          <w:rFonts w:ascii="Times New Roman" w:eastAsia="LiberationSerif" w:hAnsi="Times New Roman"/>
          <w:i/>
          <w:sz w:val="24"/>
          <w:szCs w:val="24"/>
          <w:lang w:val="en-US"/>
        </w:rPr>
        <w:t xml:space="preserve">A  </w:t>
      </w:r>
      <w:r w:rsidR="008254AB">
        <w:rPr>
          <w:rFonts w:ascii="Times New Roman" w:eastAsia="LiberationSerif" w:hAnsi="Times New Roman"/>
          <w:sz w:val="24"/>
          <w:szCs w:val="24"/>
          <w:lang w:val="en-US"/>
        </w:rPr>
        <w:t xml:space="preserve">interaction in the target. </w:t>
      </w:r>
      <w:r w:rsidR="00161E14">
        <w:rPr>
          <w:rFonts w:ascii="Times New Roman" w:eastAsia="LiberationSerif" w:hAnsi="Times New Roman"/>
          <w:sz w:val="24"/>
          <w:szCs w:val="24"/>
          <w:lang w:val="en-US"/>
        </w:rPr>
        <w:t>Three muon plane counters, MU1-MU3, located between the HCAL modules are used for final-state muon identification.</w:t>
      </w:r>
    </w:p>
    <w:p w:rsidR="00301D2B" w:rsidRPr="00301D2B" w:rsidRDefault="00301D2B" w:rsidP="00594521">
      <w:pPr>
        <w:spacing w:after="120"/>
        <w:ind w:firstLine="709"/>
        <w:jc w:val="both"/>
        <w:rPr>
          <w:rFonts w:ascii="Times New Roman" w:eastAsia="LiberationSerif" w:hAnsi="Times New Roman"/>
          <w:sz w:val="24"/>
          <w:szCs w:val="24"/>
          <w:lang w:val="en-US"/>
        </w:rPr>
      </w:pPr>
      <w:r w:rsidRPr="00301D2B">
        <w:rPr>
          <w:rFonts w:ascii="Times New Roman" w:eastAsia="LiberationSerif" w:hAnsi="Times New Roman"/>
          <w:sz w:val="24"/>
          <w:szCs w:val="24"/>
          <w:lang w:val="en-US"/>
        </w:rPr>
        <w:t xml:space="preserve">The signal candidate events should satisfy the following selection criteria:  </w:t>
      </w:r>
    </w:p>
    <w:p w:rsidR="00301D2B" w:rsidRPr="00301D2B" w:rsidRDefault="00301D2B" w:rsidP="00301D2B">
      <w:pPr>
        <w:pStyle w:val="ListParagraph"/>
        <w:numPr>
          <w:ilvl w:val="0"/>
          <w:numId w:val="6"/>
        </w:numPr>
        <w:spacing w:after="0"/>
        <w:jc w:val="both"/>
        <w:rPr>
          <w:rFonts w:ascii="Times New Roman" w:eastAsia="LiberationSerif" w:hAnsi="Times New Roman"/>
          <w:sz w:val="24"/>
          <w:szCs w:val="24"/>
          <w:lang w:val="en-US"/>
        </w:rPr>
      </w:pPr>
      <w:r w:rsidRPr="00301D2B">
        <w:rPr>
          <w:rFonts w:ascii="Times New Roman" w:eastAsia="LiberationSerif" w:hAnsi="Times New Roman"/>
          <w:sz w:val="24"/>
          <w:szCs w:val="24"/>
          <w:lang w:val="en-US"/>
        </w:rPr>
        <w:t>the incoming particle track should have a small angle with the beam axis to reject large angle tracks from possible upstream interaction</w:t>
      </w:r>
      <w:r w:rsidR="00AB5128">
        <w:rPr>
          <w:rFonts w:ascii="Times New Roman" w:eastAsia="LiberationSerif" w:hAnsi="Times New Roman"/>
          <w:sz w:val="24"/>
          <w:szCs w:val="24"/>
          <w:lang w:val="en-US"/>
        </w:rPr>
        <w:t>;</w:t>
      </w:r>
    </w:p>
    <w:p w:rsidR="00301D2B" w:rsidRDefault="00301D2B" w:rsidP="00301D2B">
      <w:pPr>
        <w:pStyle w:val="ListParagraph"/>
        <w:numPr>
          <w:ilvl w:val="0"/>
          <w:numId w:val="6"/>
        </w:numPr>
        <w:spacing w:after="0"/>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energy deposited in </w:t>
      </w:r>
      <w:r w:rsidR="00AB5128">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SRD should be within the SR range emitted by </w:t>
      </w:r>
      <w:r w:rsidRPr="000B6043">
        <w:rPr>
          <w:rFonts w:ascii="Times New Roman" w:eastAsia="LiberationSerif" w:hAnsi="Times New Roman"/>
          <w:i/>
          <w:sz w:val="24"/>
          <w:szCs w:val="24"/>
          <w:lang w:val="en-US"/>
        </w:rPr>
        <w:t>e</w:t>
      </w:r>
      <w:r w:rsidRPr="000B6043">
        <w:rPr>
          <w:rFonts w:ascii="Times New Roman" w:eastAsia="LiberationSerif" w:hAnsi="Times New Roman"/>
          <w:i/>
          <w:sz w:val="24"/>
          <w:szCs w:val="24"/>
          <w:vertAlign w:val="superscript"/>
          <w:lang w:val="en-US"/>
        </w:rPr>
        <w:t>-</w:t>
      </w:r>
      <w:r>
        <w:rPr>
          <w:rFonts w:ascii="Times New Roman" w:eastAsia="LiberationSerif" w:hAnsi="Times New Roman"/>
          <w:sz w:val="24"/>
          <w:szCs w:val="24"/>
          <w:lang w:val="en-US"/>
        </w:rPr>
        <w:t>s and intime with the trigger</w:t>
      </w:r>
      <w:r w:rsidR="00AB5128">
        <w:rPr>
          <w:rFonts w:ascii="Times New Roman" w:eastAsia="LiberationSerif" w:hAnsi="Times New Roman"/>
          <w:sz w:val="24"/>
          <w:szCs w:val="24"/>
          <w:lang w:val="en-US"/>
        </w:rPr>
        <w:t>;</w:t>
      </w:r>
    </w:p>
    <w:p w:rsidR="00301D2B" w:rsidRDefault="00301D2B" w:rsidP="00301D2B">
      <w:pPr>
        <w:pStyle w:val="ListParagraph"/>
        <w:numPr>
          <w:ilvl w:val="0"/>
          <w:numId w:val="6"/>
        </w:numPr>
        <w:spacing w:after="0"/>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lateral and longitudinal shape of the shower in the ECAL should be consistent with the one expected for </w:t>
      </w:r>
      <w:r w:rsidR="00AB5128">
        <w:rPr>
          <w:rFonts w:ascii="Times New Roman" w:eastAsia="LiberationSerif" w:hAnsi="Times New Roman"/>
          <w:sz w:val="24"/>
          <w:szCs w:val="24"/>
          <w:lang w:val="en-US"/>
        </w:rPr>
        <w:t xml:space="preserve">a </w:t>
      </w:r>
      <w:r w:rsidR="00D437B4">
        <w:rPr>
          <w:rFonts w:ascii="Times New Roman" w:eastAsia="LiberationSerif" w:hAnsi="Times New Roman"/>
          <w:sz w:val="24"/>
          <w:szCs w:val="24"/>
          <w:lang w:val="en-US"/>
        </w:rPr>
        <w:t>signal shower [54</w:t>
      </w:r>
      <w:r>
        <w:rPr>
          <w:rFonts w:ascii="Times New Roman" w:eastAsia="LiberationSerif" w:hAnsi="Times New Roman"/>
          <w:sz w:val="24"/>
          <w:szCs w:val="24"/>
          <w:lang w:val="en-US"/>
        </w:rPr>
        <w:t>]</w:t>
      </w:r>
      <w:r w:rsidR="00AB5128">
        <w:rPr>
          <w:rFonts w:ascii="Times New Roman" w:eastAsia="LiberationSerif" w:hAnsi="Times New Roman"/>
          <w:sz w:val="24"/>
          <w:szCs w:val="24"/>
          <w:lang w:val="en-US"/>
        </w:rPr>
        <w:t>;</w:t>
      </w:r>
    </w:p>
    <w:p w:rsidR="0060060F" w:rsidRDefault="00301D2B" w:rsidP="00506FBE">
      <w:pPr>
        <w:pStyle w:val="ListParagraph"/>
        <w:numPr>
          <w:ilvl w:val="0"/>
          <w:numId w:val="6"/>
        </w:numPr>
        <w:spacing w:after="0"/>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no signal in </w:t>
      </w:r>
      <w:r w:rsidR="000B6043">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veto </w:t>
      </w:r>
      <w:r w:rsidR="00AB5128">
        <w:rPr>
          <w:rFonts w:ascii="Times New Roman" w:eastAsia="LiberationSerif" w:hAnsi="Times New Roman"/>
          <w:sz w:val="24"/>
          <w:szCs w:val="24"/>
          <w:lang w:val="en-US"/>
        </w:rPr>
        <w:t xml:space="preserve">counter </w:t>
      </w:r>
      <w:r>
        <w:rPr>
          <w:rFonts w:ascii="Times New Roman" w:eastAsia="LiberationSerif" w:hAnsi="Times New Roman"/>
          <w:sz w:val="24"/>
          <w:szCs w:val="24"/>
          <w:lang w:val="en-US"/>
        </w:rPr>
        <w:t>V2.</w:t>
      </w:r>
    </w:p>
    <w:p w:rsidR="00283706" w:rsidRDefault="00283706" w:rsidP="00283706">
      <w:pPr>
        <w:pStyle w:val="ListParagraph"/>
        <w:spacing w:after="0"/>
        <w:jc w:val="both"/>
        <w:rPr>
          <w:rFonts w:ascii="Times New Roman" w:eastAsia="LiberationSerif" w:hAnsi="Times New Roman"/>
          <w:sz w:val="24"/>
          <w:szCs w:val="24"/>
          <w:lang w:val="en-US"/>
        </w:rPr>
      </w:pPr>
    </w:p>
    <w:p w:rsidR="00594521" w:rsidRPr="00283706" w:rsidRDefault="00594521" w:rsidP="00283706">
      <w:pPr>
        <w:pStyle w:val="ListParagraph"/>
        <w:spacing w:after="0"/>
        <w:jc w:val="both"/>
        <w:rPr>
          <w:rFonts w:ascii="Times New Roman" w:eastAsia="LiberationSerif" w:hAnsi="Times New Roman"/>
          <w:sz w:val="24"/>
          <w:szCs w:val="24"/>
          <w:lang w:val="en-US"/>
        </w:rPr>
      </w:pPr>
    </w:p>
    <w:p w:rsidR="00506FBE" w:rsidRPr="004D7984" w:rsidRDefault="002F3620" w:rsidP="00506FBE">
      <w:pPr>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Background</w:t>
      </w:r>
    </w:p>
    <w:p w:rsidR="002F3620" w:rsidRPr="004C1859" w:rsidRDefault="002F3620" w:rsidP="00594521">
      <w:pPr>
        <w:ind w:firstLine="709"/>
        <w:jc w:val="both"/>
        <w:rPr>
          <w:rFonts w:ascii="Times New Roman" w:eastAsia="LiberationSerif" w:hAnsi="Times New Roman"/>
          <w:sz w:val="24"/>
          <w:szCs w:val="24"/>
          <w:lang w:val="en-US"/>
        </w:rPr>
      </w:pPr>
      <w:r w:rsidRPr="002F3620">
        <w:rPr>
          <w:rFonts w:ascii="Times New Roman" w:eastAsia="LiberationSerif" w:hAnsi="Times New Roman"/>
          <w:sz w:val="24"/>
          <w:szCs w:val="24"/>
          <w:lang w:val="en-US"/>
        </w:rPr>
        <w:t xml:space="preserve">The search </w:t>
      </w:r>
      <w:r>
        <w:rPr>
          <w:rFonts w:ascii="Times New Roman" w:eastAsia="LiberationSerif" w:hAnsi="Times New Roman"/>
          <w:sz w:val="24"/>
          <w:szCs w:val="24"/>
          <w:lang w:val="en-US"/>
        </w:rPr>
        <w:t xml:space="preserve">for the </w:t>
      </w:r>
      <w:r>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 xml:space="preserve"> invisible </w:t>
      </w:r>
      <w:r>
        <w:rPr>
          <w:rFonts w:ascii="Times New Roman" w:eastAsia="LiberationSerif" w:hAnsi="Times New Roman"/>
          <w:sz w:val="24"/>
          <w:szCs w:val="24"/>
          <w:lang w:val="en-US"/>
        </w:rPr>
        <w:t xml:space="preserve">decays requires particular attention to </w:t>
      </w:r>
      <w:r w:rsidR="004F2896">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background. There are several sources </w:t>
      </w:r>
      <w:r w:rsidR="004C1859">
        <w:rPr>
          <w:rFonts w:ascii="Times New Roman" w:eastAsia="LiberationSerif" w:hAnsi="Times New Roman"/>
          <w:sz w:val="24"/>
          <w:szCs w:val="24"/>
          <w:lang w:val="en-US"/>
        </w:rPr>
        <w:t xml:space="preserve">which may </w:t>
      </w:r>
      <w:r w:rsidR="004F2896">
        <w:rPr>
          <w:rFonts w:ascii="Times New Roman" w:eastAsia="LiberationSerif" w:hAnsi="Times New Roman"/>
          <w:sz w:val="24"/>
          <w:szCs w:val="24"/>
          <w:lang w:val="en-US"/>
        </w:rPr>
        <w:t xml:space="preserve">mimic </w:t>
      </w:r>
      <w:r w:rsidR="004C1859">
        <w:rPr>
          <w:rFonts w:ascii="Times New Roman" w:eastAsia="LiberationSerif" w:hAnsi="Times New Roman"/>
          <w:sz w:val="24"/>
          <w:szCs w:val="24"/>
          <w:lang w:val="en-US"/>
        </w:rPr>
        <w:t xml:space="preserve">the </w:t>
      </w:r>
      <w:r w:rsidR="004C1859">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4C1859">
        <w:rPr>
          <w:rFonts w:ascii="Times New Roman" w:eastAsia="LiberationSerif" w:hAnsi="Times New Roman"/>
          <w:i/>
          <w:sz w:val="24"/>
          <w:szCs w:val="24"/>
          <w:lang w:val="en-US"/>
        </w:rPr>
        <w:t xml:space="preserve"> invisible </w:t>
      </w:r>
      <w:r w:rsidR="004C1859">
        <w:rPr>
          <w:rFonts w:ascii="Times New Roman" w:eastAsia="LiberationSerif" w:hAnsi="Times New Roman"/>
          <w:sz w:val="24"/>
          <w:szCs w:val="24"/>
          <w:lang w:val="en-US"/>
        </w:rPr>
        <w:t xml:space="preserve">signal: upstream </w:t>
      </w:r>
      <w:r w:rsidR="004C1859" w:rsidRPr="00670FC0">
        <w:rPr>
          <w:rFonts w:ascii="Times New Roman" w:eastAsia="LiberationSerif" w:hAnsi="Times New Roman"/>
          <w:i/>
          <w:sz w:val="24"/>
          <w:szCs w:val="24"/>
          <w:lang w:val="en-US"/>
        </w:rPr>
        <w:t>e</w:t>
      </w:r>
      <w:r w:rsidR="004C1859" w:rsidRPr="00670FC0">
        <w:rPr>
          <w:rFonts w:ascii="Times New Roman" w:eastAsia="LiberationSerif" w:hAnsi="Times New Roman"/>
          <w:i/>
          <w:sz w:val="24"/>
          <w:szCs w:val="24"/>
          <w:vertAlign w:val="superscript"/>
          <w:lang w:val="en-US"/>
        </w:rPr>
        <w:t>-</w:t>
      </w:r>
      <w:r w:rsidR="004C1859">
        <w:rPr>
          <w:rFonts w:ascii="Times New Roman" w:eastAsia="LiberationSerif" w:hAnsi="Times New Roman"/>
          <w:sz w:val="24"/>
          <w:szCs w:val="24"/>
          <w:lang w:val="en-US"/>
        </w:rPr>
        <w:t xml:space="preserve"> interactions, </w:t>
      </w:r>
      <w:r w:rsidR="004C1859">
        <w:rPr>
          <w:rFonts w:ascii="Times New Roman" w:eastAsia="LiberationSerif" w:hAnsi="Times New Roman"/>
          <w:i/>
          <w:sz w:val="24"/>
          <w:szCs w:val="24"/>
          <w:lang w:val="en-US"/>
        </w:rPr>
        <w:t>μ</w:t>
      </w:r>
      <w:r w:rsidR="00753B63">
        <w:rPr>
          <w:rFonts w:ascii="Times New Roman" w:eastAsia="LiberationSerif" w:hAnsi="Times New Roman"/>
          <w:i/>
          <w:sz w:val="24"/>
          <w:szCs w:val="24"/>
          <w:lang w:val="en-US"/>
        </w:rPr>
        <w:t>→</w:t>
      </w:r>
      <w:r w:rsidR="004C1859">
        <w:rPr>
          <w:rFonts w:ascii="Times New Roman" w:eastAsia="LiberationSerif" w:hAnsi="Times New Roman"/>
          <w:i/>
          <w:sz w:val="24"/>
          <w:szCs w:val="24"/>
          <w:lang w:val="en-US"/>
        </w:rPr>
        <w:t>eνν</w:t>
      </w:r>
      <w:r w:rsidR="004F2896">
        <w:rPr>
          <w:rFonts w:ascii="Times New Roman" w:eastAsia="LiberationSerif" w:hAnsi="Times New Roman"/>
          <w:sz w:val="24"/>
          <w:szCs w:val="24"/>
          <w:lang w:val="en-US"/>
        </w:rPr>
        <w:t xml:space="preserve"> and</w:t>
      </w:r>
      <w:r w:rsidR="00594521">
        <w:rPr>
          <w:rFonts w:ascii="Times New Roman" w:eastAsia="LiberationSerif" w:hAnsi="Times New Roman"/>
          <w:sz w:val="24"/>
          <w:szCs w:val="24"/>
          <w:lang w:val="en-US"/>
        </w:rPr>
        <w:t xml:space="preserve"> </w:t>
      </w:r>
      <w:r w:rsidR="004C1859">
        <w:rPr>
          <w:rFonts w:ascii="Times New Roman" w:eastAsia="LiberationSerif" w:hAnsi="Times New Roman"/>
          <w:i/>
          <w:sz w:val="24"/>
          <w:szCs w:val="24"/>
          <w:lang w:val="en-US"/>
        </w:rPr>
        <w:t>π,</w:t>
      </w:r>
      <w:r w:rsidR="00594521">
        <w:rPr>
          <w:rFonts w:ascii="Times New Roman" w:eastAsia="LiberationSerif" w:hAnsi="Times New Roman"/>
          <w:i/>
          <w:sz w:val="24"/>
          <w:szCs w:val="24"/>
          <w:lang w:val="en-US"/>
        </w:rPr>
        <w:t xml:space="preserve"> </w:t>
      </w:r>
      <w:r w:rsidR="004C1859">
        <w:rPr>
          <w:rFonts w:ascii="Times New Roman" w:eastAsia="LiberationSerif" w:hAnsi="Times New Roman"/>
          <w:i/>
          <w:sz w:val="24"/>
          <w:szCs w:val="24"/>
          <w:lang w:val="en-US"/>
        </w:rPr>
        <w:t>K</w:t>
      </w:r>
      <w:r w:rsidR="00753B63">
        <w:rPr>
          <w:rFonts w:ascii="Times New Roman" w:eastAsia="LiberationSerif" w:hAnsi="Times New Roman"/>
          <w:i/>
          <w:sz w:val="24"/>
          <w:szCs w:val="24"/>
          <w:lang w:val="en-US"/>
        </w:rPr>
        <w:t>→</w:t>
      </w:r>
      <w:r w:rsidR="004C1859">
        <w:rPr>
          <w:rFonts w:ascii="Times New Roman" w:eastAsia="LiberationSerif" w:hAnsi="Times New Roman"/>
          <w:i/>
          <w:sz w:val="24"/>
          <w:szCs w:val="24"/>
          <w:lang w:val="en-US"/>
        </w:rPr>
        <w:t>eν</w:t>
      </w:r>
      <w:r w:rsidR="004C1859">
        <w:rPr>
          <w:rFonts w:ascii="Times New Roman" w:eastAsia="LiberationSerif" w:hAnsi="Times New Roman"/>
          <w:sz w:val="24"/>
          <w:szCs w:val="24"/>
          <w:lang w:val="en-US"/>
        </w:rPr>
        <w:t xml:space="preserve"> decays in-flight, energy leakage from particle punch-through in t</w:t>
      </w:r>
      <w:r w:rsidR="004C1859">
        <w:rPr>
          <w:rFonts w:ascii="Times New Roman" w:eastAsia="LiberationSerif" w:hAnsi="Times New Roman"/>
          <w:i/>
          <w:sz w:val="24"/>
          <w:szCs w:val="24"/>
          <w:lang w:val="en-US"/>
        </w:rPr>
        <w:t>he HCAL,</w:t>
      </w:r>
      <w:r w:rsidR="004C1859" w:rsidRPr="004C1859">
        <w:rPr>
          <w:rFonts w:ascii="Times New Roman" w:eastAsia="LiberationSerif" w:hAnsi="Times New Roman"/>
          <w:sz w:val="24"/>
          <w:szCs w:val="24"/>
          <w:lang w:val="en-US"/>
        </w:rPr>
        <w:t xml:space="preserve"> processes</w:t>
      </w:r>
      <w:r w:rsidR="004C1859">
        <w:rPr>
          <w:rFonts w:ascii="Times New Roman" w:eastAsia="LiberationSerif" w:hAnsi="Times New Roman"/>
          <w:sz w:val="24"/>
          <w:szCs w:val="24"/>
          <w:lang w:val="en-US"/>
        </w:rPr>
        <w:t xml:space="preserve"> due to pile-up of two or more particles, instrumental effects due to energy loss through crack</w:t>
      </w:r>
      <w:r w:rsidR="004F2896">
        <w:rPr>
          <w:rFonts w:ascii="Times New Roman" w:eastAsia="LiberationSerif" w:hAnsi="Times New Roman"/>
          <w:sz w:val="24"/>
          <w:szCs w:val="24"/>
          <w:lang w:val="en-US"/>
        </w:rPr>
        <w:t>s</w:t>
      </w:r>
      <w:r w:rsidR="004C1859">
        <w:rPr>
          <w:rFonts w:ascii="Times New Roman" w:eastAsia="LiberationSerif" w:hAnsi="Times New Roman"/>
          <w:sz w:val="24"/>
          <w:szCs w:val="24"/>
          <w:lang w:val="en-US"/>
        </w:rPr>
        <w:t xml:space="preserve"> in the upstream detector coverage, etc.</w:t>
      </w:r>
    </w:p>
    <w:p w:rsidR="00B754E5" w:rsidRDefault="00B754E5" w:rsidP="00B754E5">
      <w:pPr>
        <w:ind w:left="708"/>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Table 1. </w:t>
      </w:r>
      <w:r w:rsidR="00CC1D48">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expected contributions to the total level of background from different sources estimated for beam energy 100 GeV.</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2321"/>
      </w:tblGrid>
      <w:tr w:rsidR="000A645C" w:rsidRPr="0057409B" w:rsidTr="0057409B">
        <w:tc>
          <w:tcPr>
            <w:tcW w:w="4200" w:type="dxa"/>
            <w:shd w:val="clear" w:color="auto" w:fill="auto"/>
          </w:tcPr>
          <w:p w:rsidR="000A645C" w:rsidRPr="0057409B" w:rsidRDefault="000A645C"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Source </w:t>
            </w:r>
          </w:p>
        </w:tc>
        <w:tc>
          <w:tcPr>
            <w:tcW w:w="2321" w:type="dxa"/>
            <w:shd w:val="clear" w:color="auto" w:fill="auto"/>
          </w:tcPr>
          <w:p w:rsidR="000A645C" w:rsidRPr="0057409B" w:rsidRDefault="00283706"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Expected</w:t>
            </w:r>
            <w:r w:rsidR="000A645C" w:rsidRPr="0057409B">
              <w:rPr>
                <w:rFonts w:ascii="Times New Roman" w:eastAsia="LiberationSerif" w:hAnsi="Times New Roman"/>
                <w:sz w:val="24"/>
                <w:szCs w:val="24"/>
                <w:lang w:val="en-US"/>
              </w:rPr>
              <w:t xml:space="preserve"> level</w:t>
            </w:r>
          </w:p>
        </w:tc>
      </w:tr>
      <w:tr w:rsidR="000A645C" w:rsidRPr="0057409B" w:rsidTr="0057409B">
        <w:tc>
          <w:tcPr>
            <w:tcW w:w="4200" w:type="dxa"/>
            <w:shd w:val="clear" w:color="auto" w:fill="auto"/>
          </w:tcPr>
          <w:p w:rsidR="000A645C" w:rsidRPr="0057409B" w:rsidRDefault="000A645C" w:rsidP="0057409B">
            <w:pPr>
              <w:spacing w:after="0" w:line="240" w:lineRule="auto"/>
              <w:jc w:val="both"/>
              <w:rPr>
                <w:rFonts w:ascii="Times New Roman" w:eastAsia="LiberationSerif" w:hAnsi="Times New Roman"/>
                <w:i/>
                <w:sz w:val="24"/>
                <w:szCs w:val="24"/>
                <w:lang w:val="en-US"/>
              </w:rPr>
            </w:pPr>
            <w:r w:rsidRPr="0057409B">
              <w:rPr>
                <w:rFonts w:ascii="Times New Roman" w:eastAsia="LiberationSerif" w:hAnsi="Times New Roman"/>
                <w:i/>
                <w:sz w:val="24"/>
                <w:szCs w:val="24"/>
                <w:lang w:val="en-US"/>
              </w:rPr>
              <w:t>Beam contamination:</w:t>
            </w:r>
          </w:p>
          <w:p w:rsidR="000A645C" w:rsidRPr="003C48A7" w:rsidRDefault="000A645C"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π, </w:t>
            </w:r>
            <w:r w:rsidRPr="0057409B">
              <w:rPr>
                <w:rFonts w:ascii="Times New Roman" w:eastAsia="LiberationSerif" w:hAnsi="Times New Roman"/>
                <w:i/>
                <w:iCs/>
                <w:sz w:val="24"/>
                <w:szCs w:val="24"/>
                <w:lang w:val="en-US"/>
              </w:rPr>
              <w:t>p</w:t>
            </w:r>
            <w:r w:rsidRPr="0057409B">
              <w:rPr>
                <w:rFonts w:ascii="Times New Roman" w:eastAsia="LiberationSerif" w:hAnsi="Times New Roman"/>
                <w:sz w:val="24"/>
                <w:szCs w:val="24"/>
                <w:lang w:val="en-US"/>
              </w:rPr>
              <w:t>, μ reactions and  punch</w:t>
            </w:r>
            <w:r w:rsidR="004F2896">
              <w:rPr>
                <w:rFonts w:ascii="Times New Roman" w:eastAsia="LiberationSerif" w:hAnsi="Times New Roman"/>
                <w:sz w:val="24"/>
                <w:szCs w:val="24"/>
                <w:lang w:val="en-US"/>
              </w:rPr>
              <w:t>-</w:t>
            </w:r>
            <w:r w:rsidR="004F2896" w:rsidRPr="0057409B">
              <w:rPr>
                <w:rFonts w:ascii="Times New Roman" w:eastAsia="LiberationSerif" w:hAnsi="Times New Roman"/>
                <w:sz w:val="24"/>
                <w:szCs w:val="24"/>
                <w:lang w:val="en-US"/>
              </w:rPr>
              <w:t>through</w:t>
            </w:r>
            <w:r w:rsidRPr="0057409B">
              <w:rPr>
                <w:rFonts w:ascii="Times New Roman" w:eastAsia="LiberationSerif" w:hAnsi="Times New Roman"/>
                <w:sz w:val="24"/>
                <w:szCs w:val="24"/>
                <w:lang w:val="en-US"/>
              </w:rPr>
              <w:t xml:space="preserve">,… </w:t>
            </w:r>
          </w:p>
          <w:p w:rsidR="000A645C" w:rsidRPr="0057409B" w:rsidRDefault="000A645C"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e</w:t>
            </w:r>
            <w:r w:rsidRPr="0057409B">
              <w:rPr>
                <w:rFonts w:ascii="Times New Roman" w:eastAsia="LiberationSerif" w:hAnsi="Times New Roman"/>
                <w:sz w:val="24"/>
                <w:szCs w:val="24"/>
                <w:vertAlign w:val="superscript"/>
                <w:lang w:val="en-US"/>
              </w:rPr>
              <w:t>-</w:t>
            </w:r>
            <w:r w:rsidRPr="0057409B">
              <w:rPr>
                <w:rFonts w:ascii="Times New Roman" w:eastAsia="LiberationSerif" w:hAnsi="Times New Roman"/>
                <w:sz w:val="24"/>
                <w:szCs w:val="24"/>
                <w:lang w:val="en-US"/>
              </w:rPr>
              <w:t xml:space="preserve"> low energy tail due to bremss</w:t>
            </w:r>
            <w:r w:rsidR="004F2896">
              <w:rPr>
                <w:rFonts w:ascii="Times New Roman" w:eastAsia="LiberationSerif" w:hAnsi="Times New Roman"/>
                <w:sz w:val="24"/>
                <w:szCs w:val="24"/>
                <w:lang w:val="en-US"/>
              </w:rPr>
              <w:t>trahlung,</w:t>
            </w:r>
          </w:p>
          <w:p w:rsidR="000A645C" w:rsidRPr="0057409B" w:rsidRDefault="000A645C"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π,μ-decays in flight</w:t>
            </w:r>
          </w:p>
        </w:tc>
        <w:tc>
          <w:tcPr>
            <w:tcW w:w="2321" w:type="dxa"/>
            <w:shd w:val="clear" w:color="auto" w:fill="auto"/>
          </w:tcPr>
          <w:p w:rsidR="000A645C" w:rsidRPr="0057409B" w:rsidRDefault="000A645C" w:rsidP="0057409B">
            <w:pPr>
              <w:spacing w:after="0" w:line="240" w:lineRule="auto"/>
              <w:jc w:val="center"/>
              <w:rPr>
                <w:rFonts w:ascii="Times New Roman" w:eastAsia="LiberationSerif" w:hAnsi="Times New Roman"/>
                <w:sz w:val="24"/>
                <w:szCs w:val="24"/>
                <w:lang w:val="en-US"/>
              </w:rPr>
            </w:pPr>
          </w:p>
          <w:p w:rsidR="000A645C" w:rsidRPr="0057409B" w:rsidRDefault="000A645C" w:rsidP="0057409B">
            <w:pPr>
              <w:spacing w:after="0" w:line="240" w:lineRule="auto"/>
              <w:jc w:val="center"/>
              <w:rPr>
                <w:rFonts w:ascii="Times New Roman" w:eastAsia="LiberationSerif" w:hAnsi="Times New Roman"/>
                <w:sz w:val="24"/>
                <w:szCs w:val="24"/>
              </w:rPr>
            </w:pPr>
            <w:r w:rsidRPr="0057409B">
              <w:rPr>
                <w:rFonts w:ascii="Times New Roman" w:eastAsia="LiberationSerif" w:hAnsi="Times New Roman"/>
                <w:sz w:val="24"/>
                <w:szCs w:val="24"/>
                <w:lang w:val="en-US"/>
              </w:rPr>
              <w:t>&lt; 10</w:t>
            </w:r>
            <w:r w:rsidRPr="0057409B">
              <w:rPr>
                <w:rFonts w:ascii="Times New Roman" w:eastAsia="LiberationSerif" w:hAnsi="Times New Roman"/>
                <w:sz w:val="24"/>
                <w:szCs w:val="24"/>
                <w:vertAlign w:val="superscript"/>
                <w:lang w:val="en-US"/>
              </w:rPr>
              <w:t>-13</w:t>
            </w: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-12</w:t>
            </w:r>
          </w:p>
          <w:p w:rsidR="000A645C" w:rsidRPr="0057409B" w:rsidRDefault="000A645C" w:rsidP="0057409B">
            <w:pPr>
              <w:spacing w:after="0" w:line="240" w:lineRule="auto"/>
              <w:jc w:val="center"/>
              <w:rPr>
                <w:rFonts w:ascii="Times New Roman" w:eastAsia="LiberationSerif" w:hAnsi="Times New Roman"/>
                <w:sz w:val="24"/>
                <w:szCs w:val="24"/>
                <w:lang w:val="en-US"/>
              </w:rPr>
            </w:pPr>
          </w:p>
          <w:p w:rsidR="000A645C" w:rsidRPr="0057409B" w:rsidRDefault="000A645C" w:rsidP="0057409B">
            <w:pPr>
              <w:spacing w:after="0" w:line="240" w:lineRule="auto"/>
              <w:jc w:val="center"/>
              <w:rPr>
                <w:rFonts w:ascii="Times New Roman" w:eastAsia="LiberationSerif" w:hAnsi="Times New Roman"/>
                <w:sz w:val="24"/>
                <w:szCs w:val="24"/>
              </w:rPr>
            </w:pPr>
            <w:r w:rsidRPr="0057409B">
              <w:rPr>
                <w:rFonts w:ascii="Times New Roman" w:eastAsia="LiberationSerif" w:hAnsi="Times New Roman"/>
                <w:sz w:val="24"/>
                <w:szCs w:val="24"/>
                <w:lang w:val="en-US"/>
              </w:rPr>
              <w:t>&lt; 10</w:t>
            </w:r>
            <w:r w:rsidRPr="0057409B">
              <w:rPr>
                <w:rFonts w:ascii="Times New Roman" w:eastAsia="LiberationSerif" w:hAnsi="Times New Roman"/>
                <w:sz w:val="24"/>
                <w:szCs w:val="24"/>
                <w:vertAlign w:val="superscript"/>
                <w:lang w:val="en-US"/>
              </w:rPr>
              <w:t>-12</w:t>
            </w:r>
          </w:p>
        </w:tc>
      </w:tr>
      <w:tr w:rsidR="000A645C" w:rsidRPr="0057409B" w:rsidTr="0057409B">
        <w:tc>
          <w:tcPr>
            <w:tcW w:w="4200" w:type="dxa"/>
            <w:shd w:val="clear" w:color="auto" w:fill="auto"/>
          </w:tcPr>
          <w:p w:rsidR="006313CE" w:rsidRPr="0057409B" w:rsidRDefault="006313CE" w:rsidP="0057409B">
            <w:pPr>
              <w:spacing w:after="0" w:line="240" w:lineRule="auto"/>
              <w:rPr>
                <w:rFonts w:ascii="Times New Roman" w:eastAsia="LiberationSerif" w:hAnsi="Times New Roman"/>
                <w:i/>
                <w:sz w:val="24"/>
                <w:szCs w:val="24"/>
                <w:lang w:val="en-US"/>
              </w:rPr>
            </w:pPr>
            <w:r w:rsidRPr="0057409B">
              <w:rPr>
                <w:rFonts w:ascii="Times New Roman" w:eastAsia="LiberationSerif" w:hAnsi="Times New Roman"/>
                <w:i/>
                <w:sz w:val="24"/>
                <w:szCs w:val="24"/>
                <w:lang w:val="en-US"/>
              </w:rPr>
              <w:t>Detector</w:t>
            </w:r>
            <w:r w:rsidR="009B68B6">
              <w:rPr>
                <w:rFonts w:ascii="Times New Roman" w:eastAsia="LiberationSerif" w:hAnsi="Times New Roman"/>
                <w:i/>
                <w:sz w:val="24"/>
                <w:szCs w:val="24"/>
                <w:lang w:val="en-US"/>
              </w:rPr>
              <w:t xml:space="preserve"> imperfectness</w:t>
            </w:r>
            <w:r w:rsidRPr="0057409B">
              <w:rPr>
                <w:rFonts w:ascii="Times New Roman" w:eastAsia="LiberationSerif" w:hAnsi="Times New Roman"/>
                <w:i/>
                <w:sz w:val="24"/>
                <w:szCs w:val="24"/>
                <w:lang w:val="en-US"/>
              </w:rPr>
              <w:t>:</w:t>
            </w:r>
          </w:p>
          <w:p w:rsidR="000A645C" w:rsidRPr="0057409B" w:rsidRDefault="000A645C">
            <w:pPr>
              <w:spacing w:after="0" w:line="240" w:lineRule="auto"/>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ECAL+HCAL energy </w:t>
            </w:r>
            <w:r w:rsidR="006313CE" w:rsidRPr="0057409B">
              <w:rPr>
                <w:rFonts w:ascii="Times New Roman" w:eastAsia="LiberationSerif" w:hAnsi="Times New Roman"/>
                <w:sz w:val="24"/>
                <w:szCs w:val="24"/>
                <w:lang w:val="en-US"/>
              </w:rPr>
              <w:t xml:space="preserve">resolution, </w:t>
            </w:r>
            <w:r w:rsidRPr="0057409B">
              <w:rPr>
                <w:rFonts w:ascii="Times New Roman" w:eastAsia="LiberationSerif" w:hAnsi="Times New Roman"/>
                <w:sz w:val="24"/>
                <w:szCs w:val="24"/>
                <w:lang w:val="en-US"/>
              </w:rPr>
              <w:t>transverse hermeticity, holes, dead material, cracks…</w:t>
            </w:r>
          </w:p>
        </w:tc>
        <w:tc>
          <w:tcPr>
            <w:tcW w:w="2321" w:type="dxa"/>
            <w:shd w:val="clear" w:color="auto" w:fill="auto"/>
          </w:tcPr>
          <w:p w:rsidR="000A645C" w:rsidRPr="0057409B" w:rsidRDefault="000A645C" w:rsidP="0057409B">
            <w:pPr>
              <w:spacing w:after="0" w:line="240" w:lineRule="auto"/>
              <w:jc w:val="center"/>
              <w:rPr>
                <w:rFonts w:ascii="Times New Roman" w:eastAsia="LiberationSerif" w:hAnsi="Times New Roman"/>
                <w:sz w:val="24"/>
                <w:szCs w:val="24"/>
                <w:lang w:val="en-US"/>
              </w:rPr>
            </w:pPr>
          </w:p>
          <w:p w:rsidR="006313CE" w:rsidRPr="0057409B" w:rsidRDefault="006313CE" w:rsidP="0057409B">
            <w:pPr>
              <w:spacing w:after="0" w:line="240" w:lineRule="auto"/>
              <w:jc w:val="center"/>
              <w:rPr>
                <w:rFonts w:ascii="Times New Roman" w:eastAsia="LiberationSerif" w:hAnsi="Times New Roman"/>
                <w:sz w:val="24"/>
                <w:szCs w:val="24"/>
              </w:rPr>
            </w:pPr>
            <w:r w:rsidRPr="0057409B">
              <w:rPr>
                <w:rFonts w:ascii="Times New Roman" w:eastAsia="LiberationSerif" w:hAnsi="Times New Roman"/>
                <w:sz w:val="24"/>
                <w:szCs w:val="24"/>
                <w:lang w:val="en-US"/>
              </w:rPr>
              <w:t>&lt;10</w:t>
            </w:r>
            <w:r w:rsidRPr="0057409B">
              <w:rPr>
                <w:rFonts w:ascii="Times New Roman" w:eastAsia="LiberationSerif" w:hAnsi="Times New Roman"/>
                <w:sz w:val="24"/>
                <w:szCs w:val="24"/>
                <w:vertAlign w:val="superscript"/>
                <w:lang w:val="en-US"/>
              </w:rPr>
              <w:t>-13</w:t>
            </w:r>
          </w:p>
          <w:p w:rsidR="006313CE" w:rsidRPr="0057409B" w:rsidRDefault="006313CE" w:rsidP="0057409B">
            <w:pPr>
              <w:spacing w:after="0" w:line="240" w:lineRule="auto"/>
              <w:jc w:val="center"/>
              <w:rPr>
                <w:rFonts w:ascii="Times New Roman" w:eastAsia="LiberationSerif" w:hAnsi="Times New Roman"/>
                <w:sz w:val="24"/>
                <w:szCs w:val="24"/>
                <w:lang w:val="en-US"/>
              </w:rPr>
            </w:pPr>
          </w:p>
        </w:tc>
      </w:tr>
      <w:tr w:rsidR="000A645C" w:rsidRPr="0057409B" w:rsidTr="0057409B">
        <w:tc>
          <w:tcPr>
            <w:tcW w:w="4200" w:type="dxa"/>
            <w:shd w:val="clear" w:color="auto" w:fill="auto"/>
          </w:tcPr>
          <w:p w:rsidR="006313CE" w:rsidRPr="0057409B" w:rsidRDefault="006313CE" w:rsidP="0057409B">
            <w:pPr>
              <w:spacing w:after="0" w:line="240" w:lineRule="auto"/>
              <w:jc w:val="both"/>
              <w:rPr>
                <w:rFonts w:ascii="Times New Roman" w:eastAsia="LiberationSerif" w:hAnsi="Times New Roman"/>
                <w:i/>
                <w:sz w:val="24"/>
                <w:szCs w:val="24"/>
                <w:lang w:val="en-US"/>
              </w:rPr>
            </w:pPr>
            <w:r w:rsidRPr="0057409B">
              <w:rPr>
                <w:rFonts w:ascii="Times New Roman" w:eastAsia="LiberationSerif" w:hAnsi="Times New Roman"/>
                <w:i/>
                <w:sz w:val="24"/>
                <w:szCs w:val="24"/>
                <w:lang w:val="en-US"/>
              </w:rPr>
              <w:t>Physical:</w:t>
            </w:r>
          </w:p>
          <w:p w:rsidR="006313CE" w:rsidRPr="0057409B" w:rsidRDefault="006313CE"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hadron </w:t>
            </w:r>
            <w:r w:rsidR="004F2896" w:rsidRPr="0057409B">
              <w:rPr>
                <w:rFonts w:ascii="Times New Roman" w:eastAsia="LiberationSerif" w:hAnsi="Times New Roman"/>
                <w:sz w:val="24"/>
                <w:szCs w:val="24"/>
                <w:lang w:val="en-US"/>
              </w:rPr>
              <w:t>electro production</w:t>
            </w:r>
            <w:r w:rsidRPr="0057409B">
              <w:rPr>
                <w:rFonts w:ascii="Times New Roman" w:eastAsia="LiberationSerif" w:hAnsi="Times New Roman"/>
                <w:sz w:val="24"/>
                <w:szCs w:val="24"/>
                <w:lang w:val="en-US"/>
              </w:rPr>
              <w:t xml:space="preserve">, e.g. </w:t>
            </w:r>
          </w:p>
          <w:p w:rsidR="006313CE" w:rsidRPr="003C48A7" w:rsidRDefault="006313CE"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e</w:t>
            </w:r>
            <w:r w:rsidRPr="0057409B">
              <w:rPr>
                <w:rFonts w:ascii="Times New Roman" w:eastAsia="LiberationSerif" w:hAnsi="Times New Roman"/>
                <w:sz w:val="24"/>
                <w:szCs w:val="24"/>
                <w:vertAlign w:val="superscript"/>
                <w:lang w:val="en-US"/>
              </w:rPr>
              <w:t>-</w:t>
            </w:r>
            <w:r w:rsidRPr="0057409B">
              <w:rPr>
                <w:rFonts w:ascii="Times New Roman" w:eastAsia="LiberationSerif" w:hAnsi="Times New Roman"/>
                <w:sz w:val="24"/>
                <w:szCs w:val="24"/>
                <w:lang w:val="en-US"/>
              </w:rPr>
              <w:t>A</w:t>
            </w:r>
            <w:r w:rsidR="00753B63">
              <w:rPr>
                <w:rFonts w:ascii="Times New Roman" w:eastAsia="LiberationSerif" w:hAnsi="Times New Roman"/>
                <w:sz w:val="24"/>
                <w:szCs w:val="24"/>
                <w:lang w:val="en-US"/>
              </w:rPr>
              <w:t>→</w:t>
            </w:r>
            <w:r w:rsidRPr="0057409B">
              <w:rPr>
                <w:rFonts w:ascii="Times New Roman" w:eastAsia="LiberationSerif" w:hAnsi="Times New Roman"/>
                <w:sz w:val="24"/>
                <w:szCs w:val="24"/>
                <w:lang w:val="en-US"/>
              </w:rPr>
              <w:t>e</w:t>
            </w:r>
            <w:r w:rsidRPr="0057409B">
              <w:rPr>
                <w:rFonts w:ascii="Times New Roman" w:eastAsia="LiberationSerif" w:hAnsi="Times New Roman"/>
                <w:sz w:val="24"/>
                <w:szCs w:val="24"/>
                <w:vertAlign w:val="superscript"/>
                <w:lang w:val="en-US"/>
              </w:rPr>
              <w:t>-</w:t>
            </w:r>
            <w:r w:rsidRPr="0057409B">
              <w:rPr>
                <w:rFonts w:ascii="Times New Roman" w:eastAsia="LiberationSerif" w:hAnsi="Times New Roman"/>
                <w:sz w:val="24"/>
                <w:szCs w:val="24"/>
                <w:lang w:val="en-US"/>
              </w:rPr>
              <w:t>A* + n,π,ρ,J/Ψ</w:t>
            </w:r>
          </w:p>
          <w:p w:rsidR="006313CE" w:rsidRPr="003C48A7" w:rsidRDefault="006313CE"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n punch</w:t>
            </w:r>
            <w:r w:rsidR="004F2896">
              <w:rPr>
                <w:rFonts w:ascii="Times New Roman" w:eastAsia="LiberationSerif" w:hAnsi="Times New Roman"/>
                <w:sz w:val="24"/>
                <w:szCs w:val="24"/>
                <w:lang w:val="en-US"/>
              </w:rPr>
              <w:t>-</w:t>
            </w:r>
            <w:r w:rsidRPr="0057409B">
              <w:rPr>
                <w:rFonts w:ascii="Times New Roman" w:eastAsia="LiberationSerif" w:hAnsi="Times New Roman"/>
                <w:sz w:val="24"/>
                <w:szCs w:val="24"/>
                <w:lang w:val="en-US"/>
              </w:rPr>
              <w:t>through, μ inefficiency</w:t>
            </w:r>
          </w:p>
          <w:p w:rsidR="000A645C" w:rsidRPr="003C48A7" w:rsidRDefault="006313CE">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lastRenderedPageBreak/>
              <w:t xml:space="preserve">- </w:t>
            </w:r>
            <w:r w:rsidR="009B68B6">
              <w:rPr>
                <w:rFonts w:ascii="Times New Roman" w:eastAsia="LiberationSerif" w:hAnsi="Times New Roman"/>
                <w:sz w:val="24"/>
                <w:szCs w:val="24"/>
                <w:lang w:val="en-US"/>
              </w:rPr>
              <w:t>the weak</w:t>
            </w:r>
            <w:r w:rsidR="00500C15" w:rsidRPr="0057409B">
              <w:rPr>
                <w:rFonts w:ascii="Times New Roman" w:eastAsia="LiberationSerif" w:hAnsi="Times New Roman"/>
                <w:sz w:val="24"/>
                <w:szCs w:val="24"/>
                <w:lang w:val="en-US"/>
              </w:rPr>
              <w:t>process e</w:t>
            </w:r>
            <w:r w:rsidR="00500C15" w:rsidRPr="0057409B">
              <w:rPr>
                <w:rFonts w:ascii="Times New Roman" w:eastAsia="LiberationSerif" w:hAnsi="Times New Roman"/>
                <w:sz w:val="24"/>
                <w:szCs w:val="24"/>
                <w:vertAlign w:val="superscript"/>
                <w:lang w:val="en-US"/>
              </w:rPr>
              <w:t xml:space="preserve">- </w:t>
            </w:r>
            <w:r w:rsidR="00500C15" w:rsidRPr="0057409B">
              <w:rPr>
                <w:rFonts w:ascii="Times New Roman" w:eastAsia="LiberationSerif" w:hAnsi="Times New Roman"/>
                <w:sz w:val="24"/>
                <w:szCs w:val="24"/>
                <w:lang w:val="en-US"/>
              </w:rPr>
              <w:t>Z</w:t>
            </w:r>
            <w:r w:rsidR="00753B63">
              <w:rPr>
                <w:rFonts w:ascii="Times New Roman" w:eastAsia="LiberationSerif" w:hAnsi="Times New Roman"/>
                <w:sz w:val="24"/>
                <w:szCs w:val="24"/>
                <w:lang w:val="en-US"/>
              </w:rPr>
              <w:t>→</w:t>
            </w:r>
            <w:r w:rsidR="00500C15" w:rsidRPr="0057409B">
              <w:rPr>
                <w:rFonts w:ascii="Times New Roman" w:eastAsia="LiberationSerif" w:hAnsi="Times New Roman"/>
                <w:sz w:val="24"/>
                <w:szCs w:val="24"/>
                <w:lang w:val="en-US"/>
              </w:rPr>
              <w:t>e</w:t>
            </w:r>
            <w:r w:rsidR="00500C15" w:rsidRPr="0057409B">
              <w:rPr>
                <w:rFonts w:ascii="Times New Roman" w:eastAsia="LiberationSerif" w:hAnsi="Times New Roman"/>
                <w:sz w:val="24"/>
                <w:szCs w:val="24"/>
                <w:vertAlign w:val="superscript"/>
                <w:lang w:val="en-US"/>
              </w:rPr>
              <w:t>-</w:t>
            </w:r>
            <w:r w:rsidR="00500C15" w:rsidRPr="0057409B">
              <w:rPr>
                <w:rFonts w:ascii="Times New Roman" w:eastAsia="LiberationSerif" w:hAnsi="Times New Roman"/>
                <w:sz w:val="24"/>
                <w:szCs w:val="24"/>
                <w:lang w:val="en-US"/>
              </w:rPr>
              <w:t xml:space="preserve"> Z</w:t>
            </w:r>
            <w:r w:rsidRPr="0057409B">
              <w:rPr>
                <w:rFonts w:ascii="Times New Roman" w:eastAsia="LiberationSerif" w:hAnsi="Times New Roman"/>
                <w:sz w:val="24"/>
                <w:szCs w:val="24"/>
                <w:lang w:val="en-US"/>
              </w:rPr>
              <w:t>νν</w:t>
            </w:r>
          </w:p>
        </w:tc>
        <w:tc>
          <w:tcPr>
            <w:tcW w:w="2321" w:type="dxa"/>
            <w:shd w:val="clear" w:color="auto" w:fill="auto"/>
          </w:tcPr>
          <w:p w:rsidR="006313CE" w:rsidRPr="0057409B" w:rsidRDefault="006313CE" w:rsidP="0057409B">
            <w:pPr>
              <w:spacing w:after="0" w:line="240" w:lineRule="auto"/>
              <w:jc w:val="center"/>
              <w:rPr>
                <w:rFonts w:ascii="Times New Roman" w:eastAsia="LiberationSerif" w:hAnsi="Times New Roman"/>
                <w:sz w:val="24"/>
                <w:szCs w:val="24"/>
                <w:lang w:val="en-US"/>
              </w:rPr>
            </w:pPr>
          </w:p>
          <w:p w:rsidR="006313CE" w:rsidRPr="0057409B" w:rsidRDefault="006313CE" w:rsidP="0057409B">
            <w:pPr>
              <w:spacing w:after="0" w:line="240" w:lineRule="auto"/>
              <w:jc w:val="center"/>
              <w:rPr>
                <w:rFonts w:ascii="Times New Roman" w:eastAsia="LiberationSerif" w:hAnsi="Times New Roman"/>
                <w:sz w:val="24"/>
                <w:szCs w:val="24"/>
              </w:rPr>
            </w:pPr>
            <w:r w:rsidRPr="0057409B">
              <w:rPr>
                <w:rFonts w:ascii="Times New Roman" w:eastAsia="LiberationSerif" w:hAnsi="Times New Roman"/>
                <w:sz w:val="24"/>
                <w:szCs w:val="24"/>
                <w:lang w:val="en-US"/>
              </w:rPr>
              <w:t>&lt; 10</w:t>
            </w:r>
            <w:r w:rsidRPr="0057409B">
              <w:rPr>
                <w:rFonts w:ascii="Times New Roman" w:eastAsia="LiberationSerif" w:hAnsi="Times New Roman"/>
                <w:sz w:val="24"/>
                <w:szCs w:val="24"/>
                <w:vertAlign w:val="superscript"/>
                <w:lang w:val="en-US"/>
              </w:rPr>
              <w:t>-13</w:t>
            </w:r>
          </w:p>
          <w:p w:rsidR="006313CE" w:rsidRPr="0057409B" w:rsidRDefault="006313CE" w:rsidP="0057409B">
            <w:pPr>
              <w:spacing w:after="0" w:line="240" w:lineRule="auto"/>
              <w:jc w:val="center"/>
              <w:rPr>
                <w:rFonts w:ascii="Times New Roman" w:eastAsia="LiberationSerif" w:hAnsi="Times New Roman"/>
                <w:sz w:val="24"/>
                <w:szCs w:val="24"/>
                <w:lang w:val="en-US"/>
              </w:rPr>
            </w:pPr>
          </w:p>
          <w:p w:rsidR="006313CE" w:rsidRPr="0057409B" w:rsidRDefault="006313CE" w:rsidP="0057409B">
            <w:pPr>
              <w:spacing w:after="0" w:line="240" w:lineRule="auto"/>
              <w:jc w:val="center"/>
              <w:rPr>
                <w:rFonts w:ascii="Times New Roman" w:eastAsia="LiberationSerif" w:hAnsi="Times New Roman"/>
                <w:sz w:val="24"/>
                <w:szCs w:val="24"/>
              </w:rPr>
            </w:pPr>
            <w:r w:rsidRPr="0057409B">
              <w:rPr>
                <w:rFonts w:ascii="Times New Roman" w:eastAsia="LiberationSerif" w:hAnsi="Times New Roman"/>
                <w:sz w:val="24"/>
                <w:szCs w:val="24"/>
                <w:lang w:val="en-US"/>
              </w:rPr>
              <w:t>&lt; 10</w:t>
            </w:r>
            <w:r w:rsidRPr="0057409B">
              <w:rPr>
                <w:rFonts w:ascii="Times New Roman" w:eastAsia="LiberationSerif" w:hAnsi="Times New Roman"/>
                <w:sz w:val="24"/>
                <w:szCs w:val="24"/>
                <w:vertAlign w:val="superscript"/>
                <w:lang w:val="en-US"/>
              </w:rPr>
              <w:t>-13</w:t>
            </w:r>
          </w:p>
          <w:p w:rsidR="000A645C" w:rsidRPr="0057409B" w:rsidRDefault="000A645C" w:rsidP="0057409B">
            <w:pPr>
              <w:spacing w:after="0" w:line="240" w:lineRule="auto"/>
              <w:jc w:val="center"/>
              <w:rPr>
                <w:rFonts w:ascii="Times New Roman" w:eastAsia="LiberationSerif" w:hAnsi="Times New Roman"/>
                <w:sz w:val="24"/>
                <w:szCs w:val="24"/>
                <w:lang w:val="en-US"/>
              </w:rPr>
            </w:pPr>
          </w:p>
        </w:tc>
      </w:tr>
      <w:tr w:rsidR="006313CE" w:rsidRPr="0057409B" w:rsidTr="0057409B">
        <w:tc>
          <w:tcPr>
            <w:tcW w:w="4200" w:type="dxa"/>
            <w:shd w:val="clear" w:color="auto" w:fill="auto"/>
          </w:tcPr>
          <w:p w:rsidR="006313CE" w:rsidRPr="0057409B" w:rsidRDefault="006313CE" w:rsidP="0057409B">
            <w:pPr>
              <w:spacing w:after="0" w:line="240" w:lineRule="auto"/>
              <w:jc w:val="both"/>
              <w:rPr>
                <w:rFonts w:ascii="Times New Roman" w:eastAsia="LiberationSerif" w:hAnsi="Times New Roman"/>
                <w:i/>
                <w:sz w:val="24"/>
                <w:szCs w:val="24"/>
                <w:lang w:val="en-US"/>
              </w:rPr>
            </w:pPr>
            <w:r w:rsidRPr="0057409B">
              <w:rPr>
                <w:rFonts w:ascii="Times New Roman" w:eastAsia="LiberationSerif" w:hAnsi="Times New Roman"/>
                <w:i/>
                <w:sz w:val="24"/>
                <w:szCs w:val="24"/>
                <w:lang w:val="en-US"/>
              </w:rPr>
              <w:lastRenderedPageBreak/>
              <w:t>Total</w:t>
            </w:r>
          </w:p>
        </w:tc>
        <w:tc>
          <w:tcPr>
            <w:tcW w:w="2321" w:type="dxa"/>
            <w:shd w:val="clear" w:color="auto" w:fill="auto"/>
          </w:tcPr>
          <w:p w:rsidR="006313CE" w:rsidRPr="0057409B" w:rsidRDefault="006313CE"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&lt; 10</w:t>
            </w:r>
            <w:r w:rsidRPr="0057409B">
              <w:rPr>
                <w:rFonts w:ascii="Times New Roman" w:eastAsia="LiberationSerif" w:hAnsi="Times New Roman"/>
                <w:sz w:val="24"/>
                <w:szCs w:val="24"/>
                <w:vertAlign w:val="superscript"/>
                <w:lang w:val="en-US"/>
              </w:rPr>
              <w:t>-12</w:t>
            </w:r>
          </w:p>
        </w:tc>
      </w:tr>
    </w:tbl>
    <w:p w:rsidR="00CC73C7" w:rsidRDefault="00CC73C7" w:rsidP="00283706">
      <w:pPr>
        <w:jc w:val="both"/>
        <w:rPr>
          <w:rFonts w:ascii="Times New Roman" w:eastAsia="LiberationSerif" w:hAnsi="Times New Roman"/>
          <w:sz w:val="24"/>
          <w:szCs w:val="24"/>
          <w:lang w:val="en-US"/>
        </w:rPr>
      </w:pPr>
    </w:p>
    <w:p w:rsidR="00E45003" w:rsidRDefault="00283706" w:rsidP="00594521">
      <w:pPr>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background </w:t>
      </w:r>
      <w:r w:rsidR="009B68B6">
        <w:rPr>
          <w:rFonts w:ascii="Times New Roman" w:eastAsia="LiberationSerif" w:hAnsi="Times New Roman"/>
          <w:sz w:val="24"/>
          <w:szCs w:val="24"/>
          <w:lang w:val="en-US"/>
        </w:rPr>
        <w:t xml:space="preserve">was </w:t>
      </w:r>
      <w:r>
        <w:rPr>
          <w:rFonts w:ascii="Times New Roman" w:eastAsia="LiberationSerif" w:hAnsi="Times New Roman"/>
          <w:sz w:val="24"/>
          <w:szCs w:val="24"/>
          <w:lang w:val="en-US"/>
        </w:rPr>
        <w:t xml:space="preserve">estimated </w:t>
      </w:r>
      <w:r w:rsidR="009B68B6">
        <w:rPr>
          <w:rFonts w:ascii="Times New Roman" w:eastAsia="LiberationSerif" w:hAnsi="Times New Roman"/>
          <w:sz w:val="24"/>
          <w:szCs w:val="24"/>
          <w:lang w:val="en-US"/>
        </w:rPr>
        <w:t>by</w:t>
      </w:r>
      <w:r>
        <w:rPr>
          <w:rFonts w:ascii="Times New Roman" w:eastAsia="LiberationSerif" w:hAnsi="Times New Roman"/>
          <w:sz w:val="24"/>
          <w:szCs w:val="24"/>
          <w:lang w:val="en-US"/>
        </w:rPr>
        <w:t xml:space="preserve"> Monte-Carlo simulation (MC) </w:t>
      </w:r>
      <w:r w:rsidR="009B68B6">
        <w:rPr>
          <w:rFonts w:ascii="Times New Roman" w:eastAsia="LiberationSerif" w:hAnsi="Times New Roman"/>
          <w:sz w:val="24"/>
          <w:szCs w:val="24"/>
          <w:lang w:val="en-US"/>
        </w:rPr>
        <w:t xml:space="preserve">and </w:t>
      </w:r>
      <w:r>
        <w:rPr>
          <w:rFonts w:ascii="Times New Roman" w:eastAsia="LiberationSerif" w:hAnsi="Times New Roman"/>
          <w:sz w:val="24"/>
          <w:szCs w:val="24"/>
          <w:lang w:val="en-US"/>
        </w:rPr>
        <w:t xml:space="preserve">with real data obtained during </w:t>
      </w:r>
      <w:r w:rsidR="009B68B6">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beam tests in 2015-2016 [55]. </w:t>
      </w:r>
      <w:r w:rsidRPr="002862F2">
        <w:rPr>
          <w:rFonts w:ascii="Times New Roman" w:eastAsia="LiberationSerif" w:hAnsi="Times New Roman"/>
          <w:sz w:val="24"/>
          <w:szCs w:val="24"/>
          <w:lang w:val="en-US"/>
        </w:rPr>
        <w:t xml:space="preserve">Due to the small coupling strength of the </w:t>
      </w:r>
      <w:r w:rsidRPr="002862F2">
        <w:rPr>
          <w:rFonts w:ascii="Times New Roman" w:eastAsia="LiberationSerif" w:hAnsi="Times New Roman"/>
          <w:i/>
          <w:sz w:val="24"/>
          <w:szCs w:val="24"/>
          <w:lang w:val="en-US"/>
        </w:rPr>
        <w:t>A’</w:t>
      </w:r>
      <w:r w:rsidR="00594521">
        <w:rPr>
          <w:rFonts w:ascii="Times New Roman" w:eastAsia="LiberationSerif" w:hAnsi="Times New Roman"/>
          <w:i/>
          <w:sz w:val="24"/>
          <w:szCs w:val="24"/>
          <w:lang w:val="en-US"/>
        </w:rPr>
        <w:t xml:space="preserve"> </w:t>
      </w:r>
      <w:r w:rsidRPr="002862F2">
        <w:rPr>
          <w:rFonts w:ascii="Times New Roman" w:eastAsia="LiberationSerif" w:hAnsi="Times New Roman"/>
          <w:sz w:val="24"/>
          <w:szCs w:val="24"/>
          <w:lang w:val="en-US"/>
        </w:rPr>
        <w:t>the reaction</w:t>
      </w:r>
      <w:r w:rsidRPr="002862F2">
        <w:rPr>
          <w:rFonts w:ascii="Times New Roman" w:eastAsia="LiberationSerif" w:hAnsi="Times New Roman"/>
          <w:i/>
          <w:sz w:val="24"/>
          <w:szCs w:val="24"/>
          <w:lang w:val="en-US"/>
        </w:rPr>
        <w:t xml:space="preserve"> e</w:t>
      </w:r>
      <w:r w:rsidRPr="002862F2">
        <w:rPr>
          <w:rFonts w:ascii="Times New Roman" w:eastAsia="LiberationSerif" w:hAnsi="Times New Roman"/>
          <w:i/>
          <w:sz w:val="24"/>
          <w:szCs w:val="24"/>
          <w:vertAlign w:val="superscript"/>
          <w:lang w:val="en-US"/>
        </w:rPr>
        <w:t>-</w:t>
      </w:r>
      <w:r w:rsidRPr="002862F2">
        <w:rPr>
          <w:rFonts w:ascii="Times New Roman" w:eastAsia="LiberationSerif" w:hAnsi="Times New Roman"/>
          <w:i/>
          <w:sz w:val="24"/>
          <w:szCs w:val="24"/>
          <w:lang w:val="en-US"/>
        </w:rPr>
        <w:t xml:space="preserve"> Z </w:t>
      </w:r>
      <w:r w:rsidR="00753B63">
        <w:rPr>
          <w:rFonts w:ascii="Times New Roman" w:eastAsia="LiberationSerif" w:hAnsi="Times New Roman"/>
          <w:i/>
          <w:sz w:val="24"/>
          <w:szCs w:val="24"/>
          <w:lang w:val="en-US"/>
        </w:rPr>
        <w:t>→</w:t>
      </w:r>
      <w:r w:rsidRPr="002862F2">
        <w:rPr>
          <w:rFonts w:ascii="Times New Roman" w:eastAsia="LiberationSerif" w:hAnsi="Times New Roman"/>
          <w:i/>
          <w:sz w:val="24"/>
          <w:szCs w:val="24"/>
          <w:lang w:val="en-US"/>
        </w:rPr>
        <w:t xml:space="preserve"> e</w:t>
      </w:r>
      <w:r w:rsidRPr="002862F2">
        <w:rPr>
          <w:rFonts w:ascii="Times New Roman" w:eastAsia="LiberationSerif" w:hAnsi="Times New Roman"/>
          <w:i/>
          <w:sz w:val="24"/>
          <w:szCs w:val="24"/>
          <w:vertAlign w:val="superscript"/>
          <w:lang w:val="en-US"/>
        </w:rPr>
        <w:t>-</w:t>
      </w:r>
      <w:r w:rsidRPr="002862F2">
        <w:rPr>
          <w:rFonts w:ascii="Times New Roman" w:eastAsia="LiberationSerif" w:hAnsi="Times New Roman"/>
          <w:i/>
          <w:sz w:val="24"/>
          <w:szCs w:val="24"/>
          <w:lang w:val="en-US"/>
        </w:rPr>
        <w:t xml:space="preserve"> Z A', A’ </w:t>
      </w:r>
      <w:r w:rsidR="00753B63">
        <w:rPr>
          <w:rFonts w:ascii="Times New Roman" w:eastAsia="LiberationSerif" w:hAnsi="Times New Roman"/>
          <w:i/>
          <w:sz w:val="24"/>
          <w:szCs w:val="24"/>
          <w:lang w:val="en-US"/>
        </w:rPr>
        <w:t>→</w:t>
      </w:r>
      <w:r w:rsidRPr="002862F2">
        <w:rPr>
          <w:rFonts w:ascii="Times New Roman" w:eastAsia="LiberationSerif" w:hAnsi="Times New Roman"/>
          <w:i/>
          <w:sz w:val="24"/>
          <w:szCs w:val="24"/>
          <w:lang w:val="en-US"/>
        </w:rPr>
        <w:t xml:space="preserve"> invisible</w:t>
      </w:r>
      <w:r w:rsidR="00594521">
        <w:rPr>
          <w:rFonts w:ascii="Times New Roman" w:eastAsia="LiberationSerif" w:hAnsi="Times New Roman"/>
          <w:i/>
          <w:sz w:val="24"/>
          <w:szCs w:val="24"/>
          <w:lang w:val="en-US"/>
        </w:rPr>
        <w:t xml:space="preserve"> </w:t>
      </w:r>
      <w:r w:rsidRPr="002862F2">
        <w:rPr>
          <w:rFonts w:ascii="Times New Roman" w:eastAsia="LiberationSerif" w:hAnsi="Times New Roman"/>
          <w:sz w:val="24"/>
          <w:szCs w:val="24"/>
          <w:lang w:val="en-US"/>
        </w:rPr>
        <w:t>occur</w:t>
      </w:r>
      <w:r>
        <w:rPr>
          <w:rFonts w:ascii="Times New Roman" w:eastAsia="LiberationSerif" w:hAnsi="Times New Roman"/>
          <w:sz w:val="24"/>
          <w:szCs w:val="24"/>
          <w:lang w:val="en-US"/>
        </w:rPr>
        <w:t xml:space="preserve"> typically with the rate ≤10</w:t>
      </w:r>
      <w:r>
        <w:rPr>
          <w:rFonts w:ascii="Times New Roman" w:eastAsia="LiberationSerif" w:hAnsi="Times New Roman"/>
          <w:sz w:val="24"/>
          <w:szCs w:val="24"/>
          <w:vertAlign w:val="superscript"/>
          <w:lang w:val="en-US"/>
        </w:rPr>
        <w:t>-9</w:t>
      </w:r>
      <w:r>
        <w:rPr>
          <w:rFonts w:ascii="Times New Roman" w:eastAsia="LiberationSerif" w:hAnsi="Times New Roman"/>
          <w:sz w:val="24"/>
          <w:szCs w:val="24"/>
          <w:lang w:val="en-US"/>
        </w:rPr>
        <w:t xml:space="preserve"> per incoming electron. </w:t>
      </w:r>
      <w:r w:rsidRPr="002862F2">
        <w:rPr>
          <w:rFonts w:ascii="Times New Roman" w:eastAsia="LiberationSerif" w:hAnsi="Times New Roman"/>
          <w:sz w:val="24"/>
          <w:szCs w:val="24"/>
          <w:lang w:val="en-US"/>
        </w:rPr>
        <w:t>To perform full detector simulation in order to investigate the background down to this</w:t>
      </w:r>
      <w:r>
        <w:rPr>
          <w:rFonts w:ascii="Times New Roman" w:eastAsia="LiberationSerif" w:hAnsi="Times New Roman"/>
          <w:sz w:val="24"/>
          <w:szCs w:val="24"/>
          <w:lang w:val="en-US"/>
        </w:rPr>
        <w:t xml:space="preserve"> level</w:t>
      </w:r>
      <w:r w:rsidRPr="002862F2">
        <w:rPr>
          <w:rFonts w:ascii="Times New Roman" w:eastAsia="LiberationSerif" w:hAnsi="Times New Roman"/>
          <w:sz w:val="24"/>
          <w:szCs w:val="24"/>
          <w:lang w:val="en-US"/>
        </w:rPr>
        <w:t xml:space="preserve"> would require a huge number of generated events resulting in a prohibitively large amount of computer time. </w:t>
      </w:r>
      <w:r>
        <w:rPr>
          <w:rFonts w:ascii="Times New Roman" w:eastAsia="LiberationSerif" w:hAnsi="Times New Roman"/>
          <w:sz w:val="24"/>
          <w:szCs w:val="24"/>
          <w:lang w:val="en-US"/>
        </w:rPr>
        <w:t>Consequently, we have evaluated with the MC simulation all known background</w:t>
      </w:r>
      <w:r w:rsidR="00594521">
        <w:rPr>
          <w:rFonts w:ascii="Times New Roman" w:eastAsia="LiberationSerif" w:hAnsi="Times New Roman"/>
          <w:sz w:val="24"/>
          <w:szCs w:val="24"/>
          <w:lang w:val="en-US"/>
        </w:rPr>
        <w:t xml:space="preserve"> </w:t>
      </w:r>
      <w:r w:rsidR="009B68B6">
        <w:rPr>
          <w:rFonts w:ascii="Times New Roman" w:eastAsia="LiberationSerif" w:hAnsi="Times New Roman"/>
          <w:sz w:val="24"/>
          <w:szCs w:val="24"/>
          <w:lang w:val="en-US"/>
        </w:rPr>
        <w:t>sources</w:t>
      </w:r>
      <w:r>
        <w:rPr>
          <w:rFonts w:ascii="Times New Roman" w:eastAsia="LiberationSerif" w:hAnsi="Times New Roman"/>
          <w:sz w:val="24"/>
          <w:szCs w:val="24"/>
          <w:lang w:val="en-US"/>
        </w:rPr>
        <w:t xml:space="preserve"> to </w:t>
      </w:r>
      <w:r w:rsidR="00505FE9">
        <w:rPr>
          <w:rFonts w:ascii="Times New Roman" w:eastAsia="LiberationSerif" w:hAnsi="Times New Roman"/>
          <w:sz w:val="24"/>
          <w:szCs w:val="24"/>
          <w:lang w:val="en-US"/>
        </w:rPr>
        <w:t>the extent</w:t>
      </w:r>
      <w:r>
        <w:rPr>
          <w:rFonts w:ascii="Times New Roman" w:eastAsia="LiberationSerif" w:hAnsi="Times New Roman"/>
          <w:sz w:val="24"/>
          <w:szCs w:val="24"/>
          <w:lang w:val="en-US"/>
        </w:rPr>
        <w:t xml:space="preserve"> that it </w:t>
      </w:r>
      <w:r w:rsidR="00505FE9">
        <w:rPr>
          <w:rFonts w:ascii="Times New Roman" w:eastAsia="LiberationSerif" w:hAnsi="Times New Roman"/>
          <w:sz w:val="24"/>
          <w:szCs w:val="24"/>
          <w:lang w:val="en-US"/>
        </w:rPr>
        <w:t>wa</w:t>
      </w:r>
      <w:r>
        <w:rPr>
          <w:rFonts w:ascii="Times New Roman" w:eastAsia="LiberationSerif" w:hAnsi="Times New Roman"/>
          <w:sz w:val="24"/>
          <w:szCs w:val="24"/>
          <w:lang w:val="en-US"/>
        </w:rPr>
        <w:t>s possible</w:t>
      </w:r>
      <w:r w:rsidR="00505FE9">
        <w:rPr>
          <w:rFonts w:ascii="Times New Roman" w:eastAsia="LiberationSerif" w:hAnsi="Times New Roman"/>
          <w:sz w:val="24"/>
          <w:szCs w:val="24"/>
          <w:lang w:val="en-US"/>
        </w:rPr>
        <w:t xml:space="preserve"> with the available computing resources</w:t>
      </w:r>
      <w:r>
        <w:rPr>
          <w:rFonts w:ascii="Times New Roman" w:eastAsia="LiberationSerif" w:hAnsi="Times New Roman"/>
          <w:sz w:val="24"/>
          <w:szCs w:val="24"/>
          <w:lang w:val="en-US"/>
        </w:rPr>
        <w:t xml:space="preserve">. Events from the particle interactions or decays in the beam line, pile up activity created by them, hadron punch-through the target and HCAL, etc. were included in the simulation. Such background as </w:t>
      </w:r>
      <w:r w:rsidR="002F3EF0">
        <w:rPr>
          <w:rFonts w:ascii="Times New Roman" w:eastAsia="LiberationSerif" w:hAnsi="Times New Roman"/>
          <w:sz w:val="24"/>
          <w:szCs w:val="24"/>
          <w:lang w:val="en-US"/>
        </w:rPr>
        <w:t xml:space="preserve">decays in-flight of </w:t>
      </w:r>
      <w:r>
        <w:rPr>
          <w:rFonts w:ascii="Times New Roman" w:eastAsia="LiberationSerif" w:hAnsi="Times New Roman"/>
          <w:sz w:val="24"/>
          <w:szCs w:val="24"/>
          <w:lang w:val="en-US"/>
        </w:rPr>
        <w:t xml:space="preserve">beam </w:t>
      </w:r>
      <w:r>
        <w:rPr>
          <w:rFonts w:ascii="Times New Roman" w:eastAsia="LiberationSerif" w:hAnsi="Times New Roman"/>
          <w:i/>
          <w:sz w:val="24"/>
          <w:szCs w:val="24"/>
          <w:lang w:val="en-US"/>
        </w:rPr>
        <w:t>μ, π, K</w:t>
      </w:r>
      <w:r>
        <w:rPr>
          <w:rFonts w:ascii="Times New Roman" w:eastAsia="LiberationSerif" w:hAnsi="Times New Roman"/>
          <w:sz w:val="24"/>
          <w:szCs w:val="24"/>
          <w:lang w:val="en-US"/>
        </w:rPr>
        <w:t xml:space="preserve"> or dimuons from the reaction </w:t>
      </w:r>
      <w:r>
        <w:rPr>
          <w:rFonts w:ascii="Times New Roman" w:eastAsia="LiberationSerif" w:hAnsi="Times New Roman"/>
          <w:i/>
          <w:sz w:val="24"/>
          <w:szCs w:val="24"/>
          <w:lang w:val="en-US"/>
        </w:rPr>
        <w:t>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 xml:space="preserve">Z </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 xml:space="preserve"> 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Zμ</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μ</w:t>
      </w:r>
      <w:r>
        <w:rPr>
          <w:rFonts w:ascii="Times New Roman" w:eastAsia="LiberationSerif" w:hAnsi="Times New Roman"/>
          <w:i/>
          <w:sz w:val="24"/>
          <w:szCs w:val="24"/>
          <w:vertAlign w:val="superscript"/>
          <w:lang w:val="en-US"/>
        </w:rPr>
        <w:t>-</w:t>
      </w:r>
      <w:r w:rsidR="00594521">
        <w:rPr>
          <w:rFonts w:ascii="Times New Roman" w:eastAsia="LiberationSerif" w:hAnsi="Times New Roman"/>
          <w:i/>
          <w:sz w:val="24"/>
          <w:szCs w:val="24"/>
          <w:vertAlign w:val="superscript"/>
          <w:lang w:val="en-US"/>
        </w:rPr>
        <w:t xml:space="preserve"> </w:t>
      </w:r>
      <w:r>
        <w:rPr>
          <w:rFonts w:ascii="Times New Roman" w:eastAsia="LiberationSerif" w:hAnsi="Times New Roman"/>
          <w:sz w:val="24"/>
          <w:szCs w:val="24"/>
          <w:lang w:val="en-US"/>
        </w:rPr>
        <w:t>w</w:t>
      </w:r>
      <w:r w:rsidR="002F3EF0">
        <w:rPr>
          <w:rFonts w:ascii="Times New Roman" w:eastAsia="LiberationSerif" w:hAnsi="Times New Roman"/>
          <w:sz w:val="24"/>
          <w:szCs w:val="24"/>
          <w:lang w:val="en-US"/>
        </w:rPr>
        <w:t>as</w:t>
      </w:r>
      <w:r>
        <w:rPr>
          <w:rFonts w:ascii="Times New Roman" w:eastAsia="LiberationSerif" w:hAnsi="Times New Roman"/>
          <w:sz w:val="24"/>
          <w:szCs w:val="24"/>
          <w:lang w:val="en-US"/>
        </w:rPr>
        <w:t xml:space="preserve"> simulated with </w:t>
      </w:r>
      <w:r w:rsidR="002F3EF0">
        <w:rPr>
          <w:rFonts w:ascii="Times New Roman" w:eastAsia="LiberationSerif" w:hAnsi="Times New Roman"/>
          <w:sz w:val="24"/>
          <w:szCs w:val="24"/>
          <w:lang w:val="en-US"/>
        </w:rPr>
        <w:t xml:space="preserve">statistics comparable to </w:t>
      </w:r>
      <w:r>
        <w:rPr>
          <w:rFonts w:ascii="Times New Roman" w:eastAsia="LiberationSerif" w:hAnsi="Times New Roman"/>
          <w:sz w:val="24"/>
          <w:szCs w:val="24"/>
          <w:lang w:val="en-US"/>
        </w:rPr>
        <w:t xml:space="preserve">the full data. </w:t>
      </w:r>
      <w:r w:rsidR="002F3EF0">
        <w:rPr>
          <w:rFonts w:ascii="Times New Roman" w:eastAsia="LiberationSerif" w:hAnsi="Times New Roman"/>
          <w:sz w:val="24"/>
          <w:szCs w:val="24"/>
          <w:lang w:val="en-US"/>
        </w:rPr>
        <w:t>The much more frequent processes like</w:t>
      </w:r>
      <w:r>
        <w:rPr>
          <w:rFonts w:ascii="Times New Roman" w:eastAsia="LiberationSerif" w:hAnsi="Times New Roman"/>
          <w:sz w:val="24"/>
          <w:szCs w:val="24"/>
          <w:lang w:val="en-US"/>
        </w:rPr>
        <w:t xml:space="preserve"> upstream beam interactions</w:t>
      </w:r>
      <w:r w:rsidR="002F3EF0">
        <w:rPr>
          <w:rFonts w:ascii="Times New Roman" w:eastAsia="LiberationSerif" w:hAnsi="Times New Roman"/>
          <w:sz w:val="24"/>
          <w:szCs w:val="24"/>
          <w:lang w:val="en-US"/>
        </w:rPr>
        <w:t xml:space="preserve"> and</w:t>
      </w:r>
      <w:r>
        <w:rPr>
          <w:rFonts w:ascii="Times New Roman" w:eastAsia="LiberationSerif" w:hAnsi="Times New Roman"/>
          <w:sz w:val="24"/>
          <w:szCs w:val="24"/>
          <w:lang w:val="en-US"/>
        </w:rPr>
        <w:t xml:space="preserve"> punch-through of secondary hadrons were also studies extensively, although simulated samples with statistics similar to the data </w:t>
      </w:r>
      <w:r w:rsidR="002F3EF0">
        <w:rPr>
          <w:rFonts w:ascii="Times New Roman" w:eastAsia="LiberationSerif" w:hAnsi="Times New Roman"/>
          <w:sz w:val="24"/>
          <w:szCs w:val="24"/>
          <w:lang w:val="en-US"/>
        </w:rPr>
        <w:t>wa</w:t>
      </w:r>
      <w:r>
        <w:rPr>
          <w:rFonts w:ascii="Times New Roman" w:eastAsia="LiberationSerif" w:hAnsi="Times New Roman"/>
          <w:sz w:val="24"/>
          <w:szCs w:val="24"/>
          <w:lang w:val="en-US"/>
        </w:rPr>
        <w:t xml:space="preserve">s not feasible. To eliminate possible instrumental effects not present in MC, the uniformity </w:t>
      </w:r>
      <w:r w:rsidRPr="00E5323F">
        <w:rPr>
          <w:rFonts w:ascii="Times New Roman" w:eastAsia="LiberationSerif" w:hAnsi="Times New Roman"/>
          <w:sz w:val="24"/>
          <w:szCs w:val="24"/>
          <w:lang w:val="en-US"/>
        </w:rPr>
        <w:t>scan of the central part</w:t>
      </w:r>
      <w:r w:rsidR="00594521">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of the ECAL target was performed with the tracker. Table 1 summarizes the estimated background contamination inside the signal box. For details see [55,</w:t>
      </w:r>
      <w:r w:rsidR="00594521">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51].</w:t>
      </w:r>
    </w:p>
    <w:p w:rsidR="00594521" w:rsidRPr="0038472B" w:rsidRDefault="00594521" w:rsidP="00594521">
      <w:pPr>
        <w:ind w:firstLine="709"/>
        <w:jc w:val="both"/>
        <w:rPr>
          <w:rFonts w:ascii="Times New Roman" w:eastAsia="LiberationSerif" w:hAnsi="Times New Roman"/>
          <w:sz w:val="24"/>
          <w:szCs w:val="24"/>
          <w:lang w:val="en-US"/>
        </w:rPr>
      </w:pPr>
    </w:p>
    <w:p w:rsidR="0060060F" w:rsidRPr="004D7984" w:rsidRDefault="002F3EF0" w:rsidP="00E33E13">
      <w:pPr>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S</w:t>
      </w:r>
      <w:r w:rsidR="0060060F" w:rsidRPr="004D7984">
        <w:rPr>
          <w:rFonts w:ascii="Times New Roman" w:eastAsia="LiberationSerif" w:hAnsi="Times New Roman"/>
          <w:b/>
          <w:sz w:val="24"/>
          <w:szCs w:val="24"/>
          <w:lang w:val="en-US"/>
        </w:rPr>
        <w:t xml:space="preserve">earch for the decay </w:t>
      </w:r>
      <w:r w:rsidR="0060060F" w:rsidRPr="004D7984">
        <w:rPr>
          <w:rFonts w:ascii="Times New Roman" w:eastAsia="LiberationSerif" w:hAnsi="Times New Roman"/>
          <w:b/>
          <w:i/>
          <w:sz w:val="24"/>
          <w:szCs w:val="24"/>
          <w:lang w:val="en-US"/>
        </w:rPr>
        <w:t xml:space="preserve">A’ </w:t>
      </w:r>
      <w:r w:rsidR="00753B63" w:rsidRPr="004D7984">
        <w:rPr>
          <w:rFonts w:ascii="Times New Roman" w:eastAsia="LiberationSerif" w:hAnsi="Times New Roman"/>
          <w:b/>
          <w:i/>
          <w:sz w:val="24"/>
          <w:szCs w:val="24"/>
          <w:lang w:val="en-US"/>
        </w:rPr>
        <w:t>→</w:t>
      </w:r>
      <w:r w:rsidR="0060060F" w:rsidRPr="004D7984">
        <w:rPr>
          <w:rFonts w:ascii="Times New Roman" w:eastAsia="LiberationSerif" w:hAnsi="Times New Roman"/>
          <w:b/>
          <w:i/>
          <w:sz w:val="24"/>
          <w:szCs w:val="24"/>
          <w:lang w:val="en-US"/>
        </w:rPr>
        <w:t>e</w:t>
      </w:r>
      <w:r w:rsidR="0060060F" w:rsidRPr="004D7984">
        <w:rPr>
          <w:rFonts w:ascii="Times New Roman" w:eastAsia="LiberationSerif" w:hAnsi="Times New Roman"/>
          <w:b/>
          <w:i/>
          <w:sz w:val="24"/>
          <w:szCs w:val="24"/>
          <w:vertAlign w:val="superscript"/>
          <w:lang w:val="en-US"/>
        </w:rPr>
        <w:t>+</w:t>
      </w:r>
      <w:r w:rsidR="0060060F" w:rsidRPr="004D7984">
        <w:rPr>
          <w:rFonts w:ascii="Times New Roman" w:eastAsia="LiberationSerif" w:hAnsi="Times New Roman"/>
          <w:b/>
          <w:i/>
          <w:sz w:val="24"/>
          <w:szCs w:val="24"/>
          <w:lang w:val="en-US"/>
        </w:rPr>
        <w:t>e</w:t>
      </w:r>
      <w:r w:rsidR="0060060F" w:rsidRPr="004D7984">
        <w:rPr>
          <w:rFonts w:ascii="Times New Roman" w:eastAsia="LiberationSerif" w:hAnsi="Times New Roman"/>
          <w:b/>
          <w:i/>
          <w:sz w:val="24"/>
          <w:szCs w:val="24"/>
          <w:vertAlign w:val="superscript"/>
          <w:lang w:val="en-US"/>
        </w:rPr>
        <w:t>-</w:t>
      </w:r>
    </w:p>
    <w:p w:rsidR="0060060F" w:rsidRDefault="0060060F" w:rsidP="00594521">
      <w:pPr>
        <w:ind w:firstLine="709"/>
        <w:jc w:val="both"/>
        <w:rPr>
          <w:rFonts w:ascii="Times New Roman" w:eastAsia="LiberationSerif" w:hAnsi="Times New Roman"/>
          <w:sz w:val="24"/>
          <w:szCs w:val="24"/>
          <w:lang w:val="en-US"/>
        </w:rPr>
      </w:pPr>
      <w:r w:rsidRPr="0060060F">
        <w:rPr>
          <w:rFonts w:ascii="Times New Roman" w:eastAsia="LiberationSerif" w:hAnsi="Times New Roman"/>
          <w:sz w:val="24"/>
          <w:szCs w:val="24"/>
          <w:lang w:val="en-US"/>
        </w:rPr>
        <w:t>T</w:t>
      </w:r>
      <w:r w:rsidR="005B13BF">
        <w:rPr>
          <w:rFonts w:ascii="Times New Roman" w:eastAsia="LiberationSerif" w:hAnsi="Times New Roman"/>
          <w:sz w:val="24"/>
          <w:szCs w:val="24"/>
          <w:lang w:val="en-US"/>
        </w:rPr>
        <w:t>he experimental setup</w:t>
      </w:r>
      <w:r>
        <w:rPr>
          <w:rFonts w:ascii="Times New Roman" w:eastAsia="LiberationSerif" w:hAnsi="Times New Roman"/>
          <w:sz w:val="24"/>
          <w:szCs w:val="24"/>
          <w:lang w:val="en-US"/>
        </w:rPr>
        <w:t xml:space="preserve"> designed to search for  </w:t>
      </w:r>
      <w:r w:rsidRPr="0060060F">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Pr="0060060F">
        <w:rPr>
          <w:rFonts w:ascii="Times New Roman" w:eastAsia="LiberationSerif" w:hAnsi="Times New Roman"/>
          <w:i/>
          <w:sz w:val="24"/>
          <w:szCs w:val="24"/>
          <w:lang w:val="en-US"/>
        </w:rPr>
        <w:t>e</w:t>
      </w:r>
      <w:r w:rsidRPr="0060060F">
        <w:rPr>
          <w:rFonts w:ascii="Times New Roman" w:eastAsia="LiberationSerif" w:hAnsi="Times New Roman"/>
          <w:i/>
          <w:sz w:val="24"/>
          <w:szCs w:val="24"/>
          <w:vertAlign w:val="superscript"/>
          <w:lang w:val="en-US"/>
        </w:rPr>
        <w:t>+</w:t>
      </w:r>
      <w:r w:rsidRPr="0060060F">
        <w:rPr>
          <w:rFonts w:ascii="Times New Roman" w:eastAsia="LiberationSerif" w:hAnsi="Times New Roman"/>
          <w:i/>
          <w:sz w:val="24"/>
          <w:szCs w:val="24"/>
          <w:lang w:val="en-US"/>
        </w:rPr>
        <w:t>e</w:t>
      </w:r>
      <w:r w:rsidRPr="0060060F">
        <w:rPr>
          <w:rFonts w:ascii="Times New Roman" w:eastAsia="LiberationSerif" w:hAnsi="Times New Roman"/>
          <w:i/>
          <w:sz w:val="24"/>
          <w:szCs w:val="24"/>
          <w:vertAlign w:val="superscript"/>
          <w:lang w:val="en-US"/>
        </w:rPr>
        <w:t>-</w:t>
      </w:r>
      <w:r w:rsidRPr="0060060F">
        <w:rPr>
          <w:rFonts w:ascii="Times New Roman" w:eastAsia="LiberationSerif" w:hAnsi="Times New Roman"/>
          <w:sz w:val="24"/>
          <w:szCs w:val="24"/>
          <w:lang w:val="en-US"/>
        </w:rPr>
        <w:t>decay</w:t>
      </w:r>
      <w:r w:rsidR="00FD21C7">
        <w:rPr>
          <w:rFonts w:ascii="Times New Roman" w:eastAsia="LiberationSerif" w:hAnsi="Times New Roman"/>
          <w:sz w:val="24"/>
          <w:szCs w:val="24"/>
          <w:lang w:val="en-US"/>
        </w:rPr>
        <w:t>s is schematically shown in Figure</w:t>
      </w:r>
      <w:r w:rsidR="003B0EF8">
        <w:rPr>
          <w:rFonts w:ascii="Times New Roman" w:eastAsia="LiberationSerif" w:hAnsi="Times New Roman"/>
          <w:sz w:val="24"/>
          <w:szCs w:val="24"/>
          <w:lang w:val="en-US"/>
        </w:rPr>
        <w:t xml:space="preserve"> 3</w:t>
      </w:r>
      <w:r w:rsidRPr="0060060F">
        <w:rPr>
          <w:rFonts w:ascii="Times New Roman" w:eastAsia="LiberationSerif" w:hAnsi="Times New Roman"/>
          <w:sz w:val="24"/>
          <w:szCs w:val="24"/>
          <w:lang w:val="en-US"/>
        </w:rPr>
        <w:t>.</w:t>
      </w:r>
    </w:p>
    <w:p w:rsidR="0060060F" w:rsidRDefault="00625415" w:rsidP="0060060F">
      <w:pPr>
        <w:jc w:val="both"/>
        <w:rPr>
          <w:rFonts w:ascii="Times New Roman" w:eastAsia="LiberationSerif" w:hAnsi="Times New Roman"/>
          <w:sz w:val="24"/>
          <w:szCs w:val="24"/>
          <w:lang w:val="en-US"/>
        </w:rPr>
      </w:pPr>
      <w:r>
        <w:rPr>
          <w:rFonts w:ascii="Times New Roman" w:eastAsia="LiberationSerif" w:hAnsi="Times New Roman"/>
          <w:noProof/>
          <w:sz w:val="24"/>
          <w:szCs w:val="24"/>
          <w:lang w:val="en-US" w:eastAsia="en-US"/>
        </w:rPr>
        <w:drawing>
          <wp:anchor distT="0" distB="0" distL="114300" distR="114300" simplePos="0" relativeHeight="251657728" behindDoc="0" locked="0" layoutInCell="1" allowOverlap="1" wp14:anchorId="38BD5236" wp14:editId="5207A1FB">
            <wp:simplePos x="0" y="0"/>
            <wp:positionH relativeFrom="column">
              <wp:posOffset>383540</wp:posOffset>
            </wp:positionH>
            <wp:positionV relativeFrom="paragraph">
              <wp:posOffset>238125</wp:posOffset>
            </wp:positionV>
            <wp:extent cx="5939155" cy="2114550"/>
            <wp:effectExtent l="19050" t="0" r="4445" b="0"/>
            <wp:wrapNone/>
            <wp:docPr id="5" name="Picture 1" descr="Description: A'-&gt;ee_26may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gt;ee_26may201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155" cy="2114550"/>
                    </a:xfrm>
                    <a:prstGeom prst="rect">
                      <a:avLst/>
                    </a:prstGeom>
                    <a:noFill/>
                    <a:ln>
                      <a:noFill/>
                    </a:ln>
                  </pic:spPr>
                </pic:pic>
              </a:graphicData>
            </a:graphic>
          </wp:anchor>
        </w:drawing>
      </w:r>
    </w:p>
    <w:p w:rsidR="0060060F" w:rsidRDefault="0060060F" w:rsidP="0060060F">
      <w:pPr>
        <w:jc w:val="both"/>
        <w:rPr>
          <w:rFonts w:ascii="Times New Roman" w:eastAsia="LiberationSerif" w:hAnsi="Times New Roman"/>
          <w:sz w:val="24"/>
          <w:szCs w:val="24"/>
          <w:lang w:val="en-US"/>
        </w:rPr>
      </w:pPr>
    </w:p>
    <w:p w:rsidR="0060060F" w:rsidRDefault="0060060F" w:rsidP="0060060F">
      <w:pPr>
        <w:jc w:val="both"/>
        <w:rPr>
          <w:rFonts w:ascii="Times New Roman" w:eastAsia="LiberationSerif" w:hAnsi="Times New Roman"/>
          <w:sz w:val="24"/>
          <w:szCs w:val="24"/>
          <w:lang w:val="en-US"/>
        </w:rPr>
      </w:pPr>
    </w:p>
    <w:p w:rsidR="0060060F" w:rsidRDefault="0060060F" w:rsidP="0060060F">
      <w:pPr>
        <w:jc w:val="both"/>
        <w:rPr>
          <w:rFonts w:ascii="Times New Roman" w:eastAsia="LiberationSerif" w:hAnsi="Times New Roman"/>
          <w:sz w:val="24"/>
          <w:szCs w:val="24"/>
          <w:lang w:val="en-US"/>
        </w:rPr>
      </w:pPr>
    </w:p>
    <w:p w:rsidR="0060060F" w:rsidRDefault="0060060F" w:rsidP="0060060F">
      <w:pPr>
        <w:jc w:val="both"/>
        <w:rPr>
          <w:rFonts w:ascii="Times New Roman" w:eastAsia="LiberationSerif" w:hAnsi="Times New Roman"/>
          <w:sz w:val="24"/>
          <w:szCs w:val="24"/>
          <w:lang w:val="en-US"/>
        </w:rPr>
      </w:pPr>
    </w:p>
    <w:p w:rsidR="00E45003" w:rsidRDefault="00E45003" w:rsidP="008023FB">
      <w:pPr>
        <w:jc w:val="both"/>
        <w:rPr>
          <w:rFonts w:ascii="Times New Roman" w:eastAsia="LiberationSerif" w:hAnsi="Times New Roman"/>
          <w:sz w:val="24"/>
          <w:szCs w:val="24"/>
          <w:lang w:val="en-US"/>
        </w:rPr>
      </w:pPr>
    </w:p>
    <w:p w:rsidR="00A320C4" w:rsidRDefault="00A320C4" w:rsidP="00A320C4">
      <w:pPr>
        <w:ind w:left="708"/>
        <w:jc w:val="both"/>
        <w:rPr>
          <w:rFonts w:ascii="Times New Roman" w:eastAsia="LiberationSerif" w:hAnsi="Times New Roman"/>
          <w:sz w:val="24"/>
          <w:szCs w:val="24"/>
          <w:lang w:val="en-US"/>
        </w:rPr>
      </w:pPr>
    </w:p>
    <w:p w:rsidR="00625415" w:rsidRDefault="00625415" w:rsidP="00A320C4">
      <w:pPr>
        <w:ind w:left="708"/>
        <w:jc w:val="both"/>
        <w:rPr>
          <w:rFonts w:ascii="Times New Roman" w:eastAsia="LiberationSerif" w:hAnsi="Times New Roman"/>
          <w:sz w:val="24"/>
          <w:szCs w:val="24"/>
          <w:lang w:val="en-US"/>
        </w:rPr>
      </w:pPr>
    </w:p>
    <w:p w:rsidR="0060060F" w:rsidRDefault="003B0EF8" w:rsidP="00A320C4">
      <w:pPr>
        <w:ind w:left="708"/>
        <w:jc w:val="both"/>
        <w:rPr>
          <w:rFonts w:ascii="Times New Roman" w:eastAsia="LiberationSerif" w:hAnsi="Times New Roman"/>
          <w:sz w:val="24"/>
          <w:szCs w:val="24"/>
          <w:lang w:val="en-US"/>
        </w:rPr>
      </w:pPr>
      <w:r>
        <w:rPr>
          <w:rFonts w:ascii="Times New Roman" w:eastAsia="LiberationSerif" w:hAnsi="Times New Roman"/>
          <w:sz w:val="24"/>
          <w:szCs w:val="24"/>
          <w:lang w:val="en-US"/>
        </w:rPr>
        <w:t>Figure 3</w:t>
      </w:r>
      <w:r w:rsidR="0060060F">
        <w:rPr>
          <w:rFonts w:ascii="Times New Roman" w:eastAsia="LiberationSerif" w:hAnsi="Times New Roman"/>
          <w:sz w:val="24"/>
          <w:szCs w:val="24"/>
          <w:lang w:val="en-US"/>
        </w:rPr>
        <w:t>.</w:t>
      </w:r>
      <w:r w:rsidR="00FD21C7">
        <w:rPr>
          <w:rFonts w:ascii="Times New Roman" w:eastAsia="LiberationSerif" w:hAnsi="Times New Roman"/>
          <w:sz w:val="24"/>
          <w:szCs w:val="24"/>
          <w:lang w:val="en-US"/>
        </w:rPr>
        <w:t xml:space="preserve"> Schematic illustration of the setup proposed to search for dark photons in a light-shining-through-a-wall type experiment.</w:t>
      </w:r>
    </w:p>
    <w:p w:rsidR="00625415" w:rsidRDefault="00625415" w:rsidP="00A320C4">
      <w:pPr>
        <w:ind w:firstLine="709"/>
        <w:jc w:val="both"/>
        <w:rPr>
          <w:rFonts w:ascii="Times New Roman" w:eastAsia="LiberationSerif" w:hAnsi="Times New Roman"/>
          <w:sz w:val="24"/>
          <w:szCs w:val="24"/>
          <w:lang w:val="en-US"/>
        </w:rPr>
      </w:pPr>
    </w:p>
    <w:p w:rsidR="00625415" w:rsidRDefault="00625415" w:rsidP="00A320C4">
      <w:pPr>
        <w:ind w:firstLine="709"/>
        <w:jc w:val="both"/>
        <w:rPr>
          <w:rFonts w:ascii="Times New Roman" w:eastAsia="LiberationSerif" w:hAnsi="Times New Roman"/>
          <w:sz w:val="24"/>
          <w:szCs w:val="24"/>
          <w:lang w:val="en-US"/>
        </w:rPr>
      </w:pPr>
    </w:p>
    <w:p w:rsidR="00625415" w:rsidRDefault="00625415" w:rsidP="00A320C4">
      <w:pPr>
        <w:ind w:firstLine="709"/>
        <w:jc w:val="both"/>
        <w:rPr>
          <w:rFonts w:ascii="Times New Roman" w:eastAsia="LiberationSerif" w:hAnsi="Times New Roman"/>
          <w:sz w:val="24"/>
          <w:szCs w:val="24"/>
          <w:lang w:val="en-US"/>
        </w:rPr>
      </w:pPr>
    </w:p>
    <w:p w:rsidR="00625415" w:rsidRDefault="00625415" w:rsidP="00A320C4">
      <w:pPr>
        <w:ind w:firstLine="709"/>
        <w:jc w:val="both"/>
        <w:rPr>
          <w:rFonts w:ascii="Times New Roman" w:eastAsia="LiberationSerif" w:hAnsi="Times New Roman"/>
          <w:sz w:val="24"/>
          <w:szCs w:val="24"/>
          <w:lang w:val="en-US"/>
        </w:rPr>
      </w:pPr>
    </w:p>
    <w:p w:rsidR="00625415" w:rsidRDefault="00625415" w:rsidP="00A320C4">
      <w:pPr>
        <w:ind w:firstLine="709"/>
        <w:jc w:val="both"/>
        <w:rPr>
          <w:rFonts w:ascii="Times New Roman" w:eastAsia="LiberationSerif" w:hAnsi="Times New Roman"/>
          <w:sz w:val="24"/>
          <w:szCs w:val="24"/>
          <w:lang w:val="en-US"/>
        </w:rPr>
      </w:pPr>
    </w:p>
    <w:p w:rsidR="00625415" w:rsidRDefault="00625415" w:rsidP="00A320C4">
      <w:pPr>
        <w:ind w:firstLine="709"/>
        <w:jc w:val="both"/>
        <w:rPr>
          <w:rFonts w:ascii="Times New Roman" w:eastAsia="LiberationSerif" w:hAnsi="Times New Roman"/>
          <w:sz w:val="24"/>
          <w:szCs w:val="24"/>
          <w:lang w:val="en-US"/>
        </w:rPr>
      </w:pPr>
    </w:p>
    <w:p w:rsidR="0060060F" w:rsidRDefault="0060060F" w:rsidP="00A320C4">
      <w:pPr>
        <w:ind w:firstLine="709"/>
        <w:jc w:val="both"/>
        <w:rPr>
          <w:rFonts w:ascii="Times New Roman" w:eastAsia="LiberationSerif" w:hAnsi="Times New Roman"/>
          <w:sz w:val="24"/>
          <w:szCs w:val="24"/>
          <w:lang w:val="en-US"/>
        </w:rPr>
      </w:pPr>
      <w:r w:rsidRPr="00F709E3">
        <w:rPr>
          <w:rFonts w:ascii="Times New Roman" w:eastAsia="LiberationSerif" w:hAnsi="Times New Roman"/>
          <w:sz w:val="24"/>
          <w:szCs w:val="24"/>
          <w:lang w:val="en-US"/>
        </w:rPr>
        <w:t xml:space="preserve">The diagram for the reaction    </w:t>
      </w:r>
      <w:r w:rsidRPr="00F709E3">
        <w:rPr>
          <w:rFonts w:ascii="Times New Roman" w:eastAsia="LiberationSerif" w:hAnsi="Times New Roman"/>
          <w:i/>
          <w:sz w:val="24"/>
          <w:szCs w:val="24"/>
          <w:lang w:val="en-US"/>
        </w:rPr>
        <w:t>e</w:t>
      </w:r>
      <w:r w:rsidRPr="00F709E3">
        <w:rPr>
          <w:rFonts w:ascii="Times New Roman" w:eastAsia="LiberationSerif" w:hAnsi="Times New Roman"/>
          <w:i/>
          <w:sz w:val="24"/>
          <w:szCs w:val="24"/>
          <w:vertAlign w:val="superscript"/>
          <w:lang w:val="en-US"/>
        </w:rPr>
        <w:t>-</w:t>
      </w:r>
      <w:r w:rsidRPr="00F709E3">
        <w:rPr>
          <w:rFonts w:ascii="Times New Roman" w:eastAsia="LiberationSerif" w:hAnsi="Times New Roman"/>
          <w:i/>
          <w:sz w:val="24"/>
          <w:szCs w:val="24"/>
          <w:lang w:val="en-US"/>
        </w:rPr>
        <w:t xml:space="preserve"> Z </w:t>
      </w:r>
      <w:r w:rsidR="00753B63">
        <w:rPr>
          <w:rFonts w:ascii="Times New Roman" w:eastAsia="LiberationSerif" w:hAnsi="Times New Roman"/>
          <w:i/>
          <w:sz w:val="24"/>
          <w:szCs w:val="24"/>
          <w:lang w:val="en-US"/>
        </w:rPr>
        <w:t>→</w:t>
      </w:r>
      <w:r w:rsidRPr="00F709E3">
        <w:rPr>
          <w:rFonts w:ascii="Times New Roman" w:eastAsia="LiberationSerif" w:hAnsi="Times New Roman"/>
          <w:i/>
          <w:sz w:val="24"/>
          <w:szCs w:val="24"/>
          <w:lang w:val="en-US"/>
        </w:rPr>
        <w:t xml:space="preserve"> e</w:t>
      </w:r>
      <w:r w:rsidRPr="00F709E3">
        <w:rPr>
          <w:rFonts w:ascii="Times New Roman" w:eastAsia="LiberationSerif" w:hAnsi="Times New Roman"/>
          <w:i/>
          <w:sz w:val="24"/>
          <w:szCs w:val="24"/>
          <w:vertAlign w:val="superscript"/>
          <w:lang w:val="en-US"/>
        </w:rPr>
        <w:t>-</w:t>
      </w:r>
      <w:r w:rsidRPr="00F709E3">
        <w:rPr>
          <w:rFonts w:ascii="Times New Roman" w:eastAsia="LiberationSerif" w:hAnsi="Times New Roman"/>
          <w:i/>
          <w:sz w:val="24"/>
          <w:szCs w:val="24"/>
          <w:lang w:val="en-US"/>
        </w:rPr>
        <w:t xml:space="preserve"> Z A', A’</w:t>
      </w:r>
      <w:r w:rsidR="00753B63">
        <w:rPr>
          <w:rFonts w:ascii="Times New Roman" w:eastAsia="LiberationSerif" w:hAnsi="Times New Roman"/>
          <w:i/>
          <w:sz w:val="24"/>
          <w:szCs w:val="24"/>
          <w:lang w:val="en-US"/>
        </w:rPr>
        <w:t>→</w:t>
      </w:r>
      <w:r w:rsidRPr="00F709E3">
        <w:rPr>
          <w:rFonts w:ascii="Times New Roman" w:eastAsia="LiberationSerif" w:hAnsi="Times New Roman"/>
          <w:i/>
          <w:sz w:val="24"/>
          <w:szCs w:val="24"/>
          <w:lang w:val="en-US"/>
        </w:rPr>
        <w:t>e</w:t>
      </w:r>
      <w:r w:rsidRPr="00F709E3">
        <w:rPr>
          <w:rFonts w:ascii="Times New Roman" w:eastAsia="LiberationSerif" w:hAnsi="Times New Roman"/>
          <w:i/>
          <w:sz w:val="24"/>
          <w:szCs w:val="24"/>
          <w:vertAlign w:val="superscript"/>
          <w:lang w:val="en-US"/>
        </w:rPr>
        <w:t>+</w:t>
      </w:r>
      <w:r w:rsidRPr="00F709E3">
        <w:rPr>
          <w:rFonts w:ascii="Times New Roman" w:eastAsia="LiberationSerif" w:hAnsi="Times New Roman"/>
          <w:i/>
          <w:sz w:val="24"/>
          <w:szCs w:val="24"/>
          <w:lang w:val="en-US"/>
        </w:rPr>
        <w:t>e</w:t>
      </w:r>
      <w:r w:rsidRPr="00F709E3">
        <w:rPr>
          <w:rFonts w:ascii="Times New Roman" w:eastAsia="LiberationSerif" w:hAnsi="Times New Roman"/>
          <w:i/>
          <w:sz w:val="24"/>
          <w:szCs w:val="24"/>
          <w:vertAlign w:val="superscript"/>
          <w:lang w:val="en-US"/>
        </w:rPr>
        <w:t xml:space="preserve">- </w:t>
      </w:r>
      <w:r w:rsidR="00A836C0">
        <w:rPr>
          <w:rFonts w:ascii="Times New Roman" w:eastAsia="LiberationSerif" w:hAnsi="Times New Roman"/>
          <w:sz w:val="24"/>
          <w:szCs w:val="24"/>
          <w:lang w:val="en-US"/>
        </w:rPr>
        <w:t xml:space="preserve"> is shown in </w:t>
      </w:r>
      <w:r w:rsidR="00E85EBC">
        <w:rPr>
          <w:rFonts w:ascii="Times New Roman" w:eastAsia="LiberationSerif" w:hAnsi="Times New Roman"/>
          <w:sz w:val="24"/>
          <w:szCs w:val="24"/>
          <w:lang w:val="en-US"/>
        </w:rPr>
        <w:t>Figure 4</w:t>
      </w:r>
      <w:r w:rsidRPr="00F709E3">
        <w:rPr>
          <w:rFonts w:ascii="Times New Roman" w:eastAsia="LiberationSerif" w:hAnsi="Times New Roman"/>
          <w:sz w:val="24"/>
          <w:szCs w:val="24"/>
          <w:lang w:val="en-US"/>
        </w:rPr>
        <w:t>.</w:t>
      </w:r>
    </w:p>
    <w:p w:rsidR="001F6E26" w:rsidRDefault="001F6E26" w:rsidP="0060060F">
      <w:pPr>
        <w:jc w:val="both"/>
        <w:rPr>
          <w:rFonts w:ascii="Times New Roman" w:eastAsia="LiberationSerif" w:hAnsi="Times New Roman"/>
          <w:sz w:val="24"/>
          <w:szCs w:val="24"/>
          <w:lang w:val="en-US"/>
        </w:rPr>
      </w:pPr>
    </w:p>
    <w:p w:rsidR="0060060F" w:rsidRDefault="009E54BD" w:rsidP="00FD21C7">
      <w:pPr>
        <w:jc w:val="center"/>
        <w:rPr>
          <w:rFonts w:ascii="Times New Roman" w:eastAsia="LiberationSerif" w:hAnsi="Times New Roman"/>
          <w:color w:val="000090"/>
          <w:sz w:val="24"/>
          <w:szCs w:val="24"/>
          <w:lang w:val="en-US"/>
        </w:rPr>
      </w:pPr>
      <w:r>
        <w:rPr>
          <w:rFonts w:ascii="Times New Roman" w:hAnsi="Times New Roman"/>
          <w:noProof/>
          <w:color w:val="000000"/>
          <w:sz w:val="24"/>
          <w:szCs w:val="24"/>
          <w:lang w:val="en-US" w:eastAsia="en-US"/>
        </w:rPr>
        <w:drawing>
          <wp:inline distT="0" distB="0" distL="0" distR="0" wp14:anchorId="09DDF526" wp14:editId="231279EA">
            <wp:extent cx="3606800" cy="1200150"/>
            <wp:effectExtent l="0" t="0" r="0" b="0"/>
            <wp:docPr id="1" name="Picture 1" descr="Description: ::Documents:my_doc:projects:dark_ph:figures:diagrv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ocuments:my_doc:projects:dark_ph:figures:diagrvi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6800" cy="1200150"/>
                    </a:xfrm>
                    <a:prstGeom prst="rect">
                      <a:avLst/>
                    </a:prstGeom>
                    <a:noFill/>
                    <a:ln>
                      <a:noFill/>
                    </a:ln>
                  </pic:spPr>
                </pic:pic>
              </a:graphicData>
            </a:graphic>
          </wp:inline>
        </w:drawing>
      </w:r>
    </w:p>
    <w:p w:rsidR="0060060F" w:rsidRDefault="00E85EBC" w:rsidP="00A320C4">
      <w:pPr>
        <w:autoSpaceDE w:val="0"/>
        <w:autoSpaceDN w:val="0"/>
        <w:adjustRightInd w:val="0"/>
        <w:spacing w:after="0"/>
        <w:ind w:left="708"/>
        <w:jc w:val="both"/>
        <w:rPr>
          <w:rFonts w:ascii="Times New Roman" w:eastAsia="TimesNewRomanPSMT" w:hAnsi="Times New Roman"/>
          <w:sz w:val="24"/>
          <w:szCs w:val="24"/>
          <w:lang w:val="en-US"/>
        </w:rPr>
      </w:pPr>
      <w:r>
        <w:rPr>
          <w:rFonts w:ascii="Times New Roman" w:hAnsi="Times New Roman"/>
          <w:sz w:val="24"/>
          <w:szCs w:val="24"/>
          <w:lang w:val="en-US"/>
        </w:rPr>
        <w:t>Figure 4</w:t>
      </w:r>
      <w:r w:rsidR="0060060F" w:rsidRPr="00F709E3">
        <w:rPr>
          <w:rFonts w:ascii="Times New Roman" w:hAnsi="Times New Roman"/>
          <w:sz w:val="24"/>
          <w:szCs w:val="24"/>
          <w:lang w:val="en-US"/>
        </w:rPr>
        <w:t xml:space="preserve">. Diagram illustrating the massive </w:t>
      </w:r>
      <w:r w:rsidR="0060060F" w:rsidRPr="00F709E3">
        <w:rPr>
          <w:rFonts w:ascii="Times New Roman" w:eastAsia="CMMI10" w:hAnsi="Times New Roman"/>
          <w:i/>
          <w:sz w:val="24"/>
          <w:szCs w:val="24"/>
          <w:lang w:val="en-US"/>
        </w:rPr>
        <w:t>A’</w:t>
      </w:r>
      <w:r w:rsidR="00A320C4">
        <w:rPr>
          <w:rFonts w:ascii="Times New Roman" w:eastAsia="CMMI10" w:hAnsi="Times New Roman"/>
          <w:i/>
          <w:sz w:val="24"/>
          <w:szCs w:val="24"/>
          <w:lang w:val="en-US"/>
        </w:rPr>
        <w:t xml:space="preserve"> </w:t>
      </w:r>
      <w:r w:rsidR="0060060F" w:rsidRPr="00F709E3">
        <w:rPr>
          <w:rFonts w:ascii="Times New Roman" w:hAnsi="Times New Roman"/>
          <w:sz w:val="24"/>
          <w:szCs w:val="24"/>
          <w:lang w:val="en-US"/>
        </w:rPr>
        <w:t xml:space="preserve">production in </w:t>
      </w:r>
      <w:r w:rsidR="001F6E26">
        <w:rPr>
          <w:rFonts w:ascii="Times New Roman" w:hAnsi="Times New Roman"/>
          <w:sz w:val="24"/>
          <w:szCs w:val="24"/>
          <w:lang w:val="en-US"/>
        </w:rPr>
        <w:t>the</w:t>
      </w:r>
      <w:r w:rsidR="0060060F" w:rsidRPr="00F709E3">
        <w:rPr>
          <w:rFonts w:ascii="Times New Roman" w:hAnsi="Times New Roman"/>
          <w:sz w:val="24"/>
          <w:szCs w:val="24"/>
          <w:lang w:val="en-US"/>
        </w:rPr>
        <w:t xml:space="preserve"> electro</w:t>
      </w:r>
      <w:r w:rsidR="0060060F">
        <w:rPr>
          <w:rFonts w:ascii="Times New Roman" w:hAnsi="Times New Roman"/>
          <w:sz w:val="24"/>
          <w:szCs w:val="24"/>
          <w:lang w:val="en-US"/>
        </w:rPr>
        <w:t>n scattering off nuclei</w:t>
      </w:r>
      <w:r w:rsidR="001F6E26">
        <w:rPr>
          <w:rFonts w:ascii="Times New Roman" w:hAnsi="Times New Roman"/>
          <w:sz w:val="24"/>
          <w:szCs w:val="24"/>
          <w:lang w:val="en-US"/>
        </w:rPr>
        <w:t>,</w:t>
      </w:r>
      <w:r w:rsidR="001F6E26" w:rsidRPr="00F709E3">
        <w:rPr>
          <w:rFonts w:ascii="Times New Roman" w:eastAsia="CMMI10" w:hAnsi="Times New Roman"/>
          <w:i/>
          <w:sz w:val="24"/>
          <w:szCs w:val="24"/>
          <w:lang w:val="en-US"/>
        </w:rPr>
        <w:t>e</w:t>
      </w:r>
      <w:r w:rsidR="001F6E26" w:rsidRPr="00F709E3">
        <w:rPr>
          <w:rFonts w:ascii="Times New Roman" w:eastAsia="CMSY7" w:hAnsi="Times New Roman"/>
          <w:i/>
          <w:sz w:val="24"/>
          <w:szCs w:val="24"/>
          <w:vertAlign w:val="superscript"/>
          <w:lang w:val="en-US"/>
        </w:rPr>
        <w:t>−</w:t>
      </w:r>
      <w:r w:rsidR="001F6E26" w:rsidRPr="00F709E3">
        <w:rPr>
          <w:rFonts w:ascii="Times New Roman" w:eastAsia="CMMI10" w:hAnsi="Times New Roman"/>
          <w:i/>
          <w:sz w:val="24"/>
          <w:szCs w:val="24"/>
          <w:lang w:val="en-US"/>
        </w:rPr>
        <w:t xml:space="preserve">Z </w:t>
      </w:r>
      <w:r w:rsidR="001F6E26" w:rsidRPr="00F709E3">
        <w:rPr>
          <w:rFonts w:ascii="Times New Roman" w:eastAsia="CMSY10" w:hAnsi="Times New Roman"/>
          <w:i/>
          <w:sz w:val="24"/>
          <w:szCs w:val="24"/>
          <w:lang w:val="en-US"/>
        </w:rPr>
        <w:t xml:space="preserve">→ </w:t>
      </w:r>
      <w:r w:rsidR="001F6E26" w:rsidRPr="00F709E3">
        <w:rPr>
          <w:rFonts w:ascii="Times New Roman" w:eastAsia="CMMI10" w:hAnsi="Times New Roman"/>
          <w:i/>
          <w:sz w:val="24"/>
          <w:szCs w:val="24"/>
          <w:lang w:val="en-US"/>
        </w:rPr>
        <w:t>e</w:t>
      </w:r>
      <w:r w:rsidR="001F6E26" w:rsidRPr="00F709E3">
        <w:rPr>
          <w:rFonts w:ascii="Times New Roman" w:eastAsia="CMSY7" w:hAnsi="Times New Roman"/>
          <w:i/>
          <w:sz w:val="24"/>
          <w:szCs w:val="24"/>
          <w:vertAlign w:val="superscript"/>
          <w:lang w:val="en-US"/>
        </w:rPr>
        <w:t>−</w:t>
      </w:r>
      <w:r w:rsidR="001F6E26" w:rsidRPr="00F709E3">
        <w:rPr>
          <w:rFonts w:ascii="Times New Roman" w:eastAsia="CMMI10" w:hAnsi="Times New Roman"/>
          <w:i/>
          <w:sz w:val="24"/>
          <w:szCs w:val="24"/>
          <w:lang w:val="en-US"/>
        </w:rPr>
        <w:t>ZA</w:t>
      </w:r>
      <w:r w:rsidR="001F6E26" w:rsidRPr="00F709E3">
        <w:rPr>
          <w:rFonts w:ascii="Times New Roman" w:eastAsia="CMSY7" w:hAnsi="Times New Roman"/>
          <w:i/>
          <w:sz w:val="24"/>
          <w:szCs w:val="24"/>
          <w:lang w:val="en-US"/>
        </w:rPr>
        <w:t>′</w:t>
      </w:r>
      <w:r w:rsidR="001F6E26">
        <w:rPr>
          <w:rFonts w:ascii="Times New Roman" w:eastAsia="CMSY7" w:hAnsi="Times New Roman"/>
          <w:i/>
          <w:sz w:val="24"/>
          <w:szCs w:val="24"/>
          <w:lang w:val="en-US"/>
        </w:rPr>
        <w:t>,</w:t>
      </w:r>
      <w:r w:rsidR="0060060F" w:rsidRPr="00F709E3">
        <w:rPr>
          <w:rFonts w:ascii="Times New Roman" w:hAnsi="Times New Roman"/>
          <w:sz w:val="24"/>
          <w:szCs w:val="24"/>
          <w:lang w:val="en-US"/>
        </w:rPr>
        <w:t xml:space="preserve">with </w:t>
      </w:r>
      <w:r w:rsidR="001F6E26">
        <w:rPr>
          <w:rFonts w:ascii="Times New Roman" w:hAnsi="Times New Roman"/>
          <w:sz w:val="24"/>
          <w:szCs w:val="24"/>
          <w:lang w:val="en-US"/>
        </w:rPr>
        <w:t>a</w:t>
      </w:r>
      <w:r w:rsidR="0060060F" w:rsidRPr="00F709E3">
        <w:rPr>
          <w:rFonts w:ascii="Times New Roman" w:hAnsi="Times New Roman"/>
          <w:sz w:val="24"/>
          <w:szCs w:val="24"/>
          <w:lang w:val="en-US"/>
        </w:rPr>
        <w:t xml:space="preserve"> subsequent decay into</w:t>
      </w:r>
      <w:r w:rsidR="00A320C4">
        <w:rPr>
          <w:rFonts w:ascii="Times New Roman" w:hAnsi="Times New Roman"/>
          <w:sz w:val="24"/>
          <w:szCs w:val="24"/>
          <w:lang w:val="en-US"/>
        </w:rPr>
        <w:t xml:space="preserve"> </w:t>
      </w:r>
      <w:r w:rsidR="0060060F" w:rsidRPr="00F709E3">
        <w:rPr>
          <w:rFonts w:ascii="Times New Roman" w:eastAsia="TimesNewRomanPSMT" w:hAnsi="Times New Roman"/>
          <w:i/>
          <w:sz w:val="24"/>
          <w:szCs w:val="24"/>
          <w:lang w:val="en-US"/>
        </w:rPr>
        <w:t>e</w:t>
      </w:r>
      <w:r w:rsidR="0060060F" w:rsidRPr="00F709E3">
        <w:rPr>
          <w:rFonts w:ascii="Times New Roman" w:eastAsia="TimesNewRomanPSMT" w:hAnsi="Times New Roman"/>
          <w:i/>
          <w:sz w:val="24"/>
          <w:szCs w:val="24"/>
          <w:vertAlign w:val="superscript"/>
          <w:lang w:val="en-US"/>
        </w:rPr>
        <w:t>+</w:t>
      </w:r>
      <w:r w:rsidR="0060060F" w:rsidRPr="00F709E3">
        <w:rPr>
          <w:rFonts w:ascii="Times New Roman" w:eastAsia="TimesNewRomanPSMT" w:hAnsi="Times New Roman"/>
          <w:i/>
          <w:sz w:val="24"/>
          <w:szCs w:val="24"/>
          <w:lang w:val="en-US"/>
        </w:rPr>
        <w:t>e</w:t>
      </w:r>
      <w:r w:rsidR="0060060F" w:rsidRPr="00F709E3">
        <w:rPr>
          <w:rFonts w:ascii="Times New Roman" w:eastAsia="TimesNewRomanPSMT" w:hAnsi="Times New Roman"/>
          <w:i/>
          <w:sz w:val="24"/>
          <w:szCs w:val="24"/>
          <w:vertAlign w:val="superscript"/>
          <w:lang w:val="en-US"/>
        </w:rPr>
        <w:t>−</w:t>
      </w:r>
      <w:r w:rsidR="0060060F" w:rsidRPr="00F709E3">
        <w:rPr>
          <w:rFonts w:ascii="Times New Roman" w:eastAsia="TimesNewRomanPSMT" w:hAnsi="Times New Roman"/>
          <w:sz w:val="24"/>
          <w:szCs w:val="24"/>
          <w:lang w:val="en-US"/>
        </w:rPr>
        <w:t xml:space="preserve"> pair. </w:t>
      </w:r>
    </w:p>
    <w:p w:rsidR="00FD21C7" w:rsidRPr="00FD21C7" w:rsidRDefault="00FD21C7" w:rsidP="00FD21C7">
      <w:pPr>
        <w:autoSpaceDE w:val="0"/>
        <w:autoSpaceDN w:val="0"/>
        <w:adjustRightInd w:val="0"/>
        <w:spacing w:after="0" w:line="240" w:lineRule="auto"/>
        <w:ind w:left="708"/>
        <w:rPr>
          <w:rFonts w:ascii="Times New Roman" w:hAnsi="Times New Roman"/>
          <w:sz w:val="24"/>
          <w:szCs w:val="24"/>
          <w:lang w:val="en-US"/>
        </w:rPr>
      </w:pPr>
    </w:p>
    <w:p w:rsidR="0060060F" w:rsidRPr="000F648E" w:rsidRDefault="0060060F" w:rsidP="00625415">
      <w:pPr>
        <w:spacing w:after="120"/>
        <w:ind w:firstLine="709"/>
        <w:jc w:val="both"/>
        <w:rPr>
          <w:rFonts w:ascii="Times New Roman" w:eastAsia="LiberationSerif" w:hAnsi="Times New Roman"/>
          <w:sz w:val="24"/>
          <w:szCs w:val="24"/>
          <w:lang w:val="en-US"/>
        </w:rPr>
      </w:pPr>
      <w:r w:rsidRPr="000F648E">
        <w:rPr>
          <w:rFonts w:ascii="Times New Roman" w:eastAsia="LiberationSerif" w:hAnsi="Times New Roman"/>
          <w:sz w:val="24"/>
          <w:szCs w:val="24"/>
          <w:lang w:val="en-US"/>
        </w:rPr>
        <w:t xml:space="preserve">The </w:t>
      </w:r>
      <w:r w:rsidRPr="000F648E">
        <w:rPr>
          <w:rFonts w:ascii="Times New Roman" w:eastAsia="LiberationSerif" w:hAnsi="Times New Roman"/>
          <w:i/>
          <w:sz w:val="24"/>
          <w:szCs w:val="24"/>
          <w:lang w:val="en-US"/>
        </w:rPr>
        <w:t xml:space="preserve">A' </w:t>
      </w:r>
      <w:r w:rsidRPr="000F648E">
        <w:rPr>
          <w:rFonts w:ascii="Times New Roman" w:eastAsia="LiberationSerif" w:hAnsi="Times New Roman"/>
          <w:sz w:val="24"/>
          <w:szCs w:val="24"/>
          <w:lang w:val="en-US"/>
        </w:rPr>
        <w:t xml:space="preserve">is emitted with respect to electron beam axis </w:t>
      </w:r>
      <w:r w:rsidR="00EE120C">
        <w:rPr>
          <w:rFonts w:ascii="Times New Roman" w:eastAsia="LiberationSerif" w:hAnsi="Times New Roman"/>
          <w:sz w:val="24"/>
          <w:szCs w:val="24"/>
          <w:lang w:val="en-US"/>
        </w:rPr>
        <w:t>pre</w:t>
      </w:r>
      <w:r w:rsidRPr="000F648E">
        <w:rPr>
          <w:rFonts w:ascii="Times New Roman" w:eastAsia="LiberationSerif" w:hAnsi="Times New Roman"/>
          <w:sz w:val="24"/>
          <w:szCs w:val="24"/>
          <w:lang w:val="en-US"/>
        </w:rPr>
        <w:t xml:space="preserve">dominantly at an angle </w:t>
      </w:r>
      <w:r w:rsidRPr="000F648E">
        <w:rPr>
          <w:rFonts w:ascii="Times New Roman" w:eastAsia="LiberationSerif" w:hAnsi="Times New Roman"/>
          <w:i/>
          <w:sz w:val="24"/>
          <w:szCs w:val="24"/>
          <w:lang w:val="en-US"/>
        </w:rPr>
        <w:t>Θ</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 xml:space="preserve"> ≤ Θ</w:t>
      </w:r>
      <w:r w:rsidRPr="000F648E">
        <w:rPr>
          <w:rFonts w:ascii="Times New Roman" w:eastAsia="LiberationSerif" w:hAnsi="Times New Roman"/>
          <w:i/>
          <w:sz w:val="24"/>
          <w:szCs w:val="24"/>
          <w:vertAlign w:val="subscript"/>
          <w:lang w:val="en-US"/>
        </w:rPr>
        <w:t>e+e-</w:t>
      </w:r>
      <w:r w:rsidR="005C410B" w:rsidRPr="00F709E3">
        <w:rPr>
          <w:rFonts w:ascii="Times New Roman" w:eastAsia="LiberationSerif" w:hAnsi="Times New Roman"/>
          <w:sz w:val="24"/>
          <w:szCs w:val="24"/>
          <w:lang w:val="en-US"/>
        </w:rPr>
        <w:t>≈</w:t>
      </w:r>
      <w:r w:rsidRPr="000F648E">
        <w:rPr>
          <w:rFonts w:ascii="Times New Roman" w:eastAsia="LiberationSerif" w:hAnsi="Times New Roman"/>
          <w:i/>
          <w:sz w:val="24"/>
          <w:szCs w:val="24"/>
          <w:lang w:val="en-US"/>
        </w:rPr>
        <w:t>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sz w:val="24"/>
          <w:szCs w:val="24"/>
          <w:lang w:val="en-US"/>
        </w:rPr>
        <w:t xml:space="preserve">, which is typically smaller than the opening angle of the </w:t>
      </w:r>
      <w:r w:rsidRPr="000F648E">
        <w:rPr>
          <w:rFonts w:ascii="Times New Roman" w:eastAsia="LiberationSerif" w:hAnsi="Times New Roman"/>
          <w:i/>
          <w:sz w:val="24"/>
          <w:szCs w:val="24"/>
          <w:lang w:val="en-US"/>
        </w:rPr>
        <w:t>A’</w:t>
      </w:r>
      <w:r w:rsidR="00270A82">
        <w:rPr>
          <w:rFonts w:ascii="Times New Roman" w:eastAsia="LiberationSerif" w:hAnsi="Times New Roman"/>
          <w:i/>
          <w:sz w:val="24"/>
          <w:szCs w:val="24"/>
          <w:lang w:val="en-US"/>
        </w:rPr>
        <w:t>→</w:t>
      </w:r>
      <w:r w:rsidRPr="000F648E">
        <w:rPr>
          <w:rFonts w:ascii="Times New Roman" w:eastAsia="LiberationSerif" w:hAnsi="Times New Roman"/>
          <w:i/>
          <w:sz w:val="24"/>
          <w:szCs w:val="24"/>
          <w:lang w:val="en-US"/>
        </w:rPr>
        <w:t xml:space="preserve"> 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sz w:val="24"/>
          <w:szCs w:val="24"/>
          <w:lang w:val="en-US"/>
        </w:rPr>
        <w:t xml:space="preserve"> decay products </w:t>
      </w:r>
      <w:r w:rsidRPr="000F648E">
        <w:rPr>
          <w:rFonts w:ascii="Times New Roman" w:eastAsia="LiberationSerif" w:hAnsi="Times New Roman"/>
          <w:i/>
          <w:sz w:val="24"/>
          <w:szCs w:val="24"/>
          <w:lang w:val="en-US"/>
        </w:rPr>
        <w:t>Θ</w:t>
      </w:r>
      <w:r w:rsidRPr="000F648E">
        <w:rPr>
          <w:rFonts w:ascii="Times New Roman" w:eastAsia="LiberationSerif" w:hAnsi="Times New Roman"/>
          <w:i/>
          <w:sz w:val="24"/>
          <w:szCs w:val="24"/>
          <w:vertAlign w:val="subscript"/>
          <w:lang w:val="en-US"/>
        </w:rPr>
        <w:t>e+e-</w:t>
      </w:r>
      <w:r w:rsidRPr="000F648E">
        <w:rPr>
          <w:rFonts w:ascii="Times New Roman" w:eastAsia="LiberationSerif" w:hAnsi="Times New Roman"/>
          <w:sz w:val="24"/>
          <w:szCs w:val="24"/>
          <w:lang w:val="en-US"/>
        </w:rPr>
        <w:t>. Th</w:t>
      </w:r>
      <w:r w:rsidR="00EE120C">
        <w:rPr>
          <w:rFonts w:ascii="Times New Roman" w:eastAsia="LiberationSerif" w:hAnsi="Times New Roman"/>
          <w:sz w:val="24"/>
          <w:szCs w:val="24"/>
          <w:lang w:val="en-US"/>
        </w:rPr>
        <w:t>us, th</w:t>
      </w:r>
      <w:r w:rsidRPr="000F648E">
        <w:rPr>
          <w:rFonts w:ascii="Times New Roman" w:eastAsia="LiberationSerif" w:hAnsi="Times New Roman"/>
          <w:sz w:val="24"/>
          <w:szCs w:val="24"/>
          <w:lang w:val="en-US"/>
        </w:rPr>
        <w:t xml:space="preserve">e approximation of </w:t>
      </w:r>
      <w:r w:rsidRPr="000F648E">
        <w:rPr>
          <w:rFonts w:ascii="Times New Roman" w:eastAsia="LiberationSerif" w:hAnsi="Times New Roman"/>
          <w:i/>
          <w:sz w:val="24"/>
          <w:szCs w:val="24"/>
          <w:lang w:val="en-US"/>
        </w:rPr>
        <w:t>A'</w:t>
      </w:r>
      <w:r w:rsidRPr="000F648E">
        <w:rPr>
          <w:rFonts w:ascii="Times New Roman" w:eastAsia="LiberationSerif" w:hAnsi="Times New Roman"/>
          <w:sz w:val="24"/>
          <w:szCs w:val="24"/>
          <w:lang w:val="en-US"/>
        </w:rPr>
        <w:t xml:space="preserve"> emission collinear with the beam axis is </w:t>
      </w:r>
      <w:r w:rsidR="006C5B45" w:rsidRPr="000F648E">
        <w:rPr>
          <w:rFonts w:ascii="Times New Roman" w:eastAsia="LiberationSerif" w:hAnsi="Times New Roman"/>
          <w:sz w:val="24"/>
          <w:szCs w:val="24"/>
          <w:lang w:val="en-US"/>
        </w:rPr>
        <w:t>ju</w:t>
      </w:r>
      <w:r w:rsidR="006C5B45">
        <w:rPr>
          <w:rFonts w:ascii="Times New Roman" w:eastAsia="LiberationSerif" w:hAnsi="Times New Roman"/>
          <w:sz w:val="24"/>
          <w:szCs w:val="24"/>
          <w:lang w:val="en-US"/>
        </w:rPr>
        <w:t>stified;</w:t>
      </w:r>
      <w:r w:rsidR="00EE120C">
        <w:rPr>
          <w:rFonts w:ascii="Times New Roman" w:eastAsia="LiberationSerif" w:hAnsi="Times New Roman"/>
          <w:sz w:val="24"/>
          <w:szCs w:val="24"/>
          <w:lang w:val="en-US"/>
        </w:rPr>
        <w:t xml:space="preserve"> the same is done</w:t>
      </w:r>
      <w:r w:rsidR="00FB368F">
        <w:rPr>
          <w:rFonts w:ascii="Times New Roman" w:eastAsia="LiberationSerif" w:hAnsi="Times New Roman"/>
          <w:sz w:val="24"/>
          <w:szCs w:val="24"/>
          <w:lang w:val="en-US"/>
        </w:rPr>
        <w:t xml:space="preserve"> in many calculations [11</w:t>
      </w:r>
      <w:r w:rsidRPr="000F648E">
        <w:rPr>
          <w:rFonts w:ascii="Times New Roman" w:eastAsia="LiberationSerif" w:hAnsi="Times New Roman"/>
          <w:sz w:val="24"/>
          <w:szCs w:val="24"/>
          <w:lang w:val="en-US"/>
        </w:rPr>
        <w:t>].</w:t>
      </w:r>
    </w:p>
    <w:p w:rsidR="00FD21C7" w:rsidRDefault="0060060F" w:rsidP="00625415">
      <w:pPr>
        <w:spacing w:after="120"/>
        <w:ind w:firstLine="709"/>
        <w:rPr>
          <w:rFonts w:ascii="Times New Roman" w:eastAsia="LiberationSerif" w:hAnsi="Times New Roman"/>
          <w:sz w:val="24"/>
          <w:szCs w:val="24"/>
          <w:lang w:val="en-US"/>
        </w:rPr>
      </w:pPr>
      <w:r w:rsidRPr="000F648E">
        <w:rPr>
          <w:rFonts w:ascii="Times New Roman" w:eastAsia="LiberationSerif" w:hAnsi="Times New Roman"/>
          <w:sz w:val="24"/>
          <w:szCs w:val="24"/>
          <w:lang w:val="en-US"/>
        </w:rPr>
        <w:t xml:space="preserve">The corresponding </w:t>
      </w:r>
      <w:r w:rsidRPr="000F648E">
        <w:rPr>
          <w:rFonts w:ascii="Times New Roman" w:eastAsia="LiberationSerif" w:hAnsi="Times New Roman"/>
          <w:i/>
          <w:sz w:val="24"/>
          <w:szCs w:val="24"/>
          <w:lang w:val="en-US"/>
        </w:rPr>
        <w:t>A’−&gt; 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sz w:val="24"/>
          <w:szCs w:val="24"/>
          <w:lang w:val="en-US"/>
        </w:rPr>
        <w:t xml:space="preserve"> decay rate is given by:</w:t>
      </w:r>
    </w:p>
    <w:p w:rsidR="0060060F" w:rsidRPr="000F648E" w:rsidRDefault="0060060F" w:rsidP="00FD21C7">
      <w:pPr>
        <w:ind w:left="1416" w:firstLine="708"/>
        <w:rPr>
          <w:rFonts w:ascii="Times New Roman" w:eastAsia="LiberationSerif" w:hAnsi="Times New Roman"/>
          <w:sz w:val="24"/>
          <w:szCs w:val="24"/>
          <w:lang w:val="en-US"/>
        </w:rPr>
      </w:pPr>
      <w:r w:rsidRPr="000F648E">
        <w:rPr>
          <w:rFonts w:ascii="Times New Roman" w:eastAsia="LiberationSerif" w:hAnsi="Times New Roman"/>
          <w:i/>
          <w:sz w:val="24"/>
          <w:szCs w:val="24"/>
          <w:lang w:val="en-US"/>
        </w:rPr>
        <w:t>Γ(A’−&gt; 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 = α/3 ε</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 xml:space="preserve">  √ {1- 4m</w:t>
      </w:r>
      <w:r w:rsidRPr="000F648E">
        <w:rPr>
          <w:rFonts w:ascii="Times New Roman" w:eastAsia="LiberationSerif" w:hAnsi="Times New Roman"/>
          <w:i/>
          <w:sz w:val="24"/>
          <w:szCs w:val="24"/>
          <w:vertAlign w:val="subscript"/>
          <w:lang w:val="en-US"/>
        </w:rPr>
        <w:t>e</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(1+ 2 m</w:t>
      </w:r>
      <w:r w:rsidRPr="000F648E">
        <w:rPr>
          <w:rFonts w:ascii="Times New Roman" w:eastAsia="LiberationSerif" w:hAnsi="Times New Roman"/>
          <w:i/>
          <w:sz w:val="24"/>
          <w:szCs w:val="24"/>
          <w:vertAlign w:val="subscript"/>
          <w:lang w:val="en-US"/>
        </w:rPr>
        <w:t>e</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w:t>
      </w:r>
      <w:r w:rsidRPr="000F648E">
        <w:rPr>
          <w:rFonts w:ascii="Times New Roman" w:eastAsia="LiberationSerif" w:hAnsi="Times New Roman"/>
          <w:sz w:val="24"/>
          <w:szCs w:val="24"/>
          <w:lang w:val="en-US"/>
        </w:rPr>
        <w:t xml:space="preserve"> . </w:t>
      </w:r>
    </w:p>
    <w:p w:rsidR="0060060F" w:rsidRPr="000F648E" w:rsidRDefault="0060060F" w:rsidP="00625415">
      <w:pPr>
        <w:spacing w:after="120"/>
        <w:ind w:firstLine="709"/>
        <w:rPr>
          <w:rFonts w:ascii="Times New Roman" w:eastAsia="LiberationSerif" w:hAnsi="Times New Roman"/>
          <w:sz w:val="24"/>
          <w:szCs w:val="24"/>
          <w:lang w:val="en-US"/>
        </w:rPr>
      </w:pPr>
      <w:r w:rsidRPr="000F648E">
        <w:rPr>
          <w:rFonts w:ascii="Times New Roman" w:eastAsia="LiberationSerif" w:hAnsi="Times New Roman"/>
          <w:sz w:val="24"/>
          <w:szCs w:val="24"/>
          <w:lang w:val="en-US"/>
        </w:rPr>
        <w:t xml:space="preserve">It is assumed that this decay mode is dominant and the branching ratio </w:t>
      </w:r>
      <w:r w:rsidRPr="000F648E">
        <w:rPr>
          <w:rFonts w:ascii="Times New Roman" w:eastAsia="LiberationSerif" w:hAnsi="Times New Roman"/>
          <w:i/>
          <w:sz w:val="24"/>
          <w:szCs w:val="24"/>
          <w:lang w:val="en-US"/>
        </w:rPr>
        <w:t>Γ(A’−&gt; 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 / Γ</w:t>
      </w:r>
      <w:r w:rsidRPr="000F648E">
        <w:rPr>
          <w:rFonts w:ascii="Times New Roman" w:eastAsia="LiberationSerif" w:hAnsi="Times New Roman"/>
          <w:i/>
          <w:sz w:val="24"/>
          <w:szCs w:val="24"/>
          <w:vertAlign w:val="subscript"/>
          <w:lang w:val="en-US"/>
        </w:rPr>
        <w:t xml:space="preserve">tot </w:t>
      </w:r>
      <w:r w:rsidRPr="000F648E">
        <w:rPr>
          <w:rFonts w:ascii="Times New Roman" w:eastAsia="LiberationSerif" w:hAnsi="Times New Roman"/>
          <w:i/>
          <w:sz w:val="24"/>
          <w:szCs w:val="24"/>
          <w:lang w:val="en-US"/>
        </w:rPr>
        <w:t>≈ 1</w:t>
      </w:r>
      <w:r w:rsidRPr="000F648E">
        <w:rPr>
          <w:rFonts w:ascii="Times New Roman" w:eastAsia="LiberationSerif" w:hAnsi="Times New Roman"/>
          <w:sz w:val="24"/>
          <w:szCs w:val="24"/>
          <w:lang w:val="en-US"/>
        </w:rPr>
        <w:t>.</w:t>
      </w:r>
    </w:p>
    <w:p w:rsidR="00A836C0" w:rsidRPr="00625415" w:rsidRDefault="000E29F0" w:rsidP="00625415">
      <w:pPr>
        <w:spacing w:after="120"/>
        <w:ind w:firstLine="709"/>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For this experiment the detector (see</w:t>
      </w:r>
      <w:r w:rsidR="00A836C0" w:rsidRPr="0057409B">
        <w:rPr>
          <w:rFonts w:ascii="Times New Roman" w:eastAsia="LiberationSerif" w:hAnsi="Times New Roman"/>
          <w:color w:val="000000"/>
          <w:sz w:val="24"/>
          <w:szCs w:val="24"/>
          <w:lang w:val="en-US"/>
        </w:rPr>
        <w:t xml:space="preserve"> Fig.</w:t>
      </w:r>
      <w:r w:rsidR="00EE120C">
        <w:rPr>
          <w:rFonts w:ascii="Times New Roman" w:eastAsia="LiberationSerif" w:hAnsi="Times New Roman"/>
          <w:color w:val="000000"/>
          <w:sz w:val="24"/>
          <w:szCs w:val="24"/>
          <w:lang w:val="en-US"/>
        </w:rPr>
        <w:t xml:space="preserve"> 3</w:t>
      </w:r>
      <w:r w:rsidRPr="0057409B">
        <w:rPr>
          <w:rFonts w:ascii="Times New Roman" w:eastAsia="LiberationSerif" w:hAnsi="Times New Roman"/>
          <w:color w:val="000000"/>
          <w:sz w:val="24"/>
          <w:szCs w:val="24"/>
          <w:lang w:val="en-US"/>
        </w:rPr>
        <w:t>)</w:t>
      </w:r>
      <w:r w:rsidR="00A836C0" w:rsidRPr="0057409B">
        <w:rPr>
          <w:rFonts w:ascii="Times New Roman" w:eastAsia="LiberationSerif" w:hAnsi="Times New Roman"/>
          <w:color w:val="000000"/>
          <w:sz w:val="24"/>
          <w:szCs w:val="24"/>
          <w:lang w:val="en-US"/>
        </w:rPr>
        <w:t xml:space="preserve"> is</w:t>
      </w:r>
      <w:r w:rsidRPr="0057409B">
        <w:rPr>
          <w:rFonts w:ascii="Times New Roman" w:eastAsia="LiberationSerif" w:hAnsi="Times New Roman"/>
          <w:color w:val="000000"/>
          <w:sz w:val="24"/>
          <w:szCs w:val="24"/>
          <w:lang w:val="en-US"/>
        </w:rPr>
        <w:t xml:space="preserve"> additionally</w:t>
      </w:r>
      <w:r w:rsidR="00A836C0" w:rsidRPr="0057409B">
        <w:rPr>
          <w:rFonts w:ascii="Times New Roman" w:eastAsia="LiberationSerif" w:hAnsi="Times New Roman"/>
          <w:color w:val="000000"/>
          <w:sz w:val="24"/>
          <w:szCs w:val="24"/>
          <w:lang w:val="en-US"/>
        </w:rPr>
        <w:t xml:space="preserve"> equipped with a high density, compact e-m calorimeter </w:t>
      </w:r>
      <w:r w:rsidRPr="0057409B">
        <w:rPr>
          <w:rFonts w:ascii="Times New Roman" w:eastAsia="LiberationSerif" w:hAnsi="Times New Roman"/>
          <w:color w:val="000000"/>
          <w:sz w:val="24"/>
          <w:szCs w:val="24"/>
          <w:lang w:val="en-US"/>
        </w:rPr>
        <w:t>(</w:t>
      </w:r>
      <w:r w:rsidR="00A836C0" w:rsidRPr="0057409B">
        <w:rPr>
          <w:rFonts w:ascii="Times New Roman" w:eastAsia="LiberationSerif" w:hAnsi="Times New Roman"/>
          <w:color w:val="000000"/>
          <w:sz w:val="24"/>
          <w:szCs w:val="24"/>
          <w:lang w:val="en-US"/>
        </w:rPr>
        <w:t>ECAL1</w:t>
      </w:r>
      <w:r w:rsidRPr="0057409B">
        <w:rPr>
          <w:rFonts w:ascii="Times New Roman" w:eastAsia="LiberationSerif" w:hAnsi="Times New Roman"/>
          <w:color w:val="000000"/>
          <w:sz w:val="24"/>
          <w:szCs w:val="24"/>
          <w:lang w:val="en-US"/>
        </w:rPr>
        <w:t>)</w:t>
      </w:r>
      <w:r w:rsidR="00A836C0" w:rsidRPr="0057409B">
        <w:rPr>
          <w:rFonts w:ascii="Times New Roman" w:eastAsia="LiberationSerif" w:hAnsi="Times New Roman"/>
          <w:color w:val="000000"/>
          <w:sz w:val="24"/>
          <w:szCs w:val="24"/>
          <w:lang w:val="en-US"/>
        </w:rPr>
        <w:t xml:space="preserve"> to detect </w:t>
      </w:r>
      <w:r w:rsidR="00A836C0" w:rsidRPr="005C410B">
        <w:rPr>
          <w:rFonts w:ascii="Times New Roman" w:eastAsia="LiberationSerif" w:hAnsi="Times New Roman"/>
          <w:i/>
          <w:color w:val="000000"/>
          <w:sz w:val="24"/>
          <w:szCs w:val="24"/>
          <w:lang w:val="en-US"/>
        </w:rPr>
        <w:t>e</w:t>
      </w:r>
      <w:r w:rsidR="00A836C0" w:rsidRPr="005C410B">
        <w:rPr>
          <w:rFonts w:ascii="Times New Roman" w:eastAsia="LiberationSerif" w:hAnsi="Times New Roman"/>
          <w:i/>
          <w:color w:val="000000"/>
          <w:sz w:val="24"/>
          <w:szCs w:val="24"/>
          <w:vertAlign w:val="superscript"/>
          <w:lang w:val="en-US"/>
        </w:rPr>
        <w:t>-</w:t>
      </w:r>
      <w:r w:rsidR="00A836C0" w:rsidRPr="0057409B">
        <w:rPr>
          <w:rFonts w:ascii="Times New Roman" w:eastAsia="LiberationSerif" w:hAnsi="Times New Roman"/>
          <w:color w:val="000000"/>
          <w:sz w:val="24"/>
          <w:szCs w:val="24"/>
          <w:lang w:val="en-US"/>
        </w:rPr>
        <w:t xml:space="preserve"> primary interactions. </w:t>
      </w:r>
      <w:r w:rsidR="00A836C0" w:rsidRPr="00625415">
        <w:rPr>
          <w:rFonts w:ascii="Times New Roman" w:eastAsia="LiberationSerif" w:hAnsi="Times New Roman"/>
          <w:sz w:val="24"/>
          <w:szCs w:val="24"/>
          <w:lang w:val="en-US"/>
        </w:rPr>
        <w:t xml:space="preserve">The </w:t>
      </w:r>
      <w:r w:rsidRPr="00625415">
        <w:rPr>
          <w:rFonts w:ascii="Times New Roman" w:eastAsia="LiberationSerif" w:hAnsi="Times New Roman"/>
          <w:sz w:val="24"/>
          <w:szCs w:val="24"/>
          <w:lang w:val="en-US"/>
        </w:rPr>
        <w:t>decay volume (DV) and space</w:t>
      </w:r>
      <w:r w:rsidR="00625415" w:rsidRPr="00625415">
        <w:rPr>
          <w:rFonts w:ascii="Times New Roman" w:eastAsia="LiberationSerif" w:hAnsi="Times New Roman"/>
          <w:sz w:val="24"/>
          <w:szCs w:val="24"/>
          <w:lang w:val="en-US"/>
        </w:rPr>
        <w:t xml:space="preserve"> </w:t>
      </w:r>
      <w:r w:rsidR="00EE120C" w:rsidRPr="00625415">
        <w:rPr>
          <w:rFonts w:ascii="Times New Roman" w:eastAsia="LiberationSerif" w:hAnsi="Times New Roman"/>
          <w:sz w:val="24"/>
          <w:szCs w:val="24"/>
          <w:lang w:val="en-US"/>
        </w:rPr>
        <w:t xml:space="preserve">after the </w:t>
      </w:r>
      <w:r w:rsidRPr="00625415">
        <w:rPr>
          <w:rFonts w:ascii="Times New Roman" w:eastAsia="LiberationSerif" w:hAnsi="Times New Roman"/>
          <w:sz w:val="24"/>
          <w:szCs w:val="24"/>
          <w:lang w:val="en-US"/>
        </w:rPr>
        <w:t xml:space="preserve">downstream end of the </w:t>
      </w:r>
      <w:r w:rsidR="00A836C0" w:rsidRPr="00625415">
        <w:rPr>
          <w:rFonts w:ascii="Times New Roman" w:eastAsia="LiberationSerif" w:hAnsi="Times New Roman"/>
          <w:sz w:val="24"/>
          <w:szCs w:val="24"/>
          <w:lang w:val="en-US"/>
        </w:rPr>
        <w:t xml:space="preserve">DV </w:t>
      </w:r>
      <w:r w:rsidRPr="00625415">
        <w:rPr>
          <w:rFonts w:ascii="Times New Roman" w:eastAsia="LiberationSerif" w:hAnsi="Times New Roman"/>
          <w:sz w:val="24"/>
          <w:szCs w:val="24"/>
          <w:lang w:val="en-US"/>
        </w:rPr>
        <w:t xml:space="preserve">up to the </w:t>
      </w:r>
      <w:r w:rsidR="005C410B" w:rsidRPr="00625415">
        <w:rPr>
          <w:rFonts w:ascii="Times New Roman" w:eastAsia="LiberationSerif" w:hAnsi="Times New Roman"/>
          <w:sz w:val="24"/>
          <w:szCs w:val="24"/>
          <w:lang w:val="en-US"/>
        </w:rPr>
        <w:t>e-m</w:t>
      </w:r>
      <w:r w:rsidRPr="00625415">
        <w:rPr>
          <w:rFonts w:ascii="Times New Roman" w:eastAsia="LiberationSerif" w:hAnsi="Times New Roman"/>
          <w:sz w:val="24"/>
          <w:szCs w:val="24"/>
          <w:lang w:val="en-US"/>
        </w:rPr>
        <w:t xml:space="preserve"> calorimeter ECAL will be additionally equipped </w:t>
      </w:r>
      <w:r w:rsidR="00EE120C" w:rsidRPr="00625415">
        <w:rPr>
          <w:rFonts w:ascii="Times New Roman" w:eastAsia="LiberationSerif" w:hAnsi="Times New Roman"/>
          <w:sz w:val="24"/>
          <w:szCs w:val="24"/>
          <w:lang w:val="en-US"/>
        </w:rPr>
        <w:t xml:space="preserve">with </w:t>
      </w:r>
      <w:r w:rsidRPr="00625415">
        <w:rPr>
          <w:rFonts w:ascii="Times New Roman" w:eastAsia="LiberationSerif" w:hAnsi="Times New Roman"/>
          <w:sz w:val="24"/>
          <w:szCs w:val="24"/>
          <w:lang w:val="en-US"/>
        </w:rPr>
        <w:t>high precision low-</w:t>
      </w:r>
      <w:r w:rsidR="00EE120C" w:rsidRPr="00625415">
        <w:rPr>
          <w:rFonts w:ascii="Times New Roman" w:eastAsia="LiberationSerif" w:hAnsi="Times New Roman"/>
          <w:sz w:val="24"/>
          <w:szCs w:val="24"/>
          <w:lang w:val="en-US"/>
        </w:rPr>
        <w:t>material-</w:t>
      </w:r>
      <w:r w:rsidRPr="00625415">
        <w:rPr>
          <w:rFonts w:ascii="Times New Roman" w:eastAsia="LiberationSerif" w:hAnsi="Times New Roman"/>
          <w:sz w:val="24"/>
          <w:szCs w:val="24"/>
          <w:lang w:val="en-US"/>
        </w:rPr>
        <w:t xml:space="preserve">budget </w:t>
      </w:r>
      <w:r w:rsidR="00231721" w:rsidRPr="00625415">
        <w:rPr>
          <w:rFonts w:ascii="Times New Roman" w:eastAsia="LiberationSerif" w:hAnsi="Times New Roman"/>
          <w:sz w:val="24"/>
          <w:szCs w:val="24"/>
          <w:lang w:val="en-US"/>
        </w:rPr>
        <w:t xml:space="preserve">tracking detectors based on the straw tube technology (do not shown </w:t>
      </w:r>
      <w:r w:rsidR="00EE120C" w:rsidRPr="00625415">
        <w:rPr>
          <w:rFonts w:ascii="Times New Roman" w:eastAsia="LiberationSerif" w:hAnsi="Times New Roman"/>
          <w:sz w:val="24"/>
          <w:szCs w:val="24"/>
          <w:lang w:val="en-US"/>
        </w:rPr>
        <w:t>i</w:t>
      </w:r>
      <w:r w:rsidR="00231721" w:rsidRPr="00625415">
        <w:rPr>
          <w:rFonts w:ascii="Times New Roman" w:eastAsia="LiberationSerif" w:hAnsi="Times New Roman"/>
          <w:sz w:val="24"/>
          <w:szCs w:val="24"/>
          <w:lang w:val="en-US"/>
        </w:rPr>
        <w:t>n the Fig</w:t>
      </w:r>
      <w:r w:rsidR="00EE120C" w:rsidRPr="00625415">
        <w:rPr>
          <w:rFonts w:ascii="Times New Roman" w:eastAsia="LiberationSerif" w:hAnsi="Times New Roman"/>
          <w:sz w:val="24"/>
          <w:szCs w:val="24"/>
          <w:lang w:val="en-US"/>
        </w:rPr>
        <w:t>.</w:t>
      </w:r>
      <w:r w:rsidR="003B0EF8" w:rsidRPr="00625415">
        <w:rPr>
          <w:rFonts w:ascii="Times New Roman" w:eastAsia="LiberationSerif" w:hAnsi="Times New Roman"/>
          <w:sz w:val="24"/>
          <w:szCs w:val="24"/>
          <w:lang w:val="en-US"/>
        </w:rPr>
        <w:t xml:space="preserve"> 3</w:t>
      </w:r>
      <w:r w:rsidR="00231721" w:rsidRPr="00625415">
        <w:rPr>
          <w:rFonts w:ascii="Times New Roman" w:eastAsia="LiberationSerif" w:hAnsi="Times New Roman"/>
          <w:sz w:val="24"/>
          <w:szCs w:val="24"/>
          <w:lang w:val="en-US"/>
        </w:rPr>
        <w:t>)</w:t>
      </w:r>
      <w:r w:rsidR="00A836C0" w:rsidRPr="00625415">
        <w:rPr>
          <w:rFonts w:ascii="Times New Roman" w:eastAsia="LiberationSerif" w:hAnsi="Times New Roman"/>
          <w:sz w:val="24"/>
          <w:szCs w:val="24"/>
          <w:lang w:val="en-US"/>
        </w:rPr>
        <w:t>.</w:t>
      </w:r>
    </w:p>
    <w:p w:rsidR="00A836C0" w:rsidRPr="0057409B" w:rsidRDefault="00A836C0" w:rsidP="00625415">
      <w:pPr>
        <w:spacing w:after="120"/>
        <w:ind w:firstLine="709"/>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 xml:space="preserve">The method </w:t>
      </w:r>
      <w:r w:rsidR="00231721" w:rsidRPr="0057409B">
        <w:rPr>
          <w:rFonts w:ascii="Times New Roman" w:eastAsia="LiberationSerif" w:hAnsi="Times New Roman"/>
          <w:color w:val="000000"/>
          <w:sz w:val="24"/>
          <w:szCs w:val="24"/>
          <w:lang w:val="en-US"/>
        </w:rPr>
        <w:t>of</w:t>
      </w:r>
      <w:r w:rsidR="005A6791" w:rsidRPr="0057409B">
        <w:rPr>
          <w:rFonts w:ascii="Times New Roman" w:eastAsia="LiberationSerif" w:hAnsi="Times New Roman"/>
          <w:color w:val="000000"/>
          <w:sz w:val="24"/>
          <w:szCs w:val="24"/>
          <w:lang w:val="en-US"/>
        </w:rPr>
        <w:t xml:space="preserve"> the search is the following [59</w:t>
      </w:r>
      <w:r w:rsidR="00231721" w:rsidRPr="0057409B">
        <w:rPr>
          <w:rFonts w:ascii="Times New Roman" w:eastAsia="LiberationSerif" w:hAnsi="Times New Roman"/>
          <w:color w:val="000000"/>
          <w:sz w:val="24"/>
          <w:szCs w:val="24"/>
          <w:lang w:val="en-US"/>
        </w:rPr>
        <w:t xml:space="preserve">]. The </w:t>
      </w:r>
      <w:r w:rsidR="006C5B45">
        <w:rPr>
          <w:rFonts w:ascii="Times New Roman" w:eastAsia="LiberationSerif" w:hAnsi="Times New Roman"/>
          <w:color w:val="000000"/>
          <w:sz w:val="24"/>
          <w:szCs w:val="24"/>
          <w:lang w:val="en-US"/>
        </w:rPr>
        <w:t xml:space="preserve">dark photons </w:t>
      </w:r>
      <w:r w:rsidR="00231721" w:rsidRPr="0057409B">
        <w:rPr>
          <w:rFonts w:ascii="Times New Roman" w:eastAsia="LiberationSerif" w:hAnsi="Times New Roman"/>
          <w:i/>
          <w:color w:val="000000"/>
          <w:sz w:val="24"/>
          <w:szCs w:val="24"/>
          <w:lang w:val="en-US"/>
        </w:rPr>
        <w:t>A'</w:t>
      </w:r>
      <w:r w:rsidRPr="0057409B">
        <w:rPr>
          <w:rFonts w:ascii="Times New Roman" w:eastAsia="LiberationSerif" w:hAnsi="Times New Roman"/>
          <w:color w:val="000000"/>
          <w:sz w:val="24"/>
          <w:szCs w:val="24"/>
          <w:lang w:val="en-US"/>
        </w:rPr>
        <w:t xml:space="preserve"> are produced through the mixing with bremsstrahlung photons from the electrons scattering off nuclei in the </w:t>
      </w:r>
      <w:r w:rsidR="008067C2">
        <w:rPr>
          <w:rFonts w:ascii="Times New Roman" w:eastAsia="LiberationSerif" w:hAnsi="Times New Roman"/>
          <w:sz w:val="24"/>
          <w:szCs w:val="24"/>
          <w:lang w:val="en-US"/>
        </w:rPr>
        <w:t>W-Sc</w:t>
      </w:r>
      <w:r w:rsidR="006C5B45">
        <w:rPr>
          <w:rFonts w:ascii="Times New Roman" w:eastAsia="LiberationSerif" w:hAnsi="Times New Roman"/>
          <w:sz w:val="24"/>
          <w:szCs w:val="24"/>
          <w:lang w:val="en-US"/>
        </w:rPr>
        <w:t xml:space="preserve"> target</w:t>
      </w:r>
      <w:r w:rsidR="008067C2">
        <w:rPr>
          <w:rFonts w:ascii="Times New Roman" w:eastAsia="LiberationSerif" w:hAnsi="Times New Roman"/>
          <w:sz w:val="24"/>
          <w:szCs w:val="24"/>
          <w:lang w:val="en-US"/>
        </w:rPr>
        <w:t>,</w:t>
      </w:r>
      <w:r w:rsidR="006C5B45">
        <w:rPr>
          <w:rFonts w:ascii="Times New Roman" w:eastAsia="LiberationSerif" w:hAnsi="Times New Roman"/>
          <w:sz w:val="24"/>
          <w:szCs w:val="24"/>
          <w:lang w:val="en-US"/>
        </w:rPr>
        <w:t xml:space="preserve"> an e-m calorimeter</w:t>
      </w:r>
      <w:r w:rsidR="00625415">
        <w:rPr>
          <w:rFonts w:ascii="Times New Roman" w:eastAsia="LiberationSerif" w:hAnsi="Times New Roman"/>
          <w:sz w:val="24"/>
          <w:szCs w:val="24"/>
          <w:lang w:val="en-US"/>
        </w:rPr>
        <w:t xml:space="preserve"> </w:t>
      </w:r>
      <w:r w:rsidR="008067C2">
        <w:rPr>
          <w:rFonts w:ascii="Times New Roman" w:eastAsia="LiberationSerif" w:hAnsi="Times New Roman"/>
          <w:sz w:val="24"/>
          <w:szCs w:val="24"/>
          <w:lang w:val="en-US"/>
        </w:rPr>
        <w:t xml:space="preserve">with </w:t>
      </w:r>
      <w:r w:rsidR="008067C2" w:rsidRPr="008067C2">
        <w:rPr>
          <w:rFonts w:ascii="Times New Roman" w:eastAsia="LiberationSerif" w:hAnsi="Times New Roman"/>
          <w:sz w:val="24"/>
          <w:szCs w:val="24"/>
          <w:lang w:val="en-US"/>
        </w:rPr>
        <w:t xml:space="preserve">energy resolution </w:t>
      </w:r>
      <w:r w:rsidR="008067C2" w:rsidRPr="005C410B">
        <w:rPr>
          <w:rFonts w:ascii="Times New Roman" w:eastAsia="LiberationSerif" w:hAnsi="Times New Roman"/>
          <w:i/>
          <w:sz w:val="24"/>
          <w:szCs w:val="24"/>
          <w:lang w:val="en-US"/>
        </w:rPr>
        <w:t xml:space="preserve">ΔE/E </w:t>
      </w:r>
      <w:r w:rsidR="008067C2" w:rsidRPr="005C410B">
        <w:rPr>
          <w:rFonts w:ascii="Monaco" w:eastAsia="LiberationSerif" w:hAnsi="Monaco" w:cs="Monaco"/>
          <w:i/>
          <w:sz w:val="24"/>
          <w:szCs w:val="24"/>
          <w:lang w:val="en-US"/>
        </w:rPr>
        <w:t>≃</w:t>
      </w:r>
      <w:r w:rsidR="008067C2" w:rsidRPr="005C410B">
        <w:rPr>
          <w:rFonts w:ascii="Times New Roman" w:eastAsia="LiberationSerif" w:hAnsi="Times New Roman"/>
          <w:i/>
          <w:sz w:val="24"/>
          <w:szCs w:val="24"/>
          <w:lang w:val="en-US"/>
        </w:rPr>
        <w:t xml:space="preserve"> 0.18/√E</w:t>
      </w:r>
      <w:r w:rsidR="008067C2" w:rsidRPr="008067C2">
        <w:rPr>
          <w:rFonts w:ascii="Times New Roman" w:eastAsia="LiberationSerif" w:hAnsi="Times New Roman"/>
          <w:sz w:val="24"/>
          <w:szCs w:val="24"/>
          <w:lang w:val="en-US"/>
        </w:rPr>
        <w:t xml:space="preserve">, X,Y resolution </w:t>
      </w:r>
      <w:r w:rsidR="008067C2" w:rsidRPr="008067C2">
        <w:rPr>
          <w:rFonts w:ascii="Monaco" w:eastAsia="LiberationSerif" w:hAnsi="Monaco" w:cs="Monaco"/>
          <w:sz w:val="24"/>
          <w:szCs w:val="24"/>
          <w:lang w:val="en-US"/>
        </w:rPr>
        <w:t>≃</w:t>
      </w:r>
      <w:r w:rsidR="008067C2" w:rsidRPr="008067C2">
        <w:rPr>
          <w:rFonts w:ascii="Times New Roman" w:eastAsia="LiberationSerif" w:hAnsi="Times New Roman"/>
          <w:sz w:val="24"/>
          <w:szCs w:val="24"/>
          <w:lang w:val="en-US"/>
        </w:rPr>
        <w:t xml:space="preserve"> 3 mm,</w:t>
      </w:r>
      <w:r w:rsidR="00625415">
        <w:rPr>
          <w:rFonts w:ascii="Times New Roman" w:eastAsia="LiberationSerif" w:hAnsi="Times New Roman"/>
          <w:sz w:val="24"/>
          <w:szCs w:val="24"/>
          <w:lang w:val="en-US"/>
        </w:rPr>
        <w:t xml:space="preserve"> </w:t>
      </w:r>
      <w:r w:rsidR="008067C2" w:rsidRPr="005C410B">
        <w:rPr>
          <w:rFonts w:ascii="Times New Roman" w:eastAsia="LiberationSerif" w:hAnsi="Times New Roman"/>
          <w:i/>
          <w:sz w:val="24"/>
          <w:szCs w:val="24"/>
          <w:lang w:val="en-US"/>
        </w:rPr>
        <w:t>e/</w:t>
      </w:r>
      <w:r w:rsidR="008067C2" w:rsidRPr="005C410B">
        <w:rPr>
          <w:rFonts w:ascii="Times New Roman" w:eastAsia="LiberationSerif" w:hAnsi="Times New Roman"/>
          <w:i/>
          <w:sz w:val="24"/>
          <w:szCs w:val="24"/>
          <w:lang w:val="el-GR"/>
        </w:rPr>
        <w:t>π</w:t>
      </w:r>
      <w:r w:rsidR="00625415">
        <w:rPr>
          <w:rFonts w:ascii="Times New Roman" w:eastAsia="LiberationSerif" w:hAnsi="Times New Roman"/>
          <w:i/>
          <w:sz w:val="24"/>
          <w:szCs w:val="24"/>
          <w:lang w:val="en-US"/>
        </w:rPr>
        <w:t xml:space="preserve"> </w:t>
      </w:r>
      <w:r w:rsidR="008067C2" w:rsidRPr="008067C2">
        <w:rPr>
          <w:rFonts w:ascii="Times New Roman" w:eastAsia="LiberationSerif" w:hAnsi="Times New Roman"/>
          <w:sz w:val="24"/>
          <w:szCs w:val="24"/>
          <w:lang w:val="en-US"/>
        </w:rPr>
        <w:t xml:space="preserve">rejection  </w:t>
      </w:r>
      <w:r w:rsidR="008067C2">
        <w:rPr>
          <w:rFonts w:ascii="Times New Roman" w:eastAsia="LiberationSerif" w:hAnsi="Times New Roman"/>
          <w:sz w:val="24"/>
          <w:szCs w:val="24"/>
          <w:lang w:val="en-US"/>
        </w:rPr>
        <w:t>~</w:t>
      </w:r>
      <w:r w:rsidR="008067C2" w:rsidRPr="008067C2">
        <w:rPr>
          <w:rFonts w:ascii="Times New Roman" w:eastAsia="LiberationSerif" w:hAnsi="Times New Roman"/>
          <w:sz w:val="24"/>
          <w:szCs w:val="24"/>
          <w:lang w:val="en-US"/>
        </w:rPr>
        <w:t>10</w:t>
      </w:r>
      <w:r w:rsidR="008067C2" w:rsidRPr="008067C2">
        <w:rPr>
          <w:rFonts w:ascii="Times New Roman" w:eastAsia="LiberationSerif" w:hAnsi="Times New Roman"/>
          <w:sz w:val="24"/>
          <w:szCs w:val="24"/>
          <w:vertAlign w:val="superscript"/>
          <w:lang w:val="en-US"/>
        </w:rPr>
        <w:t>−2</w:t>
      </w:r>
      <w:r w:rsidRPr="0057409B">
        <w:rPr>
          <w:rFonts w:ascii="Times New Roman" w:eastAsia="LiberationSerif" w:hAnsi="Times New Roman"/>
          <w:color w:val="000000"/>
          <w:sz w:val="24"/>
          <w:szCs w:val="24"/>
          <w:lang w:val="en-US"/>
        </w:rPr>
        <w:t>. Th</w:t>
      </w:r>
      <w:r w:rsidR="006C5B45">
        <w:rPr>
          <w:rFonts w:ascii="Times New Roman" w:eastAsia="LiberationSerif" w:hAnsi="Times New Roman"/>
          <w:color w:val="000000"/>
          <w:sz w:val="24"/>
          <w:szCs w:val="24"/>
          <w:lang w:val="en-US"/>
        </w:rPr>
        <w:t xml:space="preserve">is happens </w:t>
      </w:r>
      <w:r w:rsidRPr="0057409B">
        <w:rPr>
          <w:rFonts w:ascii="Times New Roman" w:eastAsia="LiberationSerif" w:hAnsi="Times New Roman"/>
          <w:color w:val="000000"/>
          <w:sz w:val="24"/>
          <w:szCs w:val="24"/>
          <w:lang w:val="en-US"/>
        </w:rPr>
        <w:t>typically within t</w:t>
      </w:r>
      <w:r w:rsidR="00231721" w:rsidRPr="0057409B">
        <w:rPr>
          <w:rFonts w:ascii="Times New Roman" w:eastAsia="LiberationSerif" w:hAnsi="Times New Roman"/>
          <w:color w:val="000000"/>
          <w:sz w:val="24"/>
          <w:szCs w:val="24"/>
          <w:lang w:val="en-US"/>
        </w:rPr>
        <w:t>he first few radiation length</w:t>
      </w:r>
      <w:r w:rsidR="006C5B45">
        <w:rPr>
          <w:rFonts w:ascii="Times New Roman" w:eastAsia="LiberationSerif" w:hAnsi="Times New Roman"/>
          <w:color w:val="000000"/>
          <w:sz w:val="24"/>
          <w:szCs w:val="24"/>
          <w:lang w:val="en-US"/>
        </w:rPr>
        <w:t>s</w:t>
      </w:r>
      <w:r w:rsidR="00231721" w:rsidRPr="0057409B">
        <w:rPr>
          <w:rFonts w:ascii="Times New Roman" w:eastAsia="LiberationSerif" w:hAnsi="Times New Roman"/>
          <w:color w:val="000000"/>
          <w:sz w:val="24"/>
          <w:szCs w:val="24"/>
          <w:lang w:val="en-US"/>
        </w:rPr>
        <w:t xml:space="preserve"> (</w:t>
      </w:r>
      <w:r w:rsidR="00231721" w:rsidRPr="005C410B">
        <w:rPr>
          <w:rFonts w:ascii="Times New Roman" w:eastAsia="LiberationSerif" w:hAnsi="Times New Roman"/>
          <w:i/>
          <w:color w:val="000000"/>
          <w:sz w:val="24"/>
          <w:szCs w:val="24"/>
          <w:lang w:val="en-US"/>
        </w:rPr>
        <w:t>X</w:t>
      </w:r>
      <w:r w:rsidR="00231721" w:rsidRPr="005C410B">
        <w:rPr>
          <w:rFonts w:ascii="Times New Roman" w:eastAsia="LiberationSerif" w:hAnsi="Times New Roman"/>
          <w:i/>
          <w:color w:val="000000"/>
          <w:sz w:val="24"/>
          <w:szCs w:val="24"/>
          <w:vertAlign w:val="subscript"/>
          <w:lang w:val="en-US"/>
        </w:rPr>
        <w:t>0</w:t>
      </w:r>
      <w:r w:rsidRPr="0057409B">
        <w:rPr>
          <w:rFonts w:ascii="Times New Roman" w:eastAsia="LiberationSerif" w:hAnsi="Times New Roman"/>
          <w:color w:val="000000"/>
          <w:sz w:val="24"/>
          <w:szCs w:val="24"/>
          <w:lang w:val="en-US"/>
        </w:rPr>
        <w:t>) of th</w:t>
      </w:r>
      <w:r w:rsidR="00231721" w:rsidRPr="0057409B">
        <w:rPr>
          <w:rFonts w:ascii="Times New Roman" w:eastAsia="LiberationSerif" w:hAnsi="Times New Roman"/>
          <w:color w:val="000000"/>
          <w:sz w:val="24"/>
          <w:szCs w:val="24"/>
          <w:lang w:val="en-US"/>
        </w:rPr>
        <w:t xml:space="preserve">e </w:t>
      </w:r>
      <w:r w:rsidR="00015960">
        <w:rPr>
          <w:rFonts w:ascii="Times New Roman" w:eastAsia="LiberationSerif" w:hAnsi="Times New Roman"/>
          <w:color w:val="000000"/>
          <w:sz w:val="24"/>
          <w:szCs w:val="24"/>
          <w:lang w:val="en-US"/>
        </w:rPr>
        <w:t>target</w:t>
      </w:r>
      <w:r w:rsidR="00231721" w:rsidRPr="0057409B">
        <w:rPr>
          <w:rFonts w:ascii="Times New Roman" w:eastAsia="LiberationSerif" w:hAnsi="Times New Roman"/>
          <w:color w:val="000000"/>
          <w:sz w:val="24"/>
          <w:szCs w:val="24"/>
          <w:lang w:val="en-US"/>
        </w:rPr>
        <w:t xml:space="preserve">. The bremsstrahlung </w:t>
      </w:r>
      <w:r w:rsidR="00231721" w:rsidRPr="0057409B">
        <w:rPr>
          <w:rFonts w:ascii="Times New Roman" w:eastAsia="LiberationSerif" w:hAnsi="Times New Roman"/>
          <w:i/>
          <w:color w:val="000000"/>
          <w:sz w:val="24"/>
          <w:szCs w:val="24"/>
          <w:lang w:val="en-US"/>
        </w:rPr>
        <w:t>A'</w:t>
      </w:r>
      <w:r w:rsidR="00625415">
        <w:rPr>
          <w:rFonts w:ascii="Times New Roman" w:eastAsia="LiberationSerif" w:hAnsi="Times New Roman"/>
          <w:i/>
          <w:color w:val="000000"/>
          <w:sz w:val="24"/>
          <w:szCs w:val="24"/>
          <w:lang w:val="en-US"/>
        </w:rPr>
        <w:t xml:space="preserve"> </w:t>
      </w:r>
      <w:r w:rsidRPr="0057409B">
        <w:rPr>
          <w:rFonts w:ascii="Times New Roman" w:eastAsia="LiberationSerif" w:hAnsi="Times New Roman"/>
          <w:color w:val="000000"/>
          <w:sz w:val="24"/>
          <w:szCs w:val="24"/>
          <w:lang w:val="en-US"/>
        </w:rPr>
        <w:t>then penetrates the rest of the</w:t>
      </w:r>
      <w:r w:rsidR="00015960">
        <w:rPr>
          <w:rFonts w:ascii="Times New Roman" w:eastAsia="LiberationSerif" w:hAnsi="Times New Roman"/>
          <w:color w:val="000000"/>
          <w:sz w:val="24"/>
          <w:szCs w:val="24"/>
          <w:lang w:val="en-US"/>
        </w:rPr>
        <w:t xml:space="preserve"> target</w:t>
      </w:r>
      <w:r w:rsidRPr="0057409B">
        <w:rPr>
          <w:rFonts w:ascii="Times New Roman" w:eastAsia="LiberationSerif" w:hAnsi="Times New Roman"/>
          <w:color w:val="000000"/>
          <w:sz w:val="24"/>
          <w:szCs w:val="24"/>
          <w:lang w:val="en-US"/>
        </w:rPr>
        <w:t xml:space="preserve"> and the veto c</w:t>
      </w:r>
      <w:r w:rsidR="00231721" w:rsidRPr="0057409B">
        <w:rPr>
          <w:rFonts w:ascii="Times New Roman" w:eastAsia="LiberationSerif" w:hAnsi="Times New Roman"/>
          <w:color w:val="000000"/>
          <w:sz w:val="24"/>
          <w:szCs w:val="24"/>
          <w:lang w:val="en-US"/>
        </w:rPr>
        <w:t>ounter V</w:t>
      </w:r>
      <w:r w:rsidR="00015960">
        <w:rPr>
          <w:rFonts w:ascii="Times New Roman" w:eastAsia="LiberationSerif" w:hAnsi="Times New Roman"/>
          <w:color w:val="000000"/>
          <w:sz w:val="24"/>
          <w:szCs w:val="24"/>
          <w:lang w:val="en-US"/>
        </w:rPr>
        <w:t>2</w:t>
      </w:r>
      <w:r w:rsidR="00231721" w:rsidRPr="0057409B">
        <w:rPr>
          <w:rFonts w:ascii="Times New Roman" w:eastAsia="LiberationSerif" w:hAnsi="Times New Roman"/>
          <w:color w:val="000000"/>
          <w:sz w:val="24"/>
          <w:szCs w:val="24"/>
          <w:lang w:val="en-US"/>
        </w:rPr>
        <w:t xml:space="preserve"> without interaction,</w:t>
      </w:r>
      <w:r w:rsidRPr="0057409B">
        <w:rPr>
          <w:rFonts w:ascii="Times New Roman" w:eastAsia="LiberationSerif" w:hAnsi="Times New Roman"/>
          <w:color w:val="000000"/>
          <w:sz w:val="24"/>
          <w:szCs w:val="24"/>
          <w:lang w:val="en-US"/>
        </w:rPr>
        <w:t xml:space="preserve"> and decays in flight into an </w:t>
      </w:r>
      <w:r w:rsidR="00231721" w:rsidRPr="005C410B">
        <w:rPr>
          <w:rFonts w:ascii="Times New Roman" w:eastAsia="LiberationSerif" w:hAnsi="Times New Roman"/>
          <w:i/>
          <w:color w:val="000000"/>
          <w:sz w:val="24"/>
          <w:szCs w:val="24"/>
          <w:lang w:val="en-US"/>
        </w:rPr>
        <w:t>e</w:t>
      </w:r>
      <w:r w:rsidR="00231721" w:rsidRPr="005C410B">
        <w:rPr>
          <w:rFonts w:ascii="Times New Roman" w:eastAsia="LiberationSerif" w:hAnsi="Times New Roman"/>
          <w:i/>
          <w:color w:val="000000"/>
          <w:sz w:val="24"/>
          <w:szCs w:val="24"/>
          <w:vertAlign w:val="superscript"/>
          <w:lang w:val="en-US"/>
        </w:rPr>
        <w:t>+</w:t>
      </w:r>
      <w:r w:rsidR="00231721" w:rsidRPr="005C410B">
        <w:rPr>
          <w:rFonts w:ascii="Times New Roman" w:eastAsia="LiberationSerif" w:hAnsi="Times New Roman"/>
          <w:i/>
          <w:color w:val="000000"/>
          <w:sz w:val="24"/>
          <w:szCs w:val="24"/>
          <w:lang w:val="en-US"/>
        </w:rPr>
        <w:t>e</w:t>
      </w:r>
      <w:r w:rsidR="00231721" w:rsidRPr="005C410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color w:val="000000"/>
          <w:sz w:val="24"/>
          <w:szCs w:val="24"/>
          <w:lang w:val="en-US"/>
        </w:rPr>
        <w:t xml:space="preserve"> pair in the decay volume DV</w:t>
      </w:r>
      <w:r w:rsidR="00625415">
        <w:rPr>
          <w:rFonts w:ascii="Times New Roman" w:eastAsia="LiberationSerif" w:hAnsi="Times New Roman"/>
          <w:color w:val="000000"/>
          <w:sz w:val="24"/>
          <w:szCs w:val="24"/>
          <w:lang w:val="en-US"/>
        </w:rPr>
        <w:t xml:space="preserve"> </w:t>
      </w:r>
      <w:r w:rsidR="00015960">
        <w:rPr>
          <w:rFonts w:ascii="Times New Roman" w:hAnsi="Times New Roman"/>
          <w:sz w:val="24"/>
          <w:szCs w:val="24"/>
          <w:lang w:val="en-US"/>
        </w:rPr>
        <w:t xml:space="preserve">with </w:t>
      </w:r>
      <w:r w:rsidR="008067C2" w:rsidRPr="00667615">
        <w:rPr>
          <w:rFonts w:ascii="Times New Roman" w:hAnsi="Times New Roman"/>
          <w:sz w:val="24"/>
          <w:szCs w:val="24"/>
          <w:lang w:val="en-US"/>
        </w:rPr>
        <w:t xml:space="preserve">diameter </w:t>
      </w:r>
      <w:r w:rsidR="008067C2" w:rsidRPr="00667615">
        <w:rPr>
          <w:rFonts w:ascii="Cambria Math" w:hAnsi="Cambria Math" w:cs="Cambria Math"/>
          <w:sz w:val="24"/>
          <w:szCs w:val="24"/>
          <w:lang w:val="en-US"/>
        </w:rPr>
        <w:t>≃</w:t>
      </w:r>
      <w:r w:rsidR="008067C2" w:rsidRPr="00667615">
        <w:rPr>
          <w:rFonts w:ascii="Times New Roman" w:hAnsi="Times New Roman"/>
          <w:sz w:val="24"/>
          <w:szCs w:val="24"/>
          <w:lang w:val="en-US"/>
        </w:rPr>
        <w:t xml:space="preserve">30 cm </w:t>
      </w:r>
      <w:r w:rsidR="00015960">
        <w:rPr>
          <w:rFonts w:ascii="Times New Roman" w:hAnsi="Times New Roman"/>
          <w:sz w:val="24"/>
          <w:szCs w:val="24"/>
          <w:lang w:val="en-US"/>
        </w:rPr>
        <w:t>and</w:t>
      </w:r>
      <w:r w:rsidR="008067C2">
        <w:rPr>
          <w:rFonts w:ascii="Times New Roman" w:hAnsi="Times New Roman"/>
          <w:sz w:val="24"/>
          <w:szCs w:val="24"/>
          <w:lang w:val="en-US"/>
        </w:rPr>
        <w:t>1</w:t>
      </w:r>
      <w:r w:rsidR="008067C2" w:rsidRPr="00667615">
        <w:rPr>
          <w:rFonts w:ascii="Times New Roman" w:hAnsi="Times New Roman"/>
          <w:sz w:val="24"/>
          <w:szCs w:val="24"/>
          <w:lang w:val="en-US"/>
        </w:rPr>
        <w:t>5 m length</w:t>
      </w:r>
      <w:r w:rsidRPr="0057409B">
        <w:rPr>
          <w:rFonts w:ascii="Times New Roman" w:eastAsia="LiberationSerif" w:hAnsi="Times New Roman"/>
          <w:color w:val="000000"/>
          <w:sz w:val="24"/>
          <w:szCs w:val="24"/>
          <w:lang w:val="en-US"/>
        </w:rPr>
        <w:t xml:space="preserve">. </w:t>
      </w:r>
    </w:p>
    <w:p w:rsidR="00A836C0" w:rsidRPr="00743341" w:rsidRDefault="00231721" w:rsidP="00625415">
      <w:pPr>
        <w:spacing w:after="120"/>
        <w:ind w:firstLine="709"/>
        <w:jc w:val="both"/>
        <w:rPr>
          <w:rFonts w:ascii="Times New Roman" w:eastAsia="LiberationSerif" w:hAnsi="Times New Roman"/>
          <w:i/>
          <w:color w:val="FF0000"/>
          <w:sz w:val="24"/>
          <w:szCs w:val="24"/>
          <w:lang w:val="en-US"/>
        </w:rPr>
      </w:pPr>
      <w:r w:rsidRPr="0057409B">
        <w:rPr>
          <w:rFonts w:ascii="Times New Roman" w:eastAsia="LiberationSerif" w:hAnsi="Times New Roman"/>
          <w:color w:val="000000"/>
          <w:sz w:val="24"/>
          <w:szCs w:val="24"/>
          <w:lang w:val="en-US"/>
        </w:rPr>
        <w:t xml:space="preserve">A fraction </w:t>
      </w:r>
      <w:r w:rsidRPr="0057409B">
        <w:rPr>
          <w:rFonts w:ascii="Times New Roman" w:eastAsia="LiberationSerif" w:hAnsi="Times New Roman"/>
          <w:i/>
          <w:color w:val="000000"/>
          <w:sz w:val="24"/>
          <w:szCs w:val="24"/>
          <w:lang w:val="en-US"/>
        </w:rPr>
        <w:t xml:space="preserve">f </w:t>
      </w:r>
      <w:r w:rsidRPr="0057409B">
        <w:rPr>
          <w:rFonts w:ascii="Times New Roman" w:eastAsia="LiberationSerif" w:hAnsi="Times New Roman"/>
          <w:color w:val="000000"/>
          <w:sz w:val="24"/>
          <w:szCs w:val="24"/>
          <w:lang w:val="en-US"/>
        </w:rPr>
        <w:t xml:space="preserve">of the primary </w:t>
      </w:r>
      <w:r w:rsidR="00015960">
        <w:rPr>
          <w:rFonts w:ascii="Times New Roman" w:eastAsia="LiberationSerif" w:hAnsi="Times New Roman"/>
          <w:color w:val="000000"/>
          <w:sz w:val="24"/>
          <w:szCs w:val="24"/>
          <w:lang w:val="en-US"/>
        </w:rPr>
        <w:t>electron</w:t>
      </w:r>
      <w:r w:rsidR="00625415">
        <w:rPr>
          <w:rFonts w:ascii="Times New Roman" w:eastAsia="LiberationSerif" w:hAnsi="Times New Roman"/>
          <w:color w:val="000000"/>
          <w:sz w:val="24"/>
          <w:szCs w:val="24"/>
          <w:lang w:val="en-US"/>
        </w:rPr>
        <w:t xml:space="preserve"> </w:t>
      </w:r>
      <w:r w:rsidRPr="0057409B">
        <w:rPr>
          <w:rFonts w:ascii="Times New Roman" w:eastAsia="LiberationSerif" w:hAnsi="Times New Roman"/>
          <w:color w:val="000000"/>
          <w:sz w:val="24"/>
          <w:szCs w:val="24"/>
          <w:lang w:val="en-US"/>
        </w:rPr>
        <w:t>energy</w:t>
      </w:r>
      <w:r w:rsidR="00015960">
        <w:rPr>
          <w:rFonts w:ascii="Times New Roman" w:eastAsia="LiberationSerif" w:hAnsi="Times New Roman"/>
          <w:color w:val="000000"/>
          <w:sz w:val="24"/>
          <w:szCs w:val="24"/>
          <w:lang w:val="en-US"/>
        </w:rPr>
        <w:t>,</w:t>
      </w:r>
      <w:r w:rsidR="00625415">
        <w:rPr>
          <w:rFonts w:ascii="Times New Roman" w:eastAsia="LiberationSerif" w:hAnsi="Times New Roman"/>
          <w:color w:val="000000"/>
          <w:sz w:val="24"/>
          <w:szCs w:val="24"/>
          <w:lang w:val="en-US"/>
        </w:rPr>
        <w:t xml:space="preserve"> </w:t>
      </w:r>
      <w:r w:rsidRPr="0057409B">
        <w:rPr>
          <w:rFonts w:ascii="Times New Roman" w:eastAsia="LiberationSerif" w:hAnsi="Times New Roman"/>
          <w:i/>
          <w:color w:val="000000"/>
          <w:sz w:val="24"/>
          <w:szCs w:val="24"/>
          <w:lang w:val="en-US"/>
        </w:rPr>
        <w:t>E</w:t>
      </w:r>
      <w:r w:rsidR="00A836C0" w:rsidRPr="0057409B">
        <w:rPr>
          <w:rFonts w:ascii="Times New Roman" w:eastAsia="LiberationSerif" w:hAnsi="Times New Roman"/>
          <w:i/>
          <w:color w:val="000000"/>
          <w:sz w:val="24"/>
          <w:szCs w:val="24"/>
          <w:vertAlign w:val="subscript"/>
          <w:lang w:val="en-US"/>
        </w:rPr>
        <w:t>1</w:t>
      </w:r>
      <w:r w:rsidRPr="0057409B">
        <w:rPr>
          <w:rFonts w:ascii="Times New Roman" w:eastAsia="LiberationSerif" w:hAnsi="Times New Roman"/>
          <w:i/>
          <w:color w:val="000000"/>
          <w:sz w:val="24"/>
          <w:szCs w:val="24"/>
          <w:lang w:val="en-US"/>
        </w:rPr>
        <w:t xml:space="preserve"> = f E</w:t>
      </w:r>
      <w:r w:rsidR="00A836C0" w:rsidRPr="0057409B">
        <w:rPr>
          <w:rFonts w:ascii="Times New Roman" w:eastAsia="LiberationSerif" w:hAnsi="Times New Roman"/>
          <w:i/>
          <w:color w:val="000000"/>
          <w:sz w:val="24"/>
          <w:szCs w:val="24"/>
          <w:vertAlign w:val="subscript"/>
          <w:lang w:val="en-US"/>
        </w:rPr>
        <w:t>0</w:t>
      </w:r>
      <w:r w:rsidR="00015960">
        <w:rPr>
          <w:rFonts w:ascii="Times New Roman" w:eastAsia="LiberationSerif" w:hAnsi="Times New Roman"/>
          <w:i/>
          <w:color w:val="000000"/>
          <w:sz w:val="24"/>
          <w:szCs w:val="24"/>
          <w:vertAlign w:val="subscript"/>
          <w:lang w:val="en-US"/>
        </w:rPr>
        <w:t>,</w:t>
      </w:r>
      <w:r w:rsidR="00A836C0" w:rsidRPr="0057409B">
        <w:rPr>
          <w:rFonts w:ascii="Times New Roman" w:eastAsia="LiberationSerif" w:hAnsi="Times New Roman"/>
          <w:color w:val="000000"/>
          <w:sz w:val="24"/>
          <w:szCs w:val="24"/>
          <w:lang w:val="en-US"/>
        </w:rPr>
        <w:t xml:space="preserve">is deposited in the </w:t>
      </w:r>
      <w:r w:rsidR="00015960">
        <w:rPr>
          <w:rFonts w:ascii="Times New Roman" w:eastAsia="LiberationSerif" w:hAnsi="Times New Roman"/>
          <w:color w:val="000000"/>
          <w:sz w:val="24"/>
          <w:szCs w:val="24"/>
          <w:lang w:val="en-US"/>
        </w:rPr>
        <w:t>target calorimeter</w:t>
      </w:r>
      <w:r w:rsidR="00A836C0" w:rsidRPr="0057409B">
        <w:rPr>
          <w:rFonts w:ascii="Times New Roman" w:eastAsia="LiberationSerif" w:hAnsi="Times New Roman"/>
          <w:color w:val="000000"/>
          <w:sz w:val="24"/>
          <w:szCs w:val="24"/>
          <w:lang w:val="en-US"/>
        </w:rPr>
        <w:t xml:space="preserve">. </w:t>
      </w:r>
      <w:r w:rsidR="00015960">
        <w:rPr>
          <w:rFonts w:ascii="Times New Roman" w:eastAsia="LiberationSerif" w:hAnsi="Times New Roman"/>
          <w:color w:val="000000"/>
          <w:sz w:val="24"/>
          <w:szCs w:val="24"/>
          <w:lang w:val="en-US"/>
        </w:rPr>
        <w:t>Its</w:t>
      </w:r>
      <w:r w:rsidRPr="0057409B">
        <w:rPr>
          <w:rFonts w:ascii="Times New Roman" w:eastAsia="LiberationSerif" w:hAnsi="Times New Roman"/>
          <w:color w:val="000000"/>
          <w:sz w:val="24"/>
          <w:szCs w:val="24"/>
          <w:lang w:val="en-US"/>
        </w:rPr>
        <w:t xml:space="preserve"> downstream part serve</w:t>
      </w:r>
      <w:r w:rsidR="00015960">
        <w:rPr>
          <w:rFonts w:ascii="Times New Roman" w:eastAsia="LiberationSerif" w:hAnsi="Times New Roman"/>
          <w:color w:val="000000"/>
          <w:sz w:val="24"/>
          <w:szCs w:val="24"/>
          <w:lang w:val="en-US"/>
        </w:rPr>
        <w:t>s</w:t>
      </w:r>
      <w:r w:rsidR="00625415">
        <w:rPr>
          <w:rFonts w:ascii="Times New Roman" w:eastAsia="LiberationSerif" w:hAnsi="Times New Roman"/>
          <w:color w:val="000000"/>
          <w:sz w:val="24"/>
          <w:szCs w:val="24"/>
          <w:lang w:val="en-US"/>
        </w:rPr>
        <w:t xml:space="preserve"> </w:t>
      </w:r>
      <w:r w:rsidR="00A836C0" w:rsidRPr="0057409B">
        <w:rPr>
          <w:rFonts w:ascii="Times New Roman" w:eastAsia="LiberationSerif" w:hAnsi="Times New Roman"/>
          <w:color w:val="000000"/>
          <w:sz w:val="24"/>
          <w:szCs w:val="24"/>
          <w:lang w:val="en-US"/>
        </w:rPr>
        <w:t xml:space="preserve">as a dump to absorb completely the e-m shower tail. For radiation length </w:t>
      </w:r>
      <w:r w:rsidRPr="0057409B">
        <w:rPr>
          <w:rFonts w:ascii="Times New Roman" w:eastAsia="LiberationSerif" w:hAnsi="Times New Roman"/>
          <w:color w:val="000000"/>
          <w:sz w:val="24"/>
          <w:szCs w:val="24"/>
          <w:lang w:val="en-US"/>
        </w:rPr>
        <w:t>≤</w:t>
      </w:r>
      <w:r w:rsidR="00A836C0" w:rsidRPr="0057409B">
        <w:rPr>
          <w:rFonts w:ascii="Times New Roman" w:eastAsia="LiberationSerif" w:hAnsi="Times New Roman"/>
          <w:color w:val="000000"/>
          <w:sz w:val="24"/>
          <w:szCs w:val="24"/>
          <w:lang w:val="en-US"/>
        </w:rPr>
        <w:t>1 cm, and total thickn</w:t>
      </w:r>
      <w:r w:rsidRPr="0057409B">
        <w:rPr>
          <w:rFonts w:ascii="Times New Roman" w:eastAsia="LiberationSerif" w:hAnsi="Times New Roman"/>
          <w:color w:val="000000"/>
          <w:sz w:val="24"/>
          <w:szCs w:val="24"/>
          <w:lang w:val="en-US"/>
        </w:rPr>
        <w:t xml:space="preserve">ess of the </w:t>
      </w:r>
      <w:r w:rsidR="00015960">
        <w:rPr>
          <w:rFonts w:ascii="Times New Roman" w:eastAsia="LiberationSerif" w:hAnsi="Times New Roman"/>
          <w:color w:val="000000"/>
          <w:sz w:val="24"/>
          <w:szCs w:val="24"/>
          <w:lang w:val="en-US"/>
        </w:rPr>
        <w:t>W-Sc target of</w:t>
      </w:r>
      <w:r w:rsidRPr="0057409B">
        <w:rPr>
          <w:rFonts w:ascii="Times New Roman" w:eastAsia="LiberationSerif" w:hAnsi="Times New Roman"/>
          <w:color w:val="000000"/>
          <w:sz w:val="24"/>
          <w:szCs w:val="24"/>
          <w:lang w:val="en-US"/>
        </w:rPr>
        <w:t>≈</w:t>
      </w:r>
      <w:r w:rsidRPr="00207F99">
        <w:rPr>
          <w:rFonts w:ascii="Times New Roman" w:eastAsia="LiberationSerif" w:hAnsi="Times New Roman"/>
          <w:i/>
          <w:color w:val="000000"/>
          <w:sz w:val="24"/>
          <w:szCs w:val="24"/>
          <w:lang w:val="en-US"/>
        </w:rPr>
        <w:t>30X</w:t>
      </w:r>
      <w:r w:rsidRPr="00207F99">
        <w:rPr>
          <w:rFonts w:ascii="Times New Roman" w:eastAsia="LiberationSerif" w:hAnsi="Times New Roman"/>
          <w:i/>
          <w:color w:val="000000"/>
          <w:sz w:val="24"/>
          <w:szCs w:val="24"/>
          <w:vertAlign w:val="subscript"/>
          <w:lang w:val="en-US"/>
        </w:rPr>
        <w:t>0</w:t>
      </w:r>
      <w:r w:rsidR="008067C2" w:rsidRPr="0057409B">
        <w:rPr>
          <w:rFonts w:ascii="Times New Roman" w:eastAsia="LiberationSerif" w:hAnsi="Times New Roman"/>
          <w:color w:val="000000"/>
          <w:sz w:val="24"/>
          <w:szCs w:val="24"/>
          <w:lang w:val="en-US"/>
        </w:rPr>
        <w:t xml:space="preserve"> the energy leak</w:t>
      </w:r>
      <w:r w:rsidR="00F82787" w:rsidRPr="0057409B">
        <w:rPr>
          <w:rFonts w:ascii="Times New Roman" w:eastAsia="LiberationSerif" w:hAnsi="Times New Roman"/>
          <w:color w:val="000000"/>
          <w:sz w:val="24"/>
          <w:szCs w:val="24"/>
          <w:lang w:val="en-US"/>
        </w:rPr>
        <w:t xml:space="preserve"> into the V</w:t>
      </w:r>
      <w:r w:rsidR="00015960">
        <w:rPr>
          <w:rFonts w:ascii="Times New Roman" w:eastAsia="LiberationSerif" w:hAnsi="Times New Roman"/>
          <w:color w:val="000000"/>
          <w:sz w:val="24"/>
          <w:szCs w:val="24"/>
          <w:lang w:val="en-US"/>
        </w:rPr>
        <w:t>2</w:t>
      </w:r>
      <w:r w:rsidR="00F82787" w:rsidRPr="0057409B">
        <w:rPr>
          <w:rFonts w:ascii="Times New Roman" w:eastAsia="LiberationSerif" w:hAnsi="Times New Roman"/>
          <w:color w:val="000000"/>
          <w:sz w:val="24"/>
          <w:szCs w:val="24"/>
          <w:lang w:val="en-US"/>
        </w:rPr>
        <w:t xml:space="preserve"> is</w:t>
      </w:r>
      <w:r w:rsidR="00A836C0" w:rsidRPr="0057409B">
        <w:rPr>
          <w:rFonts w:ascii="Times New Roman" w:eastAsia="LiberationSerif" w:hAnsi="Times New Roman"/>
          <w:color w:val="000000"/>
          <w:sz w:val="24"/>
          <w:szCs w:val="24"/>
          <w:lang w:val="en-US"/>
        </w:rPr>
        <w:t xml:space="preserve"> negligibly small. The remain</w:t>
      </w:r>
      <w:r w:rsidR="00015960">
        <w:rPr>
          <w:rFonts w:ascii="Times New Roman" w:eastAsia="LiberationSerif" w:hAnsi="Times New Roman"/>
          <w:color w:val="000000"/>
          <w:sz w:val="24"/>
          <w:szCs w:val="24"/>
          <w:lang w:val="en-US"/>
        </w:rPr>
        <w:t>ing</w:t>
      </w:r>
      <w:r w:rsidR="00A836C0" w:rsidRPr="0057409B">
        <w:rPr>
          <w:rFonts w:ascii="Times New Roman" w:eastAsia="LiberationSerif" w:hAnsi="Times New Roman"/>
          <w:color w:val="000000"/>
          <w:sz w:val="24"/>
          <w:szCs w:val="24"/>
          <w:lang w:val="en-US"/>
        </w:rPr>
        <w:t xml:space="preserve"> part </w:t>
      </w:r>
      <w:r w:rsidRPr="0057409B">
        <w:rPr>
          <w:rFonts w:ascii="Times New Roman" w:eastAsia="LiberationSerif" w:hAnsi="Times New Roman"/>
          <w:color w:val="000000"/>
          <w:sz w:val="24"/>
          <w:szCs w:val="24"/>
          <w:lang w:val="en-US"/>
        </w:rPr>
        <w:t xml:space="preserve">of the primary electron energy </w:t>
      </w:r>
      <w:r w:rsidRPr="0057409B">
        <w:rPr>
          <w:rFonts w:ascii="Times New Roman" w:eastAsia="LiberationSerif" w:hAnsi="Times New Roman"/>
          <w:i/>
          <w:color w:val="000000"/>
          <w:sz w:val="24"/>
          <w:szCs w:val="24"/>
          <w:lang w:val="en-US"/>
        </w:rPr>
        <w:t>E</w:t>
      </w:r>
      <w:r w:rsidR="00A836C0" w:rsidRPr="0057409B">
        <w:rPr>
          <w:rFonts w:ascii="Times New Roman" w:eastAsia="LiberationSerif" w:hAnsi="Times New Roman"/>
          <w:i/>
          <w:color w:val="000000"/>
          <w:sz w:val="24"/>
          <w:szCs w:val="24"/>
          <w:vertAlign w:val="subscript"/>
          <w:lang w:val="en-US"/>
        </w:rPr>
        <w:t>2</w:t>
      </w:r>
      <w:r w:rsidRPr="0057409B">
        <w:rPr>
          <w:rFonts w:ascii="Times New Roman" w:eastAsia="LiberationSerif" w:hAnsi="Times New Roman"/>
          <w:i/>
          <w:color w:val="000000"/>
          <w:sz w:val="24"/>
          <w:szCs w:val="24"/>
          <w:lang w:val="en-US"/>
        </w:rPr>
        <w:t xml:space="preserve"> = (1-f)E</w:t>
      </w:r>
      <w:r w:rsidRPr="0057409B">
        <w:rPr>
          <w:rFonts w:ascii="Times New Roman" w:eastAsia="LiberationSerif" w:hAnsi="Times New Roman"/>
          <w:i/>
          <w:color w:val="000000"/>
          <w:sz w:val="24"/>
          <w:szCs w:val="24"/>
          <w:vertAlign w:val="subscript"/>
          <w:lang w:val="en-US"/>
        </w:rPr>
        <w:t>0</w:t>
      </w:r>
      <w:r w:rsidRPr="0057409B">
        <w:rPr>
          <w:rFonts w:ascii="Times New Roman" w:eastAsia="LiberationSerif" w:hAnsi="Times New Roman"/>
          <w:color w:val="000000"/>
          <w:sz w:val="24"/>
          <w:szCs w:val="24"/>
          <w:lang w:val="en-US"/>
        </w:rPr>
        <w:t xml:space="preserve"> is transmitted t</w:t>
      </w:r>
      <w:r w:rsidR="00015960">
        <w:rPr>
          <w:rFonts w:ascii="Times New Roman" w:eastAsia="LiberationSerif" w:hAnsi="Times New Roman"/>
          <w:color w:val="000000"/>
          <w:sz w:val="24"/>
          <w:szCs w:val="24"/>
          <w:lang w:val="en-US"/>
        </w:rPr>
        <w:t>h</w:t>
      </w:r>
      <w:r w:rsidRPr="0057409B">
        <w:rPr>
          <w:rFonts w:ascii="Times New Roman" w:eastAsia="LiberationSerif" w:hAnsi="Times New Roman"/>
          <w:color w:val="000000"/>
          <w:sz w:val="24"/>
          <w:szCs w:val="24"/>
          <w:lang w:val="en-US"/>
        </w:rPr>
        <w:t>rough the “</w:t>
      </w:r>
      <w:r w:rsidR="00D71238">
        <w:rPr>
          <w:rFonts w:ascii="Times New Roman" w:eastAsia="LiberationSerif" w:hAnsi="Times New Roman"/>
          <w:color w:val="000000"/>
          <w:sz w:val="24"/>
          <w:szCs w:val="24"/>
          <w:lang w:val="en-US"/>
        </w:rPr>
        <w:t>target</w:t>
      </w:r>
      <w:r w:rsidRPr="0057409B">
        <w:rPr>
          <w:rFonts w:ascii="Times New Roman" w:eastAsia="LiberationSerif" w:hAnsi="Times New Roman"/>
          <w:color w:val="000000"/>
          <w:sz w:val="24"/>
          <w:szCs w:val="24"/>
          <w:lang w:val="en-US"/>
        </w:rPr>
        <w:t xml:space="preserve">wall'' by the </w:t>
      </w:r>
      <w:r w:rsidR="00D71238">
        <w:rPr>
          <w:rFonts w:ascii="Times New Roman" w:eastAsia="LiberationSerif" w:hAnsi="Times New Roman"/>
          <w:color w:val="000000"/>
          <w:sz w:val="24"/>
          <w:szCs w:val="24"/>
          <w:lang w:val="en-US"/>
        </w:rPr>
        <w:t xml:space="preserve">dark photon </w:t>
      </w:r>
      <w:r w:rsidRPr="0057409B">
        <w:rPr>
          <w:rFonts w:ascii="Times New Roman" w:eastAsia="LiberationSerif" w:hAnsi="Times New Roman"/>
          <w:i/>
          <w:color w:val="000000"/>
          <w:sz w:val="24"/>
          <w:szCs w:val="24"/>
          <w:lang w:val="en-US"/>
        </w:rPr>
        <w:t>A'</w:t>
      </w:r>
      <w:r w:rsidR="00A836C0" w:rsidRPr="0057409B">
        <w:rPr>
          <w:rFonts w:ascii="Times New Roman" w:eastAsia="LiberationSerif" w:hAnsi="Times New Roman"/>
          <w:color w:val="000000"/>
          <w:sz w:val="24"/>
          <w:szCs w:val="24"/>
          <w:lang w:val="en-US"/>
        </w:rPr>
        <w:t>, and deposited in the downstr</w:t>
      </w:r>
      <w:r w:rsidRPr="0057409B">
        <w:rPr>
          <w:rFonts w:ascii="Times New Roman" w:eastAsia="LiberationSerif" w:hAnsi="Times New Roman"/>
          <w:color w:val="000000"/>
          <w:sz w:val="24"/>
          <w:szCs w:val="24"/>
          <w:lang w:val="en-US"/>
        </w:rPr>
        <w:t xml:space="preserve">eam calorimeter ECAL via the </w:t>
      </w:r>
      <w:r w:rsidRPr="0057409B">
        <w:rPr>
          <w:rFonts w:ascii="Times New Roman" w:eastAsia="LiberationSerif" w:hAnsi="Times New Roman"/>
          <w:i/>
          <w:color w:val="000000"/>
          <w:sz w:val="24"/>
          <w:szCs w:val="24"/>
          <w:lang w:val="en-US"/>
        </w:rPr>
        <w:t>A'</w:t>
      </w:r>
      <w:r w:rsidR="00A836C0" w:rsidRPr="0057409B">
        <w:rPr>
          <w:rFonts w:ascii="Times New Roman" w:eastAsia="LiberationSerif" w:hAnsi="Times New Roman"/>
          <w:color w:val="000000"/>
          <w:sz w:val="24"/>
          <w:szCs w:val="24"/>
          <w:lang w:val="en-US"/>
        </w:rPr>
        <w:t xml:space="preserve"> decay in flight in the </w:t>
      </w:r>
      <w:r w:rsidRPr="0057409B">
        <w:rPr>
          <w:rFonts w:ascii="Times New Roman" w:eastAsia="LiberationSerif" w:hAnsi="Times New Roman"/>
          <w:color w:val="000000"/>
          <w:sz w:val="24"/>
          <w:szCs w:val="24"/>
          <w:lang w:val="en-US"/>
        </w:rPr>
        <w:t>DV, as shown in Fig.</w:t>
      </w:r>
      <w:r w:rsidR="00D71238">
        <w:rPr>
          <w:rFonts w:ascii="Times New Roman" w:eastAsia="LiberationSerif" w:hAnsi="Times New Roman"/>
          <w:color w:val="000000"/>
          <w:sz w:val="24"/>
          <w:szCs w:val="24"/>
          <w:lang w:val="en-US"/>
        </w:rPr>
        <w:t>4</w:t>
      </w:r>
      <w:r w:rsidR="00A836C0" w:rsidRPr="0057409B">
        <w:rPr>
          <w:rFonts w:ascii="Times New Roman" w:eastAsia="LiberationSerif" w:hAnsi="Times New Roman"/>
          <w:color w:val="000000"/>
          <w:sz w:val="24"/>
          <w:szCs w:val="24"/>
          <w:lang w:val="en-US"/>
        </w:rPr>
        <w:t xml:space="preserve">. </w:t>
      </w:r>
      <w:r w:rsidRPr="0057409B">
        <w:rPr>
          <w:rFonts w:ascii="Times New Roman" w:eastAsia="LiberationSerif" w:hAnsi="Times New Roman"/>
          <w:color w:val="000000"/>
          <w:sz w:val="24"/>
          <w:szCs w:val="24"/>
          <w:lang w:val="en-US"/>
        </w:rPr>
        <w:t xml:space="preserve"> At high </w:t>
      </w:r>
      <w:r w:rsidRPr="0057409B">
        <w:rPr>
          <w:rFonts w:ascii="Times New Roman" w:eastAsia="LiberationSerif" w:hAnsi="Times New Roman"/>
          <w:i/>
          <w:color w:val="000000"/>
          <w:sz w:val="24"/>
          <w:szCs w:val="24"/>
          <w:lang w:val="en-US"/>
        </w:rPr>
        <w:t>A'</w:t>
      </w:r>
      <w:r w:rsidRPr="0057409B">
        <w:rPr>
          <w:rFonts w:ascii="Times New Roman" w:eastAsia="LiberationSerif" w:hAnsi="Times New Roman"/>
          <w:color w:val="000000"/>
          <w:sz w:val="24"/>
          <w:szCs w:val="24"/>
          <w:lang w:val="en-US"/>
        </w:rPr>
        <w:t xml:space="preserve"> energies</w:t>
      </w:r>
      <w:r w:rsidR="00D71238">
        <w:rPr>
          <w:rFonts w:ascii="Times New Roman" w:eastAsia="LiberationSerif" w:hAnsi="Times New Roman"/>
          <w:color w:val="000000"/>
          <w:sz w:val="24"/>
          <w:szCs w:val="24"/>
          <w:lang w:val="en-US"/>
        </w:rPr>
        <w:t>,</w:t>
      </w:r>
      <w:r w:rsidRPr="0057409B">
        <w:rPr>
          <w:rFonts w:ascii="Times New Roman" w:eastAsia="LiberationSerif" w:hAnsi="Times New Roman"/>
          <w:color w:val="000000"/>
          <w:sz w:val="24"/>
          <w:szCs w:val="24"/>
          <w:lang w:val="en-US"/>
        </w:rPr>
        <w:t xml:space="preserve"> E</w:t>
      </w:r>
      <w:r w:rsidRPr="0057409B">
        <w:rPr>
          <w:rFonts w:ascii="Times New Roman" w:eastAsia="LiberationSerif" w:hAnsi="Times New Roman"/>
          <w:color w:val="000000"/>
          <w:sz w:val="24"/>
          <w:szCs w:val="24"/>
          <w:vertAlign w:val="subscript"/>
          <w:lang w:val="en-US"/>
        </w:rPr>
        <w:t>A'</w:t>
      </w:r>
      <w:r w:rsidRPr="0057409B">
        <w:rPr>
          <w:rFonts w:ascii="Times New Roman" w:eastAsia="LiberationSerif" w:hAnsi="Times New Roman"/>
          <w:color w:val="000000"/>
          <w:sz w:val="24"/>
          <w:szCs w:val="24"/>
          <w:lang w:val="en-US"/>
        </w:rPr>
        <w:t xml:space="preserve"> ≥ 30</w:t>
      </w:r>
      <w:r w:rsidR="00A836C0" w:rsidRPr="0057409B">
        <w:rPr>
          <w:rFonts w:ascii="Times New Roman" w:eastAsia="LiberationSerif" w:hAnsi="Times New Roman"/>
          <w:color w:val="000000"/>
          <w:sz w:val="24"/>
          <w:szCs w:val="24"/>
          <w:lang w:val="en-US"/>
        </w:rPr>
        <w:t xml:space="preserve"> GeV</w:t>
      </w:r>
      <w:r w:rsidR="008067C2" w:rsidRPr="0057409B">
        <w:rPr>
          <w:rFonts w:ascii="Times New Roman" w:eastAsia="LiberationSerif" w:hAnsi="Times New Roman"/>
          <w:color w:val="000000"/>
          <w:sz w:val="24"/>
          <w:szCs w:val="24"/>
          <w:lang w:val="en-US"/>
        </w:rPr>
        <w:t xml:space="preserve">, </w:t>
      </w:r>
      <w:r w:rsidR="00521251" w:rsidRPr="0057409B">
        <w:rPr>
          <w:rFonts w:ascii="Times New Roman" w:eastAsia="LiberationSerif" w:hAnsi="Times New Roman"/>
          <w:color w:val="000000"/>
          <w:sz w:val="24"/>
          <w:szCs w:val="24"/>
          <w:lang w:val="en-US"/>
        </w:rPr>
        <w:t>the opening angle</w:t>
      </w:r>
      <w:r w:rsidR="00625415">
        <w:rPr>
          <w:rFonts w:ascii="Times New Roman" w:eastAsia="LiberationSerif" w:hAnsi="Times New Roman"/>
          <w:color w:val="000000"/>
          <w:sz w:val="24"/>
          <w:szCs w:val="24"/>
          <w:lang w:val="en-US"/>
        </w:rPr>
        <w:t xml:space="preserve"> </w:t>
      </w:r>
      <w:r w:rsidRPr="0057409B">
        <w:rPr>
          <w:rFonts w:ascii="Times New Roman" w:eastAsia="LiberationSerif" w:hAnsi="Times New Roman"/>
          <w:color w:val="000000"/>
          <w:sz w:val="24"/>
          <w:szCs w:val="24"/>
          <w:lang w:val="en-US"/>
        </w:rPr>
        <w:t>Θ</w:t>
      </w:r>
      <w:r w:rsidRPr="0057409B">
        <w:rPr>
          <w:rFonts w:ascii="Times New Roman" w:eastAsia="LiberationSerif" w:hAnsi="Times New Roman"/>
          <w:color w:val="000000"/>
          <w:sz w:val="24"/>
          <w:szCs w:val="24"/>
          <w:vertAlign w:val="subscript"/>
          <w:lang w:val="en-US"/>
        </w:rPr>
        <w:t>e+e-</w:t>
      </w:r>
      <w:r w:rsidRPr="0057409B">
        <w:rPr>
          <w:rFonts w:ascii="Times New Roman" w:eastAsia="LiberationSerif" w:hAnsi="Times New Roman"/>
          <w:color w:val="000000"/>
          <w:sz w:val="24"/>
          <w:szCs w:val="24"/>
          <w:lang w:val="en-US"/>
        </w:rPr>
        <w:t xml:space="preserve"> ≈ m</w:t>
      </w:r>
      <w:r w:rsidRPr="0057409B">
        <w:rPr>
          <w:rFonts w:ascii="Times New Roman" w:eastAsia="LiberationSerif" w:hAnsi="Times New Roman"/>
          <w:color w:val="000000"/>
          <w:sz w:val="24"/>
          <w:szCs w:val="24"/>
          <w:vertAlign w:val="subscript"/>
          <w:lang w:val="en-US"/>
        </w:rPr>
        <w:t>A’</w:t>
      </w:r>
      <w:r w:rsidRPr="0057409B">
        <w:rPr>
          <w:rFonts w:ascii="Times New Roman" w:eastAsia="LiberationSerif" w:hAnsi="Times New Roman"/>
          <w:color w:val="000000"/>
          <w:sz w:val="24"/>
          <w:szCs w:val="24"/>
          <w:lang w:val="en-US"/>
        </w:rPr>
        <w:t>/E</w:t>
      </w:r>
      <w:r w:rsidRPr="0057409B">
        <w:rPr>
          <w:rFonts w:ascii="Times New Roman" w:eastAsia="LiberationSerif" w:hAnsi="Times New Roman"/>
          <w:color w:val="000000"/>
          <w:sz w:val="24"/>
          <w:szCs w:val="24"/>
          <w:vertAlign w:val="subscript"/>
          <w:lang w:val="en-US"/>
        </w:rPr>
        <w:t>A’</w:t>
      </w:r>
      <w:r w:rsidR="00625415">
        <w:rPr>
          <w:rFonts w:ascii="Times New Roman" w:eastAsia="LiberationSerif" w:hAnsi="Times New Roman"/>
          <w:color w:val="000000"/>
          <w:sz w:val="24"/>
          <w:szCs w:val="24"/>
          <w:vertAlign w:val="subscript"/>
          <w:lang w:val="en-US"/>
        </w:rPr>
        <w:t xml:space="preserve"> </w:t>
      </w:r>
      <w:r w:rsidR="00A836C0" w:rsidRPr="0057409B">
        <w:rPr>
          <w:rFonts w:ascii="Times New Roman" w:eastAsia="LiberationSerif" w:hAnsi="Times New Roman"/>
          <w:color w:val="000000"/>
          <w:sz w:val="24"/>
          <w:szCs w:val="24"/>
          <w:lang w:val="en-US"/>
        </w:rPr>
        <w:t>of</w:t>
      </w:r>
      <w:r w:rsidRPr="0057409B">
        <w:rPr>
          <w:rFonts w:ascii="Times New Roman" w:eastAsia="LiberationSerif" w:hAnsi="Times New Roman"/>
          <w:color w:val="000000"/>
          <w:sz w:val="24"/>
          <w:szCs w:val="24"/>
          <w:lang w:val="en-US"/>
        </w:rPr>
        <w:t xml:space="preserve"> the decay </w:t>
      </w:r>
      <w:r w:rsidRPr="00207F99">
        <w:rPr>
          <w:rFonts w:ascii="Times New Roman" w:eastAsia="LiberationSerif" w:hAnsi="Times New Roman"/>
          <w:i/>
          <w:color w:val="000000"/>
          <w:sz w:val="24"/>
          <w:szCs w:val="24"/>
          <w:lang w:val="en-US"/>
        </w:rPr>
        <w:t>e</w:t>
      </w:r>
      <w:r w:rsidRPr="00207F99">
        <w:rPr>
          <w:rFonts w:ascii="Times New Roman" w:eastAsia="LiberationSerif" w:hAnsi="Times New Roman"/>
          <w:i/>
          <w:color w:val="000000"/>
          <w:sz w:val="24"/>
          <w:szCs w:val="24"/>
          <w:vertAlign w:val="superscript"/>
          <w:lang w:val="en-US"/>
        </w:rPr>
        <w:t>+</w:t>
      </w:r>
      <w:r w:rsidRPr="00207F99">
        <w:rPr>
          <w:rFonts w:ascii="Times New Roman" w:eastAsia="LiberationSerif" w:hAnsi="Times New Roman"/>
          <w:i/>
          <w:color w:val="000000"/>
          <w:sz w:val="24"/>
          <w:szCs w:val="24"/>
          <w:lang w:val="en-US"/>
        </w:rPr>
        <w:t>e</w:t>
      </w:r>
      <w:r w:rsidRPr="00207F99">
        <w:rPr>
          <w:rFonts w:ascii="Times New Roman" w:eastAsia="LiberationSerif" w:hAnsi="Times New Roman"/>
          <w:i/>
          <w:color w:val="000000"/>
          <w:sz w:val="24"/>
          <w:szCs w:val="24"/>
          <w:vertAlign w:val="superscript"/>
          <w:lang w:val="en-US"/>
        </w:rPr>
        <w:t>-</w:t>
      </w:r>
      <w:r w:rsidR="00A836C0" w:rsidRPr="0057409B">
        <w:rPr>
          <w:rFonts w:ascii="Times New Roman" w:eastAsia="LiberationSerif" w:hAnsi="Times New Roman"/>
          <w:color w:val="000000"/>
          <w:sz w:val="24"/>
          <w:szCs w:val="24"/>
          <w:lang w:val="en-US"/>
        </w:rPr>
        <w:t xml:space="preserve"> pair is too small to be </w:t>
      </w:r>
      <w:r w:rsidR="00A836C0" w:rsidRPr="0057409B">
        <w:rPr>
          <w:rFonts w:ascii="Times New Roman" w:eastAsia="LiberationSerif" w:hAnsi="Times New Roman"/>
          <w:color w:val="000000"/>
          <w:sz w:val="24"/>
          <w:szCs w:val="24"/>
          <w:lang w:val="en-US"/>
        </w:rPr>
        <w:lastRenderedPageBreak/>
        <w:t xml:space="preserve">resolved </w:t>
      </w:r>
      <w:r w:rsidR="00D71238">
        <w:rPr>
          <w:rFonts w:ascii="Times New Roman" w:eastAsia="LiberationSerif" w:hAnsi="Times New Roman"/>
          <w:color w:val="000000"/>
          <w:sz w:val="24"/>
          <w:szCs w:val="24"/>
          <w:lang w:val="en-US"/>
        </w:rPr>
        <w:t>as</w:t>
      </w:r>
      <w:r w:rsidR="00625415">
        <w:rPr>
          <w:rFonts w:ascii="Times New Roman" w:eastAsia="LiberationSerif" w:hAnsi="Times New Roman"/>
          <w:color w:val="000000"/>
          <w:sz w:val="24"/>
          <w:szCs w:val="24"/>
          <w:lang w:val="en-US"/>
        </w:rPr>
        <w:t xml:space="preserve"> </w:t>
      </w:r>
      <w:r w:rsidR="00A836C0" w:rsidRPr="0057409B">
        <w:rPr>
          <w:rFonts w:ascii="Times New Roman" w:eastAsia="LiberationSerif" w:hAnsi="Times New Roman"/>
          <w:color w:val="000000"/>
          <w:sz w:val="24"/>
          <w:szCs w:val="24"/>
          <w:lang w:val="en-US"/>
        </w:rPr>
        <w:t>two e-m showers in the</w:t>
      </w:r>
      <w:r w:rsidR="00207F99">
        <w:rPr>
          <w:rFonts w:ascii="Times New Roman" w:eastAsia="LiberationSerif" w:hAnsi="Times New Roman"/>
          <w:color w:val="000000"/>
          <w:sz w:val="24"/>
          <w:szCs w:val="24"/>
          <w:lang w:val="en-US"/>
        </w:rPr>
        <w:t xml:space="preserve"> ECAL, so the pairs are mostly</w:t>
      </w:r>
      <w:r w:rsidR="00A836C0" w:rsidRPr="0057409B">
        <w:rPr>
          <w:rFonts w:ascii="Times New Roman" w:eastAsia="LiberationSerif" w:hAnsi="Times New Roman"/>
          <w:color w:val="000000"/>
          <w:sz w:val="24"/>
          <w:szCs w:val="24"/>
          <w:lang w:val="en-US"/>
        </w:rPr>
        <w:t xml:space="preserve"> detected as a single electromagnetic shower. </w:t>
      </w:r>
      <w:r w:rsidR="008067C2" w:rsidRPr="00A4667F">
        <w:rPr>
          <w:rFonts w:ascii="Times New Roman" w:eastAsia="TimesNewRomanPSMT" w:hAnsi="Times New Roman"/>
          <w:sz w:val="24"/>
          <w:szCs w:val="24"/>
          <w:lang w:val="en-US"/>
        </w:rPr>
        <w:t>Thus, if</w:t>
      </w:r>
      <w:r w:rsidR="00625415">
        <w:rPr>
          <w:rFonts w:ascii="Times New Roman" w:eastAsia="TimesNewRomanPSMT" w:hAnsi="Times New Roman"/>
          <w:sz w:val="24"/>
          <w:szCs w:val="24"/>
          <w:lang w:val="en-US"/>
        </w:rPr>
        <w:t xml:space="preserve"> </w:t>
      </w:r>
      <w:r w:rsidR="008067C2" w:rsidRPr="0057409B">
        <w:rPr>
          <w:rFonts w:ascii="Times New Roman" w:eastAsia="LiberationSerif" w:hAnsi="Times New Roman"/>
          <w:color w:val="000000"/>
          <w:sz w:val="24"/>
          <w:szCs w:val="24"/>
          <w:lang w:val="en-US"/>
        </w:rPr>
        <w:t>m</w:t>
      </w:r>
      <w:r w:rsidR="008067C2" w:rsidRPr="0057409B">
        <w:rPr>
          <w:rFonts w:ascii="Times New Roman" w:eastAsia="LiberationSerif" w:hAnsi="Times New Roman"/>
          <w:color w:val="000000"/>
          <w:sz w:val="24"/>
          <w:szCs w:val="24"/>
          <w:vertAlign w:val="subscript"/>
          <w:lang w:val="en-US"/>
        </w:rPr>
        <w:t xml:space="preserve">A’ </w:t>
      </w:r>
      <w:r w:rsidR="008067C2" w:rsidRPr="00A4667F">
        <w:rPr>
          <w:rFonts w:ascii="Times New Roman" w:eastAsia="TimesNewRomanPSMT" w:hAnsi="Times New Roman"/>
          <w:sz w:val="24"/>
          <w:szCs w:val="24"/>
          <w:lang w:val="en-US"/>
        </w:rPr>
        <w:t>~ 50 MeV and</w:t>
      </w:r>
      <w:r w:rsidR="00625415">
        <w:rPr>
          <w:rFonts w:ascii="Times New Roman" w:eastAsia="TimesNewRomanPSMT" w:hAnsi="Times New Roman"/>
          <w:sz w:val="24"/>
          <w:szCs w:val="24"/>
          <w:lang w:val="en-US"/>
        </w:rPr>
        <w:t xml:space="preserve"> </w:t>
      </w:r>
      <w:r w:rsidR="008067C2" w:rsidRPr="0057409B">
        <w:rPr>
          <w:rFonts w:ascii="Times New Roman" w:eastAsia="LiberationSerif" w:hAnsi="Times New Roman"/>
          <w:color w:val="000000"/>
          <w:sz w:val="24"/>
          <w:szCs w:val="24"/>
          <w:lang w:val="en-US"/>
        </w:rPr>
        <w:t>E</w:t>
      </w:r>
      <w:r w:rsidR="008067C2" w:rsidRPr="0057409B">
        <w:rPr>
          <w:rFonts w:ascii="Times New Roman" w:eastAsia="LiberationSerif" w:hAnsi="Times New Roman"/>
          <w:color w:val="000000"/>
          <w:sz w:val="24"/>
          <w:szCs w:val="24"/>
          <w:vertAlign w:val="subscript"/>
          <w:lang w:val="en-US"/>
        </w:rPr>
        <w:t xml:space="preserve">A’ </w:t>
      </w:r>
      <w:r w:rsidR="008067C2" w:rsidRPr="00A4667F">
        <w:rPr>
          <w:rFonts w:ascii="Times New Roman" w:eastAsia="TimesNewRomanPSMT" w:hAnsi="Times New Roman"/>
          <w:sz w:val="24"/>
          <w:szCs w:val="24"/>
          <w:lang w:val="en-US"/>
        </w:rPr>
        <w:t xml:space="preserve">= 50 GeV, one obtains </w:t>
      </w:r>
      <w:r w:rsidR="008067C2" w:rsidRPr="00A4667F">
        <w:rPr>
          <w:rFonts w:ascii="Times New Roman" w:eastAsia="TimesNewRomanPSMT" w:hAnsi="Times New Roman"/>
          <w:sz w:val="24"/>
          <w:szCs w:val="24"/>
        </w:rPr>
        <w:t>Θ</w:t>
      </w:r>
      <w:r w:rsidR="008067C2" w:rsidRPr="0052756B">
        <w:rPr>
          <w:rFonts w:ascii="Times New Roman" w:eastAsia="TimesNewRomanPSMT" w:hAnsi="Times New Roman"/>
          <w:sz w:val="24"/>
          <w:szCs w:val="24"/>
          <w:vertAlign w:val="subscript"/>
          <w:lang w:val="en-US"/>
        </w:rPr>
        <w:t>min</w:t>
      </w:r>
      <w:r w:rsidR="008067C2" w:rsidRPr="00A4667F">
        <w:rPr>
          <w:rFonts w:ascii="Times New Roman" w:eastAsia="TimesNewRomanPSMT" w:hAnsi="Times New Roman"/>
          <w:sz w:val="24"/>
          <w:szCs w:val="24"/>
          <w:lang w:val="en-US"/>
        </w:rPr>
        <w:t xml:space="preserve"> ~ 2 mrad</w:t>
      </w:r>
      <w:r w:rsidR="00A836C0" w:rsidRPr="0057409B">
        <w:rPr>
          <w:rFonts w:ascii="Times New Roman" w:eastAsia="LiberationSerif" w:hAnsi="Times New Roman"/>
          <w:color w:val="000000"/>
          <w:sz w:val="24"/>
          <w:szCs w:val="24"/>
          <w:lang w:val="en-US"/>
        </w:rPr>
        <w:t xml:space="preserve">, so the </w:t>
      </w:r>
      <w:r w:rsidR="00B640D2" w:rsidRPr="00207F99">
        <w:rPr>
          <w:rFonts w:ascii="Times New Roman" w:eastAsia="LiberationSerif" w:hAnsi="Times New Roman"/>
          <w:i/>
          <w:color w:val="000000"/>
          <w:sz w:val="24"/>
          <w:szCs w:val="24"/>
          <w:lang w:val="en-US"/>
        </w:rPr>
        <w:t>e</w:t>
      </w:r>
      <w:r w:rsidR="00B640D2" w:rsidRPr="00207F99">
        <w:rPr>
          <w:rFonts w:ascii="Times New Roman" w:eastAsia="LiberationSerif" w:hAnsi="Times New Roman"/>
          <w:i/>
          <w:color w:val="000000"/>
          <w:sz w:val="24"/>
          <w:szCs w:val="24"/>
          <w:vertAlign w:val="superscript"/>
          <w:lang w:val="en-US"/>
        </w:rPr>
        <w:t>+</w:t>
      </w:r>
      <w:r w:rsidR="00B640D2" w:rsidRPr="00207F99">
        <w:rPr>
          <w:rFonts w:ascii="Times New Roman" w:eastAsia="LiberationSerif" w:hAnsi="Times New Roman"/>
          <w:i/>
          <w:color w:val="000000"/>
          <w:sz w:val="24"/>
          <w:szCs w:val="24"/>
          <w:lang w:val="en-US"/>
        </w:rPr>
        <w:t>e</w:t>
      </w:r>
      <w:r w:rsidR="00B640D2" w:rsidRPr="00207F99">
        <w:rPr>
          <w:rFonts w:ascii="Times New Roman" w:eastAsia="LiberationSerif" w:hAnsi="Times New Roman"/>
          <w:i/>
          <w:color w:val="000000"/>
          <w:sz w:val="24"/>
          <w:szCs w:val="24"/>
          <w:vertAlign w:val="superscript"/>
          <w:lang w:val="en-US"/>
        </w:rPr>
        <w:t>-</w:t>
      </w:r>
      <w:r w:rsidR="008067C2" w:rsidRPr="0057409B">
        <w:rPr>
          <w:rFonts w:ascii="Times New Roman" w:eastAsia="LiberationSerif" w:hAnsi="Times New Roman"/>
          <w:color w:val="000000"/>
          <w:sz w:val="24"/>
          <w:szCs w:val="24"/>
          <w:lang w:val="en-US"/>
        </w:rPr>
        <w:t xml:space="preserve"> pair </w:t>
      </w:r>
      <w:r w:rsidR="00A836C0" w:rsidRPr="0057409B">
        <w:rPr>
          <w:rFonts w:ascii="Times New Roman" w:eastAsia="LiberationSerif" w:hAnsi="Times New Roman"/>
          <w:color w:val="000000"/>
          <w:sz w:val="24"/>
          <w:szCs w:val="24"/>
          <w:lang w:val="en-US"/>
        </w:rPr>
        <w:t>can be</w:t>
      </w:r>
      <w:r w:rsidR="00625415">
        <w:rPr>
          <w:rFonts w:ascii="Times New Roman" w:eastAsia="LiberationSerif" w:hAnsi="Times New Roman"/>
          <w:color w:val="000000"/>
          <w:sz w:val="24"/>
          <w:szCs w:val="24"/>
          <w:lang w:val="en-US"/>
        </w:rPr>
        <w:t xml:space="preserve"> </w:t>
      </w:r>
      <w:r w:rsidR="00A836C0" w:rsidRPr="0057409B">
        <w:rPr>
          <w:rFonts w:ascii="Times New Roman" w:eastAsia="LiberationSerif" w:hAnsi="Times New Roman"/>
          <w:color w:val="000000"/>
          <w:sz w:val="24"/>
          <w:szCs w:val="24"/>
          <w:lang w:val="en-US"/>
        </w:rPr>
        <w:t xml:space="preserve">resolved </w:t>
      </w:r>
      <w:r w:rsidR="00D71238">
        <w:rPr>
          <w:rFonts w:ascii="Times New Roman" w:eastAsia="LiberationSerif" w:hAnsi="Times New Roman"/>
          <w:color w:val="000000"/>
          <w:sz w:val="24"/>
          <w:szCs w:val="24"/>
          <w:lang w:val="en-US"/>
        </w:rPr>
        <w:t>as</w:t>
      </w:r>
      <w:r w:rsidR="00625415">
        <w:rPr>
          <w:rFonts w:ascii="Times New Roman" w:eastAsia="LiberationSerif" w:hAnsi="Times New Roman"/>
          <w:color w:val="000000"/>
          <w:sz w:val="24"/>
          <w:szCs w:val="24"/>
          <w:lang w:val="en-US"/>
        </w:rPr>
        <w:t xml:space="preserve"> </w:t>
      </w:r>
      <w:r w:rsidR="00A836C0" w:rsidRPr="0057409B">
        <w:rPr>
          <w:rFonts w:ascii="Times New Roman" w:eastAsia="LiberationSerif" w:hAnsi="Times New Roman"/>
          <w:color w:val="000000"/>
          <w:sz w:val="24"/>
          <w:szCs w:val="24"/>
          <w:lang w:val="en-US"/>
        </w:rPr>
        <w:t xml:space="preserve">two separated </w:t>
      </w:r>
      <w:r w:rsidR="00A836C0" w:rsidRPr="0022067A">
        <w:rPr>
          <w:rFonts w:ascii="Times New Roman" w:eastAsia="LiberationSerif" w:hAnsi="Times New Roman"/>
          <w:sz w:val="24"/>
          <w:szCs w:val="24"/>
          <w:lang w:val="en-US"/>
        </w:rPr>
        <w:t>tracks</w:t>
      </w:r>
      <w:r w:rsidR="00625415">
        <w:rPr>
          <w:rFonts w:ascii="Times New Roman" w:eastAsia="LiberationSerif" w:hAnsi="Times New Roman"/>
          <w:sz w:val="24"/>
          <w:szCs w:val="24"/>
          <w:lang w:val="en-US"/>
        </w:rPr>
        <w:t xml:space="preserve"> </w:t>
      </w:r>
      <w:r w:rsidR="00D71238" w:rsidRPr="0022067A">
        <w:rPr>
          <w:rFonts w:ascii="Times New Roman" w:eastAsia="LiberationSerif" w:hAnsi="Times New Roman"/>
          <w:i/>
          <w:sz w:val="24"/>
          <w:szCs w:val="24"/>
          <w:lang w:val="en-US"/>
        </w:rPr>
        <w:t>in the fine grained straw tube tracker</w:t>
      </w:r>
      <w:r w:rsidR="00064ECF" w:rsidRPr="0022067A">
        <w:rPr>
          <w:rFonts w:ascii="Times New Roman" w:eastAsia="LiberationSerif" w:hAnsi="Times New Roman"/>
          <w:i/>
          <w:sz w:val="24"/>
          <w:szCs w:val="24"/>
          <w:lang w:val="en-US"/>
        </w:rPr>
        <w:t xml:space="preserve"> in front of the ECAL</w:t>
      </w:r>
      <w:r w:rsidR="00A836C0" w:rsidRPr="0022067A">
        <w:rPr>
          <w:rFonts w:ascii="Times New Roman" w:eastAsia="LiberationSerif" w:hAnsi="Times New Roman"/>
          <w:i/>
          <w:sz w:val="24"/>
          <w:szCs w:val="24"/>
          <w:lang w:val="en-US"/>
        </w:rPr>
        <w:t>.</w:t>
      </w:r>
    </w:p>
    <w:p w:rsidR="00B754E5" w:rsidRPr="0057409B" w:rsidRDefault="00B640D2" w:rsidP="00625415">
      <w:pPr>
        <w:spacing w:after="120"/>
        <w:ind w:firstLine="709"/>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The occurrence of</w:t>
      </w:r>
      <w:r w:rsidR="00625415">
        <w:rPr>
          <w:rFonts w:ascii="Times New Roman" w:eastAsia="LiberationSerif" w:hAnsi="Times New Roman"/>
          <w:color w:val="000000"/>
          <w:sz w:val="24"/>
          <w:szCs w:val="24"/>
          <w:lang w:val="en-US"/>
        </w:rPr>
        <w:t xml:space="preserve"> </w:t>
      </w:r>
      <w:r w:rsidRPr="0057409B">
        <w:rPr>
          <w:rFonts w:ascii="Times New Roman" w:eastAsia="LiberationSerif" w:hAnsi="Times New Roman"/>
          <w:i/>
          <w:color w:val="000000"/>
          <w:sz w:val="24"/>
          <w:szCs w:val="24"/>
          <w:lang w:val="en-US"/>
        </w:rPr>
        <w:t>A’</w:t>
      </w:r>
      <w:r w:rsidR="00753B63">
        <w:rPr>
          <w:rFonts w:ascii="Times New Roman" w:eastAsia="LiberationSerif" w:hAnsi="Times New Roman"/>
          <w:i/>
          <w:color w:val="000000"/>
          <w:sz w:val="24"/>
          <w:szCs w:val="24"/>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 xml:space="preserve">- </w:t>
      </w:r>
      <w:r w:rsidRPr="0057409B">
        <w:rPr>
          <w:rFonts w:ascii="Times New Roman" w:eastAsia="LiberationSerif" w:hAnsi="Times New Roman"/>
          <w:color w:val="000000"/>
          <w:sz w:val="24"/>
          <w:szCs w:val="24"/>
          <w:lang w:val="en-US"/>
        </w:rPr>
        <w:t xml:space="preserve"> decays would appear as an excess of events with two e-m-like showers in the </w:t>
      </w:r>
      <w:r w:rsidR="00064ECF">
        <w:rPr>
          <w:rFonts w:ascii="Times New Roman" w:eastAsia="LiberationSerif" w:hAnsi="Times New Roman"/>
          <w:color w:val="000000"/>
          <w:sz w:val="24"/>
          <w:szCs w:val="24"/>
          <w:lang w:val="en-US"/>
        </w:rPr>
        <w:t xml:space="preserve">two calorimeters that </w:t>
      </w:r>
      <w:r w:rsidRPr="0057409B">
        <w:rPr>
          <w:rFonts w:ascii="Times New Roman" w:eastAsia="LiberationSerif" w:hAnsi="Times New Roman"/>
          <w:color w:val="000000"/>
          <w:sz w:val="24"/>
          <w:szCs w:val="24"/>
          <w:lang w:val="en-US"/>
        </w:rPr>
        <w:t>should satisfy the following selection criteria:</w:t>
      </w:r>
    </w:p>
    <w:p w:rsidR="00B640D2" w:rsidRPr="0057409B" w:rsidRDefault="00641135" w:rsidP="00641135">
      <w:pPr>
        <w:pStyle w:val="ListParagraph"/>
        <w:numPr>
          <w:ilvl w:val="0"/>
          <w:numId w:val="6"/>
        </w:numPr>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t</w:t>
      </w:r>
      <w:r w:rsidR="00B640D2" w:rsidRPr="0057409B">
        <w:rPr>
          <w:rFonts w:ascii="Times New Roman" w:eastAsia="LiberationSerif" w:hAnsi="Times New Roman"/>
          <w:color w:val="000000"/>
          <w:sz w:val="24"/>
          <w:szCs w:val="24"/>
          <w:lang w:val="en-US"/>
        </w:rPr>
        <w:t xml:space="preserve">he starting point of (e-m) showers in the </w:t>
      </w:r>
      <w:r w:rsidR="00064ECF">
        <w:rPr>
          <w:rFonts w:ascii="Times New Roman" w:eastAsia="LiberationSerif" w:hAnsi="Times New Roman"/>
          <w:color w:val="000000"/>
          <w:sz w:val="24"/>
          <w:szCs w:val="24"/>
          <w:lang w:val="en-US"/>
        </w:rPr>
        <w:t>W-Sc</w:t>
      </w:r>
      <w:r w:rsidR="00B640D2" w:rsidRPr="0057409B">
        <w:rPr>
          <w:rFonts w:ascii="Times New Roman" w:eastAsia="LiberationSerif" w:hAnsi="Times New Roman"/>
          <w:color w:val="000000"/>
          <w:sz w:val="24"/>
          <w:szCs w:val="24"/>
          <w:lang w:val="en-US"/>
        </w:rPr>
        <w:t xml:space="preserve">and ECAL should be localized  within a few first </w:t>
      </w:r>
      <w:r w:rsidR="00B640D2" w:rsidRPr="00207F99">
        <w:rPr>
          <w:rFonts w:ascii="Times New Roman" w:eastAsia="LiberationSerif" w:hAnsi="Times New Roman"/>
          <w:i/>
          <w:color w:val="000000"/>
          <w:sz w:val="24"/>
          <w:szCs w:val="24"/>
          <w:lang w:val="en-US"/>
        </w:rPr>
        <w:t>X</w:t>
      </w:r>
      <w:r w:rsidR="00B640D2" w:rsidRPr="00207F99">
        <w:rPr>
          <w:rFonts w:ascii="Times New Roman" w:eastAsia="LiberationSerif" w:hAnsi="Times New Roman"/>
          <w:i/>
          <w:color w:val="000000"/>
          <w:sz w:val="24"/>
          <w:szCs w:val="24"/>
          <w:vertAlign w:val="subscript"/>
          <w:lang w:val="en-US"/>
        </w:rPr>
        <w:t>0</w:t>
      </w:r>
      <w:r w:rsidRPr="0057409B">
        <w:rPr>
          <w:rFonts w:ascii="Times New Roman" w:eastAsia="LiberationSerif" w:hAnsi="Times New Roman"/>
          <w:color w:val="000000"/>
          <w:sz w:val="24"/>
          <w:szCs w:val="24"/>
          <w:lang w:val="en-US"/>
        </w:rPr>
        <w:t>s,</w:t>
      </w:r>
    </w:p>
    <w:p w:rsidR="00641135" w:rsidRPr="0057409B" w:rsidRDefault="00641135" w:rsidP="00641135">
      <w:pPr>
        <w:pStyle w:val="ListParagraph"/>
        <w:numPr>
          <w:ilvl w:val="0"/>
          <w:numId w:val="6"/>
        </w:numPr>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t</w:t>
      </w:r>
      <w:r w:rsidR="00B640D2" w:rsidRPr="0057409B">
        <w:rPr>
          <w:rFonts w:ascii="Times New Roman" w:eastAsia="LiberationSerif" w:hAnsi="Times New Roman"/>
          <w:color w:val="000000"/>
          <w:sz w:val="24"/>
          <w:szCs w:val="24"/>
          <w:lang w:val="en-US"/>
        </w:rPr>
        <w:t xml:space="preserve">he lateral and longitudinal shapes of both showers are electromagnetic </w:t>
      </w:r>
      <w:r w:rsidR="00064ECF">
        <w:rPr>
          <w:rFonts w:ascii="Times New Roman" w:eastAsia="LiberationSerif" w:hAnsi="Times New Roman"/>
          <w:color w:val="000000"/>
          <w:sz w:val="24"/>
          <w:szCs w:val="24"/>
          <w:lang w:val="en-US"/>
        </w:rPr>
        <w:t>like</w:t>
      </w:r>
      <w:r w:rsidRPr="0057409B">
        <w:rPr>
          <w:rFonts w:ascii="Times New Roman" w:eastAsia="LiberationSerif" w:hAnsi="Times New Roman"/>
          <w:color w:val="000000"/>
          <w:sz w:val="24"/>
          <w:szCs w:val="24"/>
          <w:lang w:val="en-US"/>
        </w:rPr>
        <w:t xml:space="preserve">. The fraction of the total </w:t>
      </w:r>
      <w:r w:rsidR="00B640D2" w:rsidRPr="0057409B">
        <w:rPr>
          <w:rFonts w:ascii="Times New Roman" w:eastAsia="LiberationSerif" w:hAnsi="Times New Roman"/>
          <w:color w:val="000000"/>
          <w:sz w:val="24"/>
          <w:szCs w:val="24"/>
          <w:lang w:val="en-US"/>
        </w:rPr>
        <w:t xml:space="preserve">energy deposition in the </w:t>
      </w:r>
      <w:r w:rsidR="00064ECF">
        <w:rPr>
          <w:rFonts w:ascii="Times New Roman" w:eastAsia="LiberationSerif" w:hAnsi="Times New Roman"/>
          <w:color w:val="000000"/>
          <w:sz w:val="24"/>
          <w:szCs w:val="24"/>
          <w:lang w:val="en-US"/>
        </w:rPr>
        <w:t>W-Sc</w:t>
      </w:r>
      <w:r w:rsidR="00625415">
        <w:rPr>
          <w:rFonts w:ascii="Times New Roman" w:eastAsia="LiberationSerif" w:hAnsi="Times New Roman"/>
          <w:color w:val="000000"/>
          <w:sz w:val="24"/>
          <w:szCs w:val="24"/>
          <w:lang w:val="en-US"/>
        </w:rPr>
        <w:t xml:space="preserve"> </w:t>
      </w:r>
      <w:r w:rsidR="00B640D2" w:rsidRPr="0057409B">
        <w:rPr>
          <w:rFonts w:ascii="Times New Roman" w:eastAsia="LiberationSerif" w:hAnsi="Times New Roman"/>
          <w:color w:val="000000"/>
          <w:sz w:val="24"/>
          <w:szCs w:val="24"/>
          <w:lang w:val="en-US"/>
        </w:rPr>
        <w:t xml:space="preserve">is </w:t>
      </w:r>
      <w:r w:rsidR="00B640D2" w:rsidRPr="0057409B">
        <w:rPr>
          <w:rFonts w:ascii="Times New Roman" w:eastAsia="LiberationSerif" w:hAnsi="Times New Roman"/>
          <w:i/>
          <w:color w:val="000000"/>
          <w:sz w:val="24"/>
          <w:szCs w:val="24"/>
          <w:lang w:val="en-US"/>
        </w:rPr>
        <w:t>f</w:t>
      </w:r>
      <w:r w:rsidR="00B640D2" w:rsidRPr="0057409B">
        <w:rPr>
          <w:rFonts w:ascii="Times New Roman" w:eastAsia="LiberationSerif" w:hAnsi="Times New Roman"/>
          <w:color w:val="000000"/>
          <w:sz w:val="24"/>
          <w:szCs w:val="24"/>
          <w:lang w:val="en-US"/>
        </w:rPr>
        <w:t xml:space="preserve">≤ 0.1, while in the ECAL it is </w:t>
      </w:r>
      <w:r w:rsidR="00B640D2" w:rsidRPr="0057409B">
        <w:rPr>
          <w:rFonts w:ascii="Times New Roman" w:eastAsia="LiberationSerif" w:hAnsi="Times New Roman"/>
          <w:i/>
          <w:color w:val="000000"/>
          <w:sz w:val="24"/>
          <w:szCs w:val="24"/>
          <w:lang w:val="en-US"/>
        </w:rPr>
        <w:t>(1-f)≥ 0.9</w:t>
      </w:r>
      <w:r w:rsidRPr="0057409B">
        <w:rPr>
          <w:rFonts w:ascii="Times New Roman" w:eastAsia="LiberationSerif" w:hAnsi="Times New Roman"/>
          <w:color w:val="000000"/>
          <w:sz w:val="24"/>
          <w:szCs w:val="24"/>
          <w:lang w:val="en-US"/>
        </w:rPr>
        <w:t>,</w:t>
      </w:r>
    </w:p>
    <w:p w:rsidR="00641135" w:rsidRPr="0057409B" w:rsidRDefault="00641135" w:rsidP="00641135">
      <w:pPr>
        <w:pStyle w:val="ListParagraph"/>
        <w:numPr>
          <w:ilvl w:val="0"/>
          <w:numId w:val="6"/>
        </w:numPr>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n</w:t>
      </w:r>
      <w:r w:rsidR="00B640D2" w:rsidRPr="0057409B">
        <w:rPr>
          <w:rFonts w:ascii="Times New Roman" w:eastAsia="LiberationSerif" w:hAnsi="Times New Roman"/>
          <w:color w:val="000000"/>
          <w:sz w:val="24"/>
          <w:szCs w:val="24"/>
          <w:lang w:val="en-US"/>
        </w:rPr>
        <w:t>o ener</w:t>
      </w:r>
      <w:r w:rsidRPr="0057409B">
        <w:rPr>
          <w:rFonts w:ascii="Times New Roman" w:eastAsia="LiberationSerif" w:hAnsi="Times New Roman"/>
          <w:color w:val="000000"/>
          <w:sz w:val="24"/>
          <w:szCs w:val="24"/>
          <w:lang w:val="en-US"/>
        </w:rPr>
        <w:t>gy deposition in  the V2,</w:t>
      </w:r>
    </w:p>
    <w:p w:rsidR="00641135" w:rsidRPr="0057409B" w:rsidRDefault="00641135" w:rsidP="00641135">
      <w:pPr>
        <w:pStyle w:val="ListParagraph"/>
        <w:numPr>
          <w:ilvl w:val="0"/>
          <w:numId w:val="6"/>
        </w:numPr>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t</w:t>
      </w:r>
      <w:r w:rsidR="00B640D2" w:rsidRPr="0057409B">
        <w:rPr>
          <w:rFonts w:ascii="Times New Roman" w:eastAsia="LiberationSerif" w:hAnsi="Times New Roman"/>
          <w:color w:val="000000"/>
          <w:sz w:val="24"/>
          <w:szCs w:val="24"/>
          <w:lang w:val="en-US"/>
        </w:rPr>
        <w:t>he signal (number of photoelectro</w:t>
      </w:r>
      <w:r w:rsidRPr="0057409B">
        <w:rPr>
          <w:rFonts w:ascii="Times New Roman" w:eastAsia="LiberationSerif" w:hAnsi="Times New Roman"/>
          <w:color w:val="000000"/>
          <w:sz w:val="24"/>
          <w:szCs w:val="24"/>
          <w:lang w:val="en-US"/>
        </w:rPr>
        <w:t xml:space="preserve">ns) in the decay counter </w:t>
      </w:r>
      <w:r w:rsidR="00B640D2" w:rsidRPr="0057409B">
        <w:rPr>
          <w:rFonts w:ascii="Times New Roman" w:eastAsia="LiberationSerif" w:hAnsi="Times New Roman"/>
          <w:color w:val="000000"/>
          <w:sz w:val="24"/>
          <w:szCs w:val="24"/>
          <w:lang w:val="en-US"/>
        </w:rPr>
        <w:t>S2 is consistent with the one expected  from two minimum ionizing particle (mip)</w:t>
      </w:r>
      <w:r w:rsidRPr="0057409B">
        <w:rPr>
          <w:rFonts w:ascii="Times New Roman" w:eastAsia="LiberationSerif" w:hAnsi="Times New Roman"/>
          <w:color w:val="000000"/>
          <w:sz w:val="24"/>
          <w:szCs w:val="24"/>
          <w:lang w:val="en-US"/>
        </w:rPr>
        <w:t xml:space="preserve"> tracks. At low beam energies, </w:t>
      </w:r>
      <w:r w:rsidRPr="00207F99">
        <w:rPr>
          <w:rFonts w:ascii="Times New Roman" w:eastAsia="LiberationSerif" w:hAnsi="Times New Roman"/>
          <w:i/>
          <w:color w:val="000000"/>
          <w:sz w:val="24"/>
          <w:szCs w:val="24"/>
          <w:lang w:val="en-US"/>
        </w:rPr>
        <w:t>E</w:t>
      </w:r>
      <w:r w:rsidR="00B640D2" w:rsidRPr="00207F99">
        <w:rPr>
          <w:rFonts w:ascii="Times New Roman" w:eastAsia="LiberationSerif" w:hAnsi="Times New Roman"/>
          <w:i/>
          <w:color w:val="000000"/>
          <w:sz w:val="24"/>
          <w:szCs w:val="24"/>
          <w:vertAlign w:val="subscript"/>
          <w:lang w:val="en-US"/>
        </w:rPr>
        <w:t>0</w:t>
      </w:r>
      <w:r w:rsidRPr="0057409B">
        <w:rPr>
          <w:rFonts w:ascii="Times New Roman" w:eastAsia="LiberationSerif" w:hAnsi="Times New Roman"/>
          <w:color w:val="000000"/>
          <w:sz w:val="24"/>
          <w:szCs w:val="24"/>
          <w:lang w:val="en-US"/>
        </w:rPr>
        <w:t>≤30</w:t>
      </w:r>
      <w:r w:rsidR="00B640D2" w:rsidRPr="0057409B">
        <w:rPr>
          <w:rFonts w:ascii="Times New Roman" w:eastAsia="LiberationSerif" w:hAnsi="Times New Roman"/>
          <w:color w:val="000000"/>
          <w:sz w:val="24"/>
          <w:szCs w:val="24"/>
          <w:lang w:val="en-US"/>
        </w:rPr>
        <w:t xml:space="preserve"> GeV,  two isolated </w:t>
      </w:r>
      <w:r w:rsidRPr="0057409B">
        <w:rPr>
          <w:rFonts w:ascii="Times New Roman" w:eastAsia="LiberationSerif" w:hAnsi="Times New Roman"/>
          <w:color w:val="000000"/>
          <w:sz w:val="24"/>
          <w:szCs w:val="24"/>
          <w:lang w:val="en-US"/>
        </w:rPr>
        <w:t xml:space="preserve">tracks in </w:t>
      </w:r>
      <w:r w:rsidRPr="0022067A">
        <w:rPr>
          <w:rFonts w:ascii="Times New Roman" w:eastAsia="LiberationSerif" w:hAnsi="Times New Roman"/>
          <w:sz w:val="24"/>
          <w:szCs w:val="24"/>
          <w:lang w:val="en-US"/>
        </w:rPr>
        <w:t xml:space="preserve">the </w:t>
      </w:r>
      <w:r w:rsidR="00C90473" w:rsidRPr="0022067A">
        <w:rPr>
          <w:rFonts w:ascii="Times New Roman" w:eastAsia="LiberationSerif" w:hAnsi="Times New Roman"/>
          <w:i/>
          <w:sz w:val="24"/>
          <w:szCs w:val="24"/>
          <w:lang w:val="en-US"/>
        </w:rPr>
        <w:t>straw tube</w:t>
      </w:r>
      <w:r w:rsidR="00625415">
        <w:rPr>
          <w:rFonts w:ascii="Times New Roman" w:eastAsia="LiberationSerif" w:hAnsi="Times New Roman"/>
          <w:i/>
          <w:sz w:val="24"/>
          <w:szCs w:val="24"/>
          <w:lang w:val="en-US"/>
        </w:rPr>
        <w:t xml:space="preserve"> </w:t>
      </w:r>
      <w:r w:rsidRPr="0022067A">
        <w:rPr>
          <w:rFonts w:ascii="Times New Roman" w:eastAsia="LiberationSerif" w:hAnsi="Times New Roman"/>
          <w:sz w:val="24"/>
          <w:szCs w:val="24"/>
          <w:lang w:val="en-US"/>
        </w:rPr>
        <w:t>tracker</w:t>
      </w:r>
      <w:r w:rsidRPr="0057409B">
        <w:rPr>
          <w:rFonts w:ascii="Times New Roman" w:eastAsia="LiberationSerif" w:hAnsi="Times New Roman"/>
          <w:color w:val="000000"/>
          <w:sz w:val="24"/>
          <w:szCs w:val="24"/>
          <w:lang w:val="en-US"/>
        </w:rPr>
        <w:t xml:space="preserve"> are </w:t>
      </w:r>
      <w:r w:rsidR="00C90473" w:rsidRPr="0057409B">
        <w:rPr>
          <w:rFonts w:ascii="Times New Roman" w:eastAsia="LiberationSerif" w:hAnsi="Times New Roman"/>
          <w:color w:val="000000"/>
          <w:sz w:val="24"/>
          <w:szCs w:val="24"/>
          <w:lang w:val="en-US"/>
        </w:rPr>
        <w:t>requ</w:t>
      </w:r>
      <w:r w:rsidR="00C90473">
        <w:rPr>
          <w:rFonts w:ascii="Times New Roman" w:eastAsia="LiberationSerif" w:hAnsi="Times New Roman"/>
          <w:color w:val="000000"/>
          <w:sz w:val="24"/>
          <w:szCs w:val="24"/>
          <w:lang w:val="en-US"/>
        </w:rPr>
        <w:t>ir</w:t>
      </w:r>
      <w:r w:rsidR="00C90473" w:rsidRPr="0057409B">
        <w:rPr>
          <w:rFonts w:ascii="Times New Roman" w:eastAsia="LiberationSerif" w:hAnsi="Times New Roman"/>
          <w:color w:val="000000"/>
          <w:sz w:val="24"/>
          <w:szCs w:val="24"/>
          <w:lang w:val="en-US"/>
        </w:rPr>
        <w:t>ed</w:t>
      </w:r>
      <w:r w:rsidRPr="0057409B">
        <w:rPr>
          <w:rFonts w:ascii="Times New Roman" w:eastAsia="LiberationSerif" w:hAnsi="Times New Roman"/>
          <w:color w:val="000000"/>
          <w:sz w:val="24"/>
          <w:szCs w:val="24"/>
          <w:lang w:val="en-US"/>
        </w:rPr>
        <w:t>,</w:t>
      </w:r>
    </w:p>
    <w:p w:rsidR="00B640D2" w:rsidRPr="0057409B" w:rsidRDefault="00B640D2" w:rsidP="00625415">
      <w:pPr>
        <w:pStyle w:val="ListParagraph"/>
        <w:numPr>
          <w:ilvl w:val="0"/>
          <w:numId w:val="6"/>
        </w:numPr>
        <w:spacing w:after="120"/>
        <w:ind w:left="714" w:hanging="357"/>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 xml:space="preserve">the sum of energies deposited in the </w:t>
      </w:r>
      <w:r w:rsidR="00C90473">
        <w:rPr>
          <w:rFonts w:ascii="Times New Roman" w:eastAsia="LiberationSerif" w:hAnsi="Times New Roman"/>
          <w:color w:val="000000"/>
          <w:sz w:val="24"/>
          <w:szCs w:val="24"/>
          <w:lang w:val="en-US"/>
        </w:rPr>
        <w:t>W-Sc</w:t>
      </w:r>
      <w:r w:rsidRPr="0057409B">
        <w:rPr>
          <w:rFonts w:ascii="Times New Roman" w:eastAsia="LiberationSerif" w:hAnsi="Times New Roman"/>
          <w:color w:val="000000"/>
          <w:sz w:val="24"/>
          <w:szCs w:val="24"/>
          <w:lang w:val="en-US"/>
        </w:rPr>
        <w:t>+ECAL is</w:t>
      </w:r>
      <w:r w:rsidR="00641135" w:rsidRPr="0057409B">
        <w:rPr>
          <w:rFonts w:ascii="Times New Roman" w:eastAsia="LiberationSerif" w:hAnsi="Times New Roman"/>
          <w:color w:val="000000"/>
          <w:sz w:val="24"/>
          <w:szCs w:val="24"/>
          <w:lang w:val="en-US"/>
        </w:rPr>
        <w:t xml:space="preserve"> equal to the primary energy,  </w:t>
      </w:r>
      <w:r w:rsidR="00641135" w:rsidRPr="00207F99">
        <w:rPr>
          <w:rFonts w:ascii="Times New Roman" w:eastAsia="LiberationSerif" w:hAnsi="Times New Roman"/>
          <w:i/>
          <w:color w:val="000000"/>
          <w:sz w:val="24"/>
          <w:szCs w:val="24"/>
          <w:lang w:val="en-US"/>
        </w:rPr>
        <w:t>E</w:t>
      </w:r>
      <w:r w:rsidRPr="00207F99">
        <w:rPr>
          <w:rFonts w:ascii="Times New Roman" w:eastAsia="LiberationSerif" w:hAnsi="Times New Roman"/>
          <w:i/>
          <w:color w:val="000000"/>
          <w:sz w:val="24"/>
          <w:szCs w:val="24"/>
          <w:vertAlign w:val="subscript"/>
          <w:lang w:val="en-US"/>
        </w:rPr>
        <w:t>1</w:t>
      </w:r>
      <w:r w:rsidR="00641135" w:rsidRPr="00207F99">
        <w:rPr>
          <w:rFonts w:ascii="Times New Roman" w:eastAsia="LiberationSerif" w:hAnsi="Times New Roman"/>
          <w:i/>
          <w:color w:val="000000"/>
          <w:sz w:val="24"/>
          <w:szCs w:val="24"/>
          <w:lang w:val="en-US"/>
        </w:rPr>
        <w:t xml:space="preserve"> +E</w:t>
      </w:r>
      <w:r w:rsidRPr="00207F99">
        <w:rPr>
          <w:rFonts w:ascii="Times New Roman" w:eastAsia="LiberationSerif" w:hAnsi="Times New Roman"/>
          <w:i/>
          <w:color w:val="000000"/>
          <w:sz w:val="24"/>
          <w:szCs w:val="24"/>
          <w:vertAlign w:val="subscript"/>
          <w:lang w:val="en-US"/>
        </w:rPr>
        <w:t>2</w:t>
      </w:r>
      <w:r w:rsidR="00641135" w:rsidRPr="00207F99">
        <w:rPr>
          <w:rFonts w:ascii="Times New Roman" w:eastAsia="LiberationSerif" w:hAnsi="Times New Roman"/>
          <w:i/>
          <w:color w:val="000000"/>
          <w:sz w:val="24"/>
          <w:szCs w:val="24"/>
          <w:lang w:val="en-US"/>
        </w:rPr>
        <w:t xml:space="preserve"> = E</w:t>
      </w:r>
      <w:r w:rsidRPr="00207F99">
        <w:rPr>
          <w:rFonts w:ascii="Times New Roman" w:eastAsia="LiberationSerif" w:hAnsi="Times New Roman"/>
          <w:i/>
          <w:color w:val="000000"/>
          <w:sz w:val="24"/>
          <w:szCs w:val="24"/>
          <w:vertAlign w:val="subscript"/>
          <w:lang w:val="en-US"/>
        </w:rPr>
        <w:t>0</w:t>
      </w:r>
      <w:r w:rsidRPr="0057409B">
        <w:rPr>
          <w:rFonts w:ascii="Times New Roman" w:eastAsia="LiberationSerif" w:hAnsi="Times New Roman"/>
          <w:color w:val="000000"/>
          <w:sz w:val="24"/>
          <w:szCs w:val="24"/>
          <w:lang w:val="en-US"/>
        </w:rPr>
        <w:t>.</w:t>
      </w:r>
    </w:p>
    <w:p w:rsidR="0031136C" w:rsidRPr="00DD0E3B" w:rsidRDefault="00BB0B30" w:rsidP="008067C2">
      <w:pPr>
        <w:autoSpaceDE w:val="0"/>
        <w:autoSpaceDN w:val="0"/>
        <w:adjustRightInd w:val="0"/>
        <w:spacing w:after="0"/>
        <w:ind w:firstLine="708"/>
        <w:jc w:val="both"/>
        <w:rPr>
          <w:rFonts w:ascii="Times New Roman" w:hAnsi="Times New Roman"/>
          <w:i/>
          <w:sz w:val="24"/>
          <w:szCs w:val="24"/>
          <w:lang w:val="en-US"/>
        </w:rPr>
      </w:pPr>
      <w:r w:rsidRPr="00B678F6">
        <w:rPr>
          <w:rFonts w:ascii="Times New Roman" w:eastAsia="TimesNewRomanPSMT" w:hAnsi="Times New Roman"/>
          <w:sz w:val="24"/>
          <w:szCs w:val="24"/>
          <w:lang w:val="en-US"/>
        </w:rPr>
        <w:t xml:space="preserve">The final </w:t>
      </w:r>
      <w:r w:rsidR="00C90473">
        <w:rPr>
          <w:rFonts w:ascii="Times New Roman" w:hAnsi="Times New Roman"/>
          <w:sz w:val="24"/>
          <w:szCs w:val="24"/>
          <w:lang w:val="en-US"/>
        </w:rPr>
        <w:t>design</w:t>
      </w:r>
      <w:r w:rsidR="00625415">
        <w:rPr>
          <w:rFonts w:ascii="Times New Roman" w:hAnsi="Times New Roman"/>
          <w:sz w:val="24"/>
          <w:szCs w:val="24"/>
          <w:lang w:val="en-US"/>
        </w:rPr>
        <w:t xml:space="preserve"> </w:t>
      </w:r>
      <w:r w:rsidRPr="00B678F6">
        <w:rPr>
          <w:rFonts w:ascii="Times New Roman" w:hAnsi="Times New Roman"/>
          <w:sz w:val="24"/>
          <w:szCs w:val="24"/>
          <w:lang w:val="en-US"/>
        </w:rPr>
        <w:t xml:space="preserve">of the setup </w:t>
      </w:r>
      <w:r w:rsidR="00B831E3">
        <w:rPr>
          <w:rFonts w:ascii="Times New Roman" w:hAnsi="Times New Roman"/>
          <w:sz w:val="24"/>
          <w:szCs w:val="24"/>
          <w:lang w:val="en-US"/>
        </w:rPr>
        <w:t xml:space="preserve">is under </w:t>
      </w:r>
      <w:r w:rsidR="00C90473">
        <w:rPr>
          <w:rFonts w:ascii="Times New Roman" w:hAnsi="Times New Roman"/>
          <w:sz w:val="24"/>
          <w:szCs w:val="24"/>
          <w:lang w:val="en-US"/>
        </w:rPr>
        <w:t>development in order to be able</w:t>
      </w:r>
      <w:r w:rsidR="000C4C4E" w:rsidRPr="00B678F6">
        <w:rPr>
          <w:rFonts w:ascii="Times New Roman" w:hAnsi="Times New Roman"/>
          <w:sz w:val="24"/>
          <w:szCs w:val="24"/>
          <w:lang w:val="en-US"/>
        </w:rPr>
        <w:t xml:space="preserve"> to provide </w:t>
      </w:r>
      <w:r w:rsidR="00C4090E">
        <w:rPr>
          <w:rFonts w:ascii="Times New Roman" w:hAnsi="Times New Roman"/>
          <w:sz w:val="24"/>
          <w:szCs w:val="24"/>
          <w:lang w:val="en-US"/>
        </w:rPr>
        <w:t>the desired</w:t>
      </w:r>
      <w:r w:rsidR="00625415">
        <w:rPr>
          <w:rFonts w:ascii="Times New Roman" w:hAnsi="Times New Roman"/>
          <w:sz w:val="24"/>
          <w:szCs w:val="24"/>
          <w:lang w:val="en-US"/>
        </w:rPr>
        <w:t xml:space="preserve"> </w:t>
      </w:r>
      <w:r w:rsidR="000C4C4E" w:rsidRPr="00B678F6">
        <w:rPr>
          <w:rFonts w:ascii="Times New Roman" w:hAnsi="Times New Roman"/>
          <w:sz w:val="24"/>
          <w:szCs w:val="24"/>
          <w:lang w:val="en-US"/>
        </w:rPr>
        <w:t>a level of sensitivity</w:t>
      </w:r>
      <w:r w:rsidR="00C4090E">
        <w:rPr>
          <w:rFonts w:ascii="Times New Roman" w:hAnsi="Times New Roman"/>
          <w:sz w:val="24"/>
          <w:szCs w:val="24"/>
          <w:lang w:val="en-US"/>
        </w:rPr>
        <w:t>.</w:t>
      </w:r>
      <w:r w:rsidR="00625415">
        <w:rPr>
          <w:rFonts w:ascii="Times New Roman" w:hAnsi="Times New Roman"/>
          <w:sz w:val="24"/>
          <w:szCs w:val="24"/>
          <w:lang w:val="en-US"/>
        </w:rPr>
        <w:t xml:space="preserve"> </w:t>
      </w:r>
      <w:r w:rsidR="0052756B" w:rsidRPr="00B678F6">
        <w:rPr>
          <w:rFonts w:ascii="Times New Roman" w:hAnsi="Times New Roman"/>
          <w:sz w:val="24"/>
          <w:szCs w:val="24"/>
          <w:lang w:val="en-US"/>
        </w:rPr>
        <w:t xml:space="preserve">Taking into account that approximately 85% of </w:t>
      </w:r>
      <w:r w:rsidR="0052756B" w:rsidRPr="0052756B">
        <w:rPr>
          <w:rFonts w:ascii="Times New Roman" w:eastAsia="TimesNewRomanPSMT" w:hAnsi="Times New Roman"/>
          <w:i/>
          <w:sz w:val="24"/>
          <w:szCs w:val="24"/>
          <w:lang w:val="en-US"/>
        </w:rPr>
        <w:t>e</w:t>
      </w:r>
      <w:r w:rsidR="0052756B" w:rsidRPr="0052756B">
        <w:rPr>
          <w:rFonts w:ascii="Times New Roman" w:eastAsia="TimesNewRomanPSMT" w:hAnsi="Times New Roman"/>
          <w:i/>
          <w:sz w:val="24"/>
          <w:szCs w:val="24"/>
          <w:vertAlign w:val="superscript"/>
          <w:lang w:val="en-US"/>
        </w:rPr>
        <w:t>+</w:t>
      </w:r>
      <w:r w:rsidR="0052756B" w:rsidRPr="0052756B">
        <w:rPr>
          <w:rFonts w:ascii="Times New Roman" w:eastAsia="TimesNewRomanPSMT" w:hAnsi="Times New Roman"/>
          <w:i/>
          <w:sz w:val="24"/>
          <w:szCs w:val="24"/>
          <w:lang w:val="en-US"/>
        </w:rPr>
        <w:t>e</w:t>
      </w:r>
      <w:r w:rsidR="0052756B" w:rsidRPr="0052756B">
        <w:rPr>
          <w:rFonts w:ascii="Times New Roman" w:eastAsia="TimesNewRomanPSMT" w:hAnsi="Times New Roman"/>
          <w:i/>
          <w:sz w:val="24"/>
          <w:szCs w:val="24"/>
          <w:vertAlign w:val="superscript"/>
          <w:lang w:val="en-US"/>
        </w:rPr>
        <w:t>−</w:t>
      </w:r>
      <w:r w:rsidR="0052756B" w:rsidRPr="00B678F6">
        <w:rPr>
          <w:rFonts w:ascii="Times New Roman" w:eastAsia="TimesNewRomanPSMT" w:hAnsi="Times New Roman"/>
          <w:sz w:val="24"/>
          <w:szCs w:val="24"/>
          <w:lang w:val="en-US"/>
        </w:rPr>
        <w:t xml:space="preserve"> events have </w:t>
      </w:r>
      <w:r w:rsidR="00C4090E">
        <w:rPr>
          <w:rFonts w:ascii="Times New Roman" w:eastAsia="TimesNewRomanPSMT" w:hAnsi="Times New Roman"/>
          <w:sz w:val="24"/>
          <w:szCs w:val="24"/>
          <w:lang w:val="en-US"/>
        </w:rPr>
        <w:t>an opening angle</w:t>
      </w:r>
      <w:r w:rsidR="0052756B" w:rsidRPr="00B678F6">
        <w:rPr>
          <w:rFonts w:ascii="Times New Roman" w:eastAsia="TimesNewRomanPSMT" w:hAnsi="Times New Roman"/>
          <w:sz w:val="24"/>
          <w:szCs w:val="24"/>
          <w:lang w:val="en-US"/>
        </w:rPr>
        <w:t xml:space="preserve"> in the </w:t>
      </w:r>
      <w:r w:rsidR="00C4090E">
        <w:rPr>
          <w:rFonts w:ascii="Times New Roman" w:eastAsia="TimesNewRomanPSMT" w:hAnsi="Times New Roman"/>
          <w:sz w:val="24"/>
          <w:szCs w:val="24"/>
          <w:lang w:val="en-US"/>
        </w:rPr>
        <w:t>interval</w:t>
      </w:r>
      <w:r w:rsidR="0052756B" w:rsidRPr="0052756B">
        <w:rPr>
          <w:rFonts w:ascii="Times New Roman" w:eastAsia="TimesNewRomanPSMT" w:hAnsi="Times New Roman"/>
          <w:i/>
          <w:sz w:val="24"/>
          <w:szCs w:val="24"/>
          <w:lang w:val="en-US"/>
        </w:rPr>
        <w:t>1&lt;</w:t>
      </w:r>
      <w:r w:rsidR="0052756B" w:rsidRPr="0052756B">
        <w:rPr>
          <w:rFonts w:ascii="Times New Roman" w:eastAsia="TimesNewRomanPSMT" w:hAnsi="Times New Roman"/>
          <w:i/>
          <w:sz w:val="24"/>
          <w:szCs w:val="24"/>
        </w:rPr>
        <w:t>Θ</w:t>
      </w:r>
      <w:r w:rsidR="0052756B" w:rsidRPr="0052756B">
        <w:rPr>
          <w:rFonts w:ascii="Times New Roman" w:eastAsia="TimesNewRomanPSMT" w:hAnsi="Times New Roman"/>
          <w:i/>
          <w:sz w:val="24"/>
          <w:szCs w:val="24"/>
          <w:lang w:val="en-US"/>
        </w:rPr>
        <w:t>/</w:t>
      </w:r>
      <w:r w:rsidR="0052756B" w:rsidRPr="0052756B">
        <w:rPr>
          <w:rFonts w:ascii="Times New Roman" w:eastAsia="TimesNewRomanPSMT" w:hAnsi="Times New Roman"/>
          <w:i/>
          <w:sz w:val="24"/>
          <w:szCs w:val="24"/>
        </w:rPr>
        <w:t>Θ</w:t>
      </w:r>
      <w:r w:rsidR="0052756B" w:rsidRPr="0052756B">
        <w:rPr>
          <w:rFonts w:ascii="Times New Roman" w:hAnsi="Times New Roman"/>
          <w:i/>
          <w:sz w:val="24"/>
          <w:szCs w:val="24"/>
          <w:vertAlign w:val="subscript"/>
          <w:lang w:val="en-US"/>
        </w:rPr>
        <w:t>min</w:t>
      </w:r>
      <w:r w:rsidR="0052756B" w:rsidRPr="0052756B">
        <w:rPr>
          <w:rFonts w:ascii="Times New Roman" w:hAnsi="Times New Roman"/>
          <w:i/>
          <w:sz w:val="24"/>
          <w:szCs w:val="24"/>
          <w:lang w:val="en-US"/>
        </w:rPr>
        <w:t>&lt;2</w:t>
      </w:r>
      <w:r w:rsidR="0052756B" w:rsidRPr="00B678F6">
        <w:rPr>
          <w:rFonts w:ascii="Times New Roman" w:hAnsi="Times New Roman"/>
          <w:sz w:val="24"/>
          <w:szCs w:val="24"/>
          <w:lang w:val="en-US"/>
        </w:rPr>
        <w:t>, a high two-hit spat</w:t>
      </w:r>
      <w:r w:rsidR="00207F99">
        <w:rPr>
          <w:rFonts w:ascii="Times New Roman" w:hAnsi="Times New Roman"/>
          <w:sz w:val="24"/>
          <w:szCs w:val="24"/>
          <w:lang w:val="en-US"/>
        </w:rPr>
        <w:t>ial resolution of at least ~ 1</w:t>
      </w:r>
      <w:r w:rsidR="0052756B" w:rsidRPr="00B678F6">
        <w:rPr>
          <w:rFonts w:ascii="Times New Roman" w:hAnsi="Times New Roman"/>
          <w:sz w:val="24"/>
          <w:szCs w:val="24"/>
          <w:lang w:val="en-US"/>
        </w:rPr>
        <w:t xml:space="preserve"> mm is required for reconstruction of low-mass </w:t>
      </w:r>
      <w:r w:rsidR="0052756B" w:rsidRPr="00B678F6">
        <w:rPr>
          <w:rFonts w:ascii="Times New Roman" w:hAnsi="Times New Roman"/>
          <w:i/>
          <w:iCs/>
          <w:sz w:val="24"/>
          <w:szCs w:val="24"/>
          <w:lang w:val="en-US"/>
        </w:rPr>
        <w:t>A</w:t>
      </w:r>
      <w:r w:rsidR="0052756B" w:rsidRPr="00B678F6">
        <w:rPr>
          <w:rFonts w:ascii="Times New Roman" w:hAnsi="Times New Roman"/>
          <w:sz w:val="24"/>
          <w:szCs w:val="24"/>
          <w:lang w:val="en-US"/>
        </w:rPr>
        <w:t>’s with efficiency</w:t>
      </w:r>
      <w:r w:rsidR="00625415">
        <w:rPr>
          <w:rFonts w:ascii="Times New Roman" w:hAnsi="Times New Roman"/>
          <w:sz w:val="24"/>
          <w:szCs w:val="24"/>
          <w:lang w:val="en-US"/>
        </w:rPr>
        <w:t xml:space="preserve"> </w:t>
      </w:r>
      <w:r w:rsidR="0052756B" w:rsidRPr="00B678F6">
        <w:rPr>
          <w:rFonts w:ascii="Times New Roman" w:hAnsi="Times New Roman"/>
          <w:sz w:val="24"/>
          <w:szCs w:val="24"/>
          <w:lang w:val="en-US"/>
        </w:rPr>
        <w:t>above 50%.</w:t>
      </w:r>
      <w:r w:rsidR="00387B0F" w:rsidRPr="00DD0E3B">
        <w:rPr>
          <w:rFonts w:ascii="Times New Roman" w:hAnsi="Times New Roman"/>
          <w:i/>
          <w:sz w:val="24"/>
          <w:szCs w:val="24"/>
          <w:lang w:val="en-US"/>
        </w:rPr>
        <w:t>It is</w:t>
      </w:r>
      <w:r w:rsidR="0052756B" w:rsidRPr="00DD0E3B">
        <w:rPr>
          <w:rFonts w:ascii="Times New Roman" w:hAnsi="Times New Roman"/>
          <w:i/>
          <w:sz w:val="24"/>
          <w:szCs w:val="24"/>
          <w:lang w:val="en-US"/>
        </w:rPr>
        <w:t xml:space="preserve"> plan</w:t>
      </w:r>
      <w:r w:rsidR="00387B0F" w:rsidRPr="00DD0E3B">
        <w:rPr>
          <w:rFonts w:ascii="Times New Roman" w:hAnsi="Times New Roman"/>
          <w:i/>
          <w:sz w:val="24"/>
          <w:szCs w:val="24"/>
          <w:lang w:val="en-US"/>
        </w:rPr>
        <w:t>ned</w:t>
      </w:r>
      <w:r w:rsidR="0052756B" w:rsidRPr="00DD0E3B">
        <w:rPr>
          <w:rFonts w:ascii="Times New Roman" w:hAnsi="Times New Roman"/>
          <w:i/>
          <w:sz w:val="24"/>
          <w:szCs w:val="24"/>
          <w:lang w:val="en-US"/>
        </w:rPr>
        <w:t xml:space="preserve"> to </w:t>
      </w:r>
      <w:r w:rsidR="00387B0F" w:rsidRPr="00DD0E3B">
        <w:rPr>
          <w:rFonts w:ascii="Times New Roman" w:hAnsi="Times New Roman"/>
          <w:i/>
          <w:sz w:val="24"/>
          <w:szCs w:val="24"/>
          <w:lang w:val="en-US"/>
        </w:rPr>
        <w:t>use</w:t>
      </w:r>
      <w:r w:rsidR="00625415">
        <w:rPr>
          <w:rFonts w:ascii="Times New Roman" w:hAnsi="Times New Roman"/>
          <w:i/>
          <w:sz w:val="24"/>
          <w:szCs w:val="24"/>
          <w:lang w:val="en-US"/>
        </w:rPr>
        <w:t xml:space="preserve"> </w:t>
      </w:r>
      <w:r w:rsidR="00C4090E" w:rsidRPr="00DD0E3B">
        <w:rPr>
          <w:rFonts w:ascii="Times New Roman" w:hAnsi="Times New Roman"/>
          <w:i/>
          <w:sz w:val="24"/>
          <w:szCs w:val="24"/>
          <w:lang w:val="en-US"/>
        </w:rPr>
        <w:t xml:space="preserve">chambers with </w:t>
      </w:r>
      <w:r w:rsidR="0052756B" w:rsidRPr="00DD0E3B">
        <w:rPr>
          <w:rFonts w:ascii="Times New Roman" w:hAnsi="Times New Roman"/>
          <w:i/>
          <w:sz w:val="24"/>
          <w:szCs w:val="24"/>
          <w:lang w:val="en-US"/>
        </w:rPr>
        <w:t>straw tube</w:t>
      </w:r>
      <w:r w:rsidR="00C4090E" w:rsidRPr="00DD0E3B">
        <w:rPr>
          <w:rFonts w:ascii="Times New Roman" w:hAnsi="Times New Roman"/>
          <w:i/>
          <w:sz w:val="24"/>
          <w:szCs w:val="24"/>
          <w:lang w:val="en-US"/>
        </w:rPr>
        <w:t>s</w:t>
      </w:r>
      <w:r w:rsidR="0052756B" w:rsidRPr="00DD0E3B">
        <w:rPr>
          <w:rFonts w:ascii="Times New Roman" w:hAnsi="Times New Roman"/>
          <w:i/>
          <w:sz w:val="24"/>
          <w:szCs w:val="24"/>
          <w:lang w:val="en-US"/>
        </w:rPr>
        <w:t xml:space="preserve"> of 2 mm diameter for this purpose.</w:t>
      </w:r>
    </w:p>
    <w:p w:rsidR="00411980" w:rsidRDefault="00411980">
      <w:pPr>
        <w:rPr>
          <w:rFonts w:ascii="Times New Roman" w:eastAsia="LiberationSerif" w:hAnsi="Times New Roman"/>
          <w:b/>
          <w:sz w:val="28"/>
          <w:szCs w:val="28"/>
          <w:lang w:val="en-US"/>
        </w:rPr>
      </w:pPr>
    </w:p>
    <w:p w:rsidR="006E37D5" w:rsidRPr="004D7984" w:rsidRDefault="00222919">
      <w:pPr>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Background</w:t>
      </w:r>
    </w:p>
    <w:p w:rsidR="00222919" w:rsidRDefault="00222919" w:rsidP="00625415">
      <w:pPr>
        <w:ind w:firstLine="709"/>
        <w:jc w:val="both"/>
        <w:rPr>
          <w:rFonts w:ascii="Times New Roman" w:eastAsia="LiberationSerif" w:hAnsi="Times New Roman"/>
          <w:sz w:val="24"/>
          <w:szCs w:val="24"/>
          <w:lang w:val="en-US"/>
        </w:rPr>
      </w:pPr>
      <w:r w:rsidRPr="00222919">
        <w:rPr>
          <w:rFonts w:ascii="Times New Roman" w:eastAsia="LiberationSerif" w:hAnsi="Times New Roman"/>
          <w:sz w:val="24"/>
          <w:szCs w:val="24"/>
          <w:lang w:val="en-US"/>
        </w:rPr>
        <w:t xml:space="preserve">The background processes </w:t>
      </w:r>
      <w:r w:rsidR="00C4090E">
        <w:rPr>
          <w:rFonts w:ascii="Times New Roman" w:eastAsia="LiberationSerif" w:hAnsi="Times New Roman"/>
          <w:sz w:val="24"/>
          <w:szCs w:val="24"/>
          <w:lang w:val="en-US"/>
        </w:rPr>
        <w:t>with</w:t>
      </w:r>
      <w:r w:rsidR="00625415">
        <w:rPr>
          <w:rFonts w:ascii="Times New Roman" w:eastAsia="LiberationSerif" w:hAnsi="Times New Roman"/>
          <w:sz w:val="24"/>
          <w:szCs w:val="24"/>
          <w:lang w:val="en-US"/>
        </w:rPr>
        <w:t xml:space="preserve"> </w:t>
      </w:r>
      <w:r w:rsidRPr="00222919">
        <w:rPr>
          <w:rFonts w:ascii="Times New Roman" w:eastAsia="LiberationSerif" w:hAnsi="Times New Roman"/>
          <w:sz w:val="24"/>
          <w:szCs w:val="24"/>
          <w:lang w:val="en-US"/>
        </w:rPr>
        <w:t>the</w:t>
      </w:r>
      <w:r w:rsidR="00C4090E">
        <w:rPr>
          <w:rFonts w:ascii="Times New Roman" w:eastAsia="LiberationSerif" w:hAnsi="Times New Roman"/>
          <w:sz w:val="24"/>
          <w:szCs w:val="24"/>
          <w:lang w:val="en-US"/>
        </w:rPr>
        <w:t xml:space="preserve"> same signature</w:t>
      </w:r>
      <w:r w:rsidR="00815747">
        <w:rPr>
          <w:rFonts w:ascii="Times New Roman" w:eastAsia="LiberationSerif" w:hAnsi="Times New Roman"/>
          <w:sz w:val="24"/>
          <w:szCs w:val="24"/>
          <w:lang w:val="en-US"/>
        </w:rPr>
        <w:t xml:space="preserve"> as</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 xml:space="preserve"> Z </w:t>
      </w:r>
      <w:r w:rsidR="00753B63">
        <w:rPr>
          <w:rFonts w:ascii="Times New Roman" w:eastAsia="LiberationSerif" w:hAnsi="Times New Roman"/>
          <w:i/>
          <w:color w:val="000000"/>
          <w:sz w:val="24"/>
          <w:szCs w:val="24"/>
          <w:lang w:val="en-US"/>
        </w:rPr>
        <w:t>→</w:t>
      </w:r>
      <w:r w:rsidRPr="0057409B">
        <w:rPr>
          <w:rFonts w:ascii="Times New Roman" w:eastAsia="LiberationSerif" w:hAnsi="Times New Roman"/>
          <w:i/>
          <w:color w:val="000000"/>
          <w:sz w:val="24"/>
          <w:szCs w:val="24"/>
          <w:lang w:val="en-US"/>
        </w:rPr>
        <w:t xml:space="preserve"> 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 xml:space="preserve"> Z A', A’</w:t>
      </w:r>
      <w:r w:rsidR="00753B63">
        <w:rPr>
          <w:rFonts w:ascii="Times New Roman" w:eastAsia="LiberationSerif" w:hAnsi="Times New Roman"/>
          <w:i/>
          <w:color w:val="000000"/>
          <w:sz w:val="24"/>
          <w:szCs w:val="24"/>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 xml:space="preserve">- </w:t>
      </w:r>
      <w:r w:rsidR="00F82787">
        <w:rPr>
          <w:rFonts w:ascii="Times New Roman" w:eastAsia="LiberationSerif" w:hAnsi="Times New Roman"/>
          <w:sz w:val="24"/>
          <w:szCs w:val="24"/>
          <w:lang w:val="en-US"/>
        </w:rPr>
        <w:t>can be</w:t>
      </w:r>
      <w:r w:rsidR="00A75D95">
        <w:rPr>
          <w:rFonts w:ascii="Times New Roman" w:eastAsia="LiberationSerif" w:hAnsi="Times New Roman"/>
          <w:sz w:val="24"/>
          <w:szCs w:val="24"/>
          <w:lang w:val="en-US"/>
        </w:rPr>
        <w:t xml:space="preserve"> due to physical</w:t>
      </w:r>
      <w:r w:rsidR="00DD3E2B">
        <w:rPr>
          <w:rFonts w:ascii="Times New Roman" w:eastAsia="LiberationSerif" w:hAnsi="Times New Roman"/>
          <w:sz w:val="24"/>
          <w:szCs w:val="24"/>
          <w:lang w:val="en-US"/>
        </w:rPr>
        <w:t xml:space="preserve"> and</w:t>
      </w:r>
      <w:r w:rsidRPr="00222919">
        <w:rPr>
          <w:rFonts w:ascii="Times New Roman" w:eastAsia="LiberationSerif" w:hAnsi="Times New Roman"/>
          <w:sz w:val="24"/>
          <w:szCs w:val="24"/>
          <w:lang w:val="en-US"/>
        </w:rPr>
        <w:t xml:space="preserve"> beam-related sources. </w:t>
      </w:r>
      <w:r w:rsidR="0021082D">
        <w:rPr>
          <w:rFonts w:ascii="Times New Roman" w:eastAsia="LiberationSerif" w:hAnsi="Times New Roman"/>
          <w:sz w:val="24"/>
          <w:szCs w:val="24"/>
          <w:lang w:val="en-US"/>
        </w:rPr>
        <w:t xml:space="preserve">Similar to the decay channel </w:t>
      </w:r>
      <w:r w:rsidR="0021082D">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21082D">
        <w:rPr>
          <w:rFonts w:ascii="Times New Roman" w:eastAsia="LiberationSerif" w:hAnsi="Times New Roman"/>
          <w:i/>
          <w:sz w:val="24"/>
          <w:szCs w:val="24"/>
          <w:lang w:val="en-US"/>
        </w:rPr>
        <w:t xml:space="preserve"> invisible, </w:t>
      </w:r>
      <w:r w:rsidR="0021082D">
        <w:rPr>
          <w:rFonts w:ascii="Times New Roman" w:eastAsia="LiberationSerif" w:hAnsi="Times New Roman"/>
          <w:sz w:val="24"/>
          <w:szCs w:val="24"/>
          <w:lang w:val="en-US"/>
        </w:rPr>
        <w:t>to</w:t>
      </w:r>
      <w:r w:rsidRPr="00222919">
        <w:rPr>
          <w:rFonts w:ascii="Times New Roman" w:eastAsia="LiberationSerif" w:hAnsi="Times New Roman"/>
          <w:sz w:val="24"/>
          <w:szCs w:val="24"/>
          <w:lang w:val="en-US"/>
        </w:rPr>
        <w:t xml:space="preserve"> perform full</w:t>
      </w:r>
      <w:r w:rsidR="00625415">
        <w:rPr>
          <w:rFonts w:ascii="Times New Roman" w:eastAsia="LiberationSerif" w:hAnsi="Times New Roman"/>
          <w:sz w:val="24"/>
          <w:szCs w:val="24"/>
          <w:lang w:val="en-US"/>
        </w:rPr>
        <w:t xml:space="preserve"> </w:t>
      </w:r>
      <w:r w:rsidRPr="00222919">
        <w:rPr>
          <w:rFonts w:ascii="Times New Roman" w:eastAsia="LiberationSerif" w:hAnsi="Times New Roman"/>
          <w:sz w:val="24"/>
          <w:szCs w:val="24"/>
          <w:lang w:val="en-US"/>
        </w:rPr>
        <w:t>simulation of the setup in order to investigate these</w:t>
      </w:r>
      <w:r w:rsidR="00207D5B">
        <w:rPr>
          <w:rFonts w:ascii="Times New Roman" w:eastAsia="LiberationSerif" w:hAnsi="Times New Roman"/>
          <w:sz w:val="24"/>
          <w:szCs w:val="24"/>
          <w:lang w:val="en-US"/>
        </w:rPr>
        <w:t xml:space="preserve"> backgrounds down to the level </w:t>
      </w:r>
      <w:r>
        <w:rPr>
          <w:rFonts w:ascii="Times New Roman" w:eastAsia="LiberationSerif" w:hAnsi="Times New Roman"/>
          <w:sz w:val="24"/>
          <w:szCs w:val="24"/>
          <w:lang w:val="en-US"/>
        </w:rPr>
        <w:t>≤10</w:t>
      </w:r>
      <w:r w:rsidRPr="00222919">
        <w:rPr>
          <w:rFonts w:ascii="Times New Roman" w:eastAsia="LiberationSerif" w:hAnsi="Times New Roman"/>
          <w:sz w:val="24"/>
          <w:szCs w:val="24"/>
          <w:vertAlign w:val="superscript"/>
          <w:lang w:val="en-US"/>
        </w:rPr>
        <w:t>-12</w:t>
      </w:r>
      <w:r w:rsidRPr="00222919">
        <w:rPr>
          <w:rFonts w:ascii="Times New Roman" w:eastAsia="LiberationSerif" w:hAnsi="Times New Roman"/>
          <w:sz w:val="24"/>
          <w:szCs w:val="24"/>
          <w:lang w:val="en-US"/>
        </w:rPr>
        <w:t>would require a very large number of generated events resulting in a prohibitively large amount of computation time. Consequently, only the following, identified as the most dangerous background processe</w:t>
      </w:r>
      <w:r w:rsidR="0021082D">
        <w:rPr>
          <w:rFonts w:ascii="Times New Roman" w:eastAsia="LiberationSerif" w:hAnsi="Times New Roman"/>
          <w:sz w:val="24"/>
          <w:szCs w:val="24"/>
          <w:lang w:val="en-US"/>
        </w:rPr>
        <w:t xml:space="preserve">s </w:t>
      </w:r>
      <w:r w:rsidR="00815747">
        <w:rPr>
          <w:rFonts w:ascii="Times New Roman" w:eastAsia="LiberationSerif" w:hAnsi="Times New Roman"/>
          <w:sz w:val="24"/>
          <w:szCs w:val="24"/>
          <w:lang w:val="en-US"/>
        </w:rPr>
        <w:t xml:space="preserve">have been </w:t>
      </w:r>
      <w:r w:rsidR="0021082D">
        <w:rPr>
          <w:rFonts w:ascii="Times New Roman" w:eastAsia="LiberationSerif" w:hAnsi="Times New Roman"/>
          <w:sz w:val="24"/>
          <w:szCs w:val="24"/>
          <w:lang w:val="en-US"/>
        </w:rPr>
        <w:t>considered and evaluated with</w:t>
      </w:r>
      <w:r w:rsidRPr="00222919">
        <w:rPr>
          <w:rFonts w:ascii="Times New Roman" w:eastAsia="LiberationSerif" w:hAnsi="Times New Roman"/>
          <w:sz w:val="24"/>
          <w:szCs w:val="24"/>
          <w:lang w:val="en-US"/>
        </w:rPr>
        <w:t xml:space="preserve"> reasonable statist</w:t>
      </w:r>
      <w:r w:rsidR="00207D5B">
        <w:rPr>
          <w:rFonts w:ascii="Times New Roman" w:eastAsia="LiberationSerif" w:hAnsi="Times New Roman"/>
          <w:sz w:val="24"/>
          <w:szCs w:val="24"/>
          <w:lang w:val="en-US"/>
        </w:rPr>
        <w:t>ics</w:t>
      </w:r>
      <w:r w:rsidRPr="00222919">
        <w:rPr>
          <w:rFonts w:ascii="Times New Roman" w:eastAsia="LiberationSerif" w:hAnsi="Times New Roman"/>
          <w:sz w:val="24"/>
          <w:szCs w:val="24"/>
          <w:lang w:val="en-US"/>
        </w:rPr>
        <w:t>:</w:t>
      </w:r>
    </w:p>
    <w:p w:rsidR="0021082D" w:rsidRPr="0021082D" w:rsidRDefault="0021082D" w:rsidP="0021082D">
      <w:pPr>
        <w:pStyle w:val="ListParagraph"/>
        <w:numPr>
          <w:ilvl w:val="0"/>
          <w:numId w:val="6"/>
        </w:numPr>
        <w:jc w:val="both"/>
        <w:rPr>
          <w:rFonts w:ascii="Times New Roman" w:eastAsia="LiberationSerif" w:hAnsi="Times New Roman"/>
          <w:i/>
          <w:sz w:val="24"/>
          <w:szCs w:val="24"/>
          <w:lang w:val="en-US"/>
        </w:rPr>
      </w:pPr>
      <w:r w:rsidRPr="0021082D">
        <w:rPr>
          <w:rFonts w:ascii="Times New Roman" w:eastAsia="LiberationSerif" w:hAnsi="Times New Roman"/>
          <w:i/>
          <w:sz w:val="24"/>
          <w:szCs w:val="24"/>
          <w:lang w:val="en-US"/>
        </w:rPr>
        <w:t>γe</w:t>
      </w:r>
      <w:r w:rsidRPr="0021082D">
        <w:rPr>
          <w:rFonts w:ascii="Times New Roman" w:eastAsia="LiberationSerif" w:hAnsi="Times New Roman"/>
          <w:i/>
          <w:sz w:val="24"/>
          <w:szCs w:val="24"/>
          <w:vertAlign w:val="superscript"/>
          <w:lang w:val="en-US"/>
        </w:rPr>
        <w:t xml:space="preserve">- </w:t>
      </w:r>
      <w:r w:rsidRPr="0021082D">
        <w:rPr>
          <w:rFonts w:ascii="Times New Roman" w:eastAsia="LiberationSerif" w:hAnsi="Times New Roman"/>
          <w:i/>
          <w:sz w:val="24"/>
          <w:szCs w:val="24"/>
          <w:lang w:val="en-US"/>
        </w:rPr>
        <w:t>punch through</w:t>
      </w:r>
    </w:p>
    <w:p w:rsidR="0021082D" w:rsidRDefault="00815747" w:rsidP="00625415">
      <w:pPr>
        <w:pStyle w:val="ListParagraph"/>
        <w:spacing w:after="120"/>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t>L</w:t>
      </w:r>
      <w:r w:rsidR="0021082D" w:rsidRPr="0021082D">
        <w:rPr>
          <w:rFonts w:ascii="Times New Roman" w:eastAsia="LiberationSerif" w:hAnsi="Times New Roman"/>
          <w:sz w:val="24"/>
          <w:szCs w:val="24"/>
          <w:lang w:val="en-US"/>
        </w:rPr>
        <w:t xml:space="preserve">eak of </w:t>
      </w:r>
      <w:r>
        <w:rPr>
          <w:rFonts w:ascii="Times New Roman" w:eastAsia="LiberationSerif" w:hAnsi="Times New Roman"/>
          <w:sz w:val="24"/>
          <w:szCs w:val="24"/>
          <w:lang w:val="en-US"/>
        </w:rPr>
        <w:t>part of the</w:t>
      </w:r>
      <w:r w:rsidR="0021082D" w:rsidRPr="0021082D">
        <w:rPr>
          <w:rFonts w:ascii="Times New Roman" w:eastAsia="LiberationSerif" w:hAnsi="Times New Roman"/>
          <w:sz w:val="24"/>
          <w:szCs w:val="24"/>
          <w:lang w:val="en-US"/>
        </w:rPr>
        <w:t xml:space="preserve"> primary electron energy into the ECAL could be due to bremsstrahlung</w:t>
      </w:r>
      <w:r w:rsidR="00625415">
        <w:rPr>
          <w:rFonts w:ascii="Times New Roman" w:eastAsia="LiberationSerif" w:hAnsi="Times New Roman"/>
          <w:sz w:val="24"/>
          <w:szCs w:val="24"/>
          <w:lang w:val="en-US"/>
        </w:rPr>
        <w:t xml:space="preserve"> </w:t>
      </w:r>
      <w:r w:rsidR="0021082D" w:rsidRPr="0021082D">
        <w:rPr>
          <w:rFonts w:ascii="Times New Roman" w:eastAsia="LiberationSerif" w:hAnsi="Times New Roman"/>
          <w:i/>
          <w:sz w:val="24"/>
          <w:szCs w:val="24"/>
          <w:lang w:val="en-US"/>
        </w:rPr>
        <w:t>e</w:t>
      </w:r>
      <w:r w:rsidR="0021082D">
        <w:rPr>
          <w:rFonts w:ascii="Times New Roman" w:eastAsia="LiberationSerif" w:hAnsi="Times New Roman"/>
          <w:i/>
          <w:sz w:val="24"/>
          <w:szCs w:val="24"/>
          <w:vertAlign w:val="superscript"/>
          <w:lang w:val="en-US"/>
        </w:rPr>
        <w:t>-</w:t>
      </w:r>
      <w:r w:rsidR="0021082D">
        <w:rPr>
          <w:rFonts w:ascii="Times New Roman" w:eastAsia="LiberationSerif" w:hAnsi="Times New Roman"/>
          <w:i/>
          <w:sz w:val="24"/>
          <w:szCs w:val="24"/>
          <w:lang w:val="en-US"/>
        </w:rPr>
        <w:t xml:space="preserve">Z  </w:t>
      </w:r>
      <w:r w:rsidR="00753B63">
        <w:rPr>
          <w:rFonts w:ascii="Times New Roman" w:eastAsia="LiberationSerif" w:hAnsi="Times New Roman"/>
          <w:i/>
          <w:sz w:val="24"/>
          <w:szCs w:val="24"/>
          <w:lang w:val="en-US"/>
        </w:rPr>
        <w:t>→</w:t>
      </w:r>
      <w:r w:rsidR="0021082D">
        <w:rPr>
          <w:rFonts w:ascii="Times New Roman" w:eastAsia="LiberationSerif" w:hAnsi="Times New Roman"/>
          <w:i/>
          <w:sz w:val="24"/>
          <w:szCs w:val="24"/>
          <w:lang w:val="en-US"/>
        </w:rPr>
        <w:t xml:space="preserve"> e</w:t>
      </w:r>
      <w:r w:rsidR="0021082D">
        <w:rPr>
          <w:rFonts w:ascii="Times New Roman" w:eastAsia="LiberationSerif" w:hAnsi="Times New Roman"/>
          <w:i/>
          <w:sz w:val="24"/>
          <w:szCs w:val="24"/>
          <w:vertAlign w:val="superscript"/>
          <w:lang w:val="en-US"/>
        </w:rPr>
        <w:t>-</w:t>
      </w:r>
      <w:r w:rsidR="0021082D">
        <w:rPr>
          <w:rFonts w:ascii="Times New Roman" w:eastAsia="LiberationSerif" w:hAnsi="Times New Roman"/>
          <w:i/>
          <w:sz w:val="24"/>
          <w:szCs w:val="24"/>
          <w:lang w:val="en-US"/>
        </w:rPr>
        <w:t xml:space="preserve">Zγ </w:t>
      </w:r>
      <w:r w:rsidR="0021082D" w:rsidRPr="0021082D">
        <w:rPr>
          <w:rFonts w:ascii="Times New Roman" w:eastAsia="LiberationSerif" w:hAnsi="Times New Roman"/>
          <w:sz w:val="24"/>
          <w:szCs w:val="24"/>
          <w:lang w:val="en-US"/>
        </w:rPr>
        <w:t>when the emitted  photon carries away almost all initial energy, while the final state electron with the much lower energy</w:t>
      </w:r>
      <w:r w:rsidR="0021082D">
        <w:rPr>
          <w:rFonts w:ascii="Times New Roman" w:eastAsia="LiberationSerif" w:hAnsi="Times New Roman"/>
          <w:i/>
          <w:sz w:val="24"/>
          <w:szCs w:val="24"/>
          <w:lang w:val="en-US"/>
        </w:rPr>
        <w:t xml:space="preserve">  E</w:t>
      </w:r>
      <w:r w:rsidR="0021082D">
        <w:rPr>
          <w:rFonts w:ascii="Times New Roman" w:eastAsia="LiberationSerif" w:hAnsi="Times New Roman"/>
          <w:i/>
          <w:sz w:val="24"/>
          <w:szCs w:val="24"/>
          <w:vertAlign w:val="subscript"/>
          <w:lang w:val="en-US"/>
        </w:rPr>
        <w:t>e-</w:t>
      </w:r>
      <w:r w:rsidR="0021082D">
        <w:rPr>
          <w:rFonts w:ascii="Times New Roman" w:eastAsia="LiberationSerif" w:hAnsi="Times New Roman"/>
          <w:i/>
          <w:sz w:val="24"/>
          <w:szCs w:val="24"/>
          <w:lang w:val="en-US"/>
        </w:rPr>
        <w:t>≈0.1E</w:t>
      </w:r>
      <w:r w:rsidR="0021082D">
        <w:rPr>
          <w:rFonts w:ascii="Times New Roman" w:eastAsia="LiberationSerif" w:hAnsi="Times New Roman"/>
          <w:i/>
          <w:sz w:val="24"/>
          <w:szCs w:val="24"/>
          <w:vertAlign w:val="subscript"/>
          <w:lang w:val="en-US"/>
        </w:rPr>
        <w:t>0</w:t>
      </w:r>
      <w:r w:rsidR="0021082D" w:rsidRPr="0021082D">
        <w:rPr>
          <w:rFonts w:ascii="Times New Roman" w:eastAsia="LiberationSerif" w:hAnsi="Times New Roman"/>
          <w:sz w:val="24"/>
          <w:szCs w:val="24"/>
          <w:lang w:val="en-US"/>
        </w:rPr>
        <w:t xml:space="preserve">is absorbed in the </w:t>
      </w:r>
      <w:r>
        <w:rPr>
          <w:rFonts w:ascii="Times New Roman" w:eastAsia="LiberationSerif" w:hAnsi="Times New Roman"/>
          <w:sz w:val="24"/>
          <w:szCs w:val="24"/>
          <w:lang w:val="en-US"/>
        </w:rPr>
        <w:t>target</w:t>
      </w:r>
      <w:r w:rsidR="0021082D" w:rsidRPr="0021082D">
        <w:rPr>
          <w:rFonts w:ascii="Times New Roman" w:eastAsia="LiberationSerif" w:hAnsi="Times New Roman"/>
          <w:i/>
          <w:sz w:val="24"/>
          <w:szCs w:val="24"/>
          <w:lang w:val="en-US"/>
        </w:rPr>
        <w:t>.</w:t>
      </w:r>
      <w:r w:rsidR="00625415">
        <w:rPr>
          <w:rFonts w:ascii="Times New Roman" w:eastAsia="LiberationSerif" w:hAnsi="Times New Roman"/>
          <w:i/>
          <w:sz w:val="24"/>
          <w:szCs w:val="24"/>
          <w:lang w:val="en-US"/>
        </w:rPr>
        <w:t xml:space="preserve"> </w:t>
      </w:r>
      <w:r w:rsidR="0021082D" w:rsidRPr="0021082D">
        <w:rPr>
          <w:rFonts w:ascii="Times New Roman" w:eastAsia="LiberationSerif" w:hAnsi="Times New Roman"/>
          <w:sz w:val="24"/>
          <w:szCs w:val="24"/>
          <w:lang w:val="en-US"/>
        </w:rPr>
        <w:t>T</w:t>
      </w:r>
      <w:r w:rsidR="0021082D">
        <w:rPr>
          <w:rFonts w:ascii="Times New Roman" w:eastAsia="LiberationSerif" w:hAnsi="Times New Roman"/>
          <w:sz w:val="24"/>
          <w:szCs w:val="24"/>
          <w:lang w:val="en-US"/>
        </w:rPr>
        <w:t xml:space="preserve">he bremsstrahlung photon could </w:t>
      </w:r>
      <w:r w:rsidR="00207D5B">
        <w:rPr>
          <w:rFonts w:ascii="Times New Roman" w:eastAsia="LiberationSerif" w:hAnsi="Times New Roman"/>
          <w:sz w:val="24"/>
          <w:szCs w:val="24"/>
          <w:lang w:val="en-US"/>
        </w:rPr>
        <w:t xml:space="preserve">punch through </w:t>
      </w:r>
      <w:r w:rsidR="00A75D95">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target </w:t>
      </w:r>
      <w:r w:rsidR="00A75D95">
        <w:rPr>
          <w:rFonts w:ascii="Times New Roman" w:eastAsia="LiberationSerif" w:hAnsi="Times New Roman"/>
          <w:sz w:val="24"/>
          <w:szCs w:val="24"/>
          <w:lang w:val="en-US"/>
        </w:rPr>
        <w:t>and V</w:t>
      </w:r>
      <w:r>
        <w:rPr>
          <w:rFonts w:ascii="Times New Roman" w:eastAsia="LiberationSerif" w:hAnsi="Times New Roman"/>
          <w:sz w:val="24"/>
          <w:szCs w:val="24"/>
          <w:lang w:val="en-US"/>
        </w:rPr>
        <w:t>2</w:t>
      </w:r>
      <w:r w:rsidR="00DD3E2B">
        <w:rPr>
          <w:rFonts w:ascii="Times New Roman" w:eastAsia="LiberationSerif" w:hAnsi="Times New Roman"/>
          <w:sz w:val="24"/>
          <w:szCs w:val="24"/>
          <w:lang w:val="en-US"/>
        </w:rPr>
        <w:t xml:space="preserve"> without interaction and</w:t>
      </w:r>
      <w:r w:rsidR="0021082D" w:rsidRPr="0021082D">
        <w:rPr>
          <w:rFonts w:ascii="Times New Roman" w:eastAsia="LiberationSerif" w:hAnsi="Times New Roman"/>
          <w:sz w:val="24"/>
          <w:szCs w:val="24"/>
          <w:lang w:val="en-US"/>
        </w:rPr>
        <w:t xml:space="preserve"> produce an</w:t>
      </w:r>
      <w:r w:rsidR="00625415">
        <w:rPr>
          <w:rFonts w:ascii="Times New Roman" w:eastAsia="LiberationSerif" w:hAnsi="Times New Roman"/>
          <w:sz w:val="24"/>
          <w:szCs w:val="24"/>
          <w:lang w:val="en-US"/>
        </w:rPr>
        <w:t xml:space="preserve"> </w:t>
      </w:r>
      <w:r w:rsidR="0021082D" w:rsidRPr="0057409B">
        <w:rPr>
          <w:rFonts w:ascii="Times New Roman" w:eastAsia="LiberationSerif" w:hAnsi="Times New Roman"/>
          <w:i/>
          <w:color w:val="000000"/>
          <w:sz w:val="24"/>
          <w:szCs w:val="24"/>
          <w:lang w:val="en-US"/>
        </w:rPr>
        <w:t>e</w:t>
      </w:r>
      <w:r w:rsidR="0021082D" w:rsidRPr="0057409B">
        <w:rPr>
          <w:rFonts w:ascii="Times New Roman" w:eastAsia="LiberationSerif" w:hAnsi="Times New Roman"/>
          <w:i/>
          <w:color w:val="000000"/>
          <w:sz w:val="24"/>
          <w:szCs w:val="24"/>
          <w:vertAlign w:val="superscript"/>
          <w:lang w:val="en-US"/>
        </w:rPr>
        <w:t>+</w:t>
      </w:r>
      <w:r w:rsidR="0021082D" w:rsidRPr="0057409B">
        <w:rPr>
          <w:rFonts w:ascii="Times New Roman" w:eastAsia="LiberationSerif" w:hAnsi="Times New Roman"/>
          <w:i/>
          <w:color w:val="000000"/>
          <w:sz w:val="24"/>
          <w:szCs w:val="24"/>
          <w:lang w:val="en-US"/>
        </w:rPr>
        <w:t>e</w:t>
      </w:r>
      <w:r w:rsidR="0021082D" w:rsidRPr="0057409B">
        <w:rPr>
          <w:rFonts w:ascii="Times New Roman" w:eastAsia="LiberationSerif" w:hAnsi="Times New Roman"/>
          <w:i/>
          <w:color w:val="000000"/>
          <w:sz w:val="24"/>
          <w:szCs w:val="24"/>
          <w:vertAlign w:val="superscript"/>
          <w:lang w:val="en-US"/>
        </w:rPr>
        <w:t xml:space="preserve">- </w:t>
      </w:r>
      <w:r w:rsidR="00625415" w:rsidRPr="0021082D">
        <w:rPr>
          <w:rFonts w:ascii="Times New Roman" w:eastAsia="LiberationSerif" w:hAnsi="Times New Roman"/>
          <w:sz w:val="24"/>
          <w:szCs w:val="24"/>
          <w:lang w:val="en-US"/>
        </w:rPr>
        <w:t>pair in</w:t>
      </w:r>
      <w:r w:rsidR="0021082D" w:rsidRPr="0021082D">
        <w:rPr>
          <w:rFonts w:ascii="Times New Roman" w:eastAsia="LiberationSerif" w:hAnsi="Times New Roman"/>
          <w:sz w:val="24"/>
          <w:szCs w:val="24"/>
          <w:lang w:val="en-US"/>
        </w:rPr>
        <w:t xml:space="preserve"> the S</w:t>
      </w:r>
      <w:r w:rsidR="0034016E">
        <w:rPr>
          <w:rFonts w:ascii="Times New Roman" w:eastAsia="LiberationSerif" w:hAnsi="Times New Roman"/>
          <w:sz w:val="24"/>
          <w:szCs w:val="24"/>
          <w:lang w:val="en-US"/>
        </w:rPr>
        <w:t>2</w:t>
      </w:r>
      <w:r w:rsidR="0021082D" w:rsidRPr="0021082D">
        <w:rPr>
          <w:rFonts w:ascii="Times New Roman" w:eastAsia="LiberationSerif" w:hAnsi="Times New Roman"/>
          <w:sz w:val="24"/>
          <w:szCs w:val="24"/>
          <w:lang w:val="en-US"/>
        </w:rPr>
        <w:t>, which</w:t>
      </w:r>
      <w:r w:rsidR="0034016E">
        <w:rPr>
          <w:rFonts w:ascii="Times New Roman" w:eastAsia="LiberationSerif" w:hAnsi="Times New Roman"/>
          <w:sz w:val="24"/>
          <w:szCs w:val="24"/>
          <w:lang w:val="en-US"/>
        </w:rPr>
        <w:t>, in turn,</w:t>
      </w:r>
      <w:r w:rsidR="0021082D" w:rsidRPr="0021082D">
        <w:rPr>
          <w:rFonts w:ascii="Times New Roman" w:eastAsia="LiberationSerif" w:hAnsi="Times New Roman"/>
          <w:sz w:val="24"/>
          <w:szCs w:val="24"/>
          <w:lang w:val="en-US"/>
        </w:rPr>
        <w:t xml:space="preserve"> deposit</w:t>
      </w:r>
      <w:r w:rsidR="0034016E">
        <w:rPr>
          <w:rFonts w:ascii="Times New Roman" w:eastAsia="LiberationSerif" w:hAnsi="Times New Roman"/>
          <w:sz w:val="24"/>
          <w:szCs w:val="24"/>
          <w:lang w:val="en-US"/>
        </w:rPr>
        <w:t>s</w:t>
      </w:r>
      <w:r w:rsidR="0021082D" w:rsidRPr="0021082D">
        <w:rPr>
          <w:rFonts w:ascii="Times New Roman" w:eastAsia="LiberationSerif" w:hAnsi="Times New Roman"/>
          <w:sz w:val="24"/>
          <w:szCs w:val="24"/>
          <w:lang w:val="en-US"/>
        </w:rPr>
        <w:t xml:space="preserve"> all its energy in the ECAL. Th</w:t>
      </w:r>
      <w:r w:rsidR="0021082D">
        <w:rPr>
          <w:rFonts w:ascii="Times New Roman" w:eastAsia="LiberationSerif" w:hAnsi="Times New Roman"/>
          <w:sz w:val="24"/>
          <w:szCs w:val="24"/>
          <w:lang w:val="en-US"/>
        </w:rPr>
        <w:t>e photon could also be absorbed</w:t>
      </w:r>
      <w:r w:rsidR="00625415">
        <w:rPr>
          <w:rFonts w:ascii="Times New Roman" w:eastAsia="LiberationSerif" w:hAnsi="Times New Roman"/>
          <w:sz w:val="24"/>
          <w:szCs w:val="24"/>
          <w:lang w:val="en-US"/>
        </w:rPr>
        <w:t xml:space="preserve"> </w:t>
      </w:r>
      <w:r w:rsidR="0034016E">
        <w:rPr>
          <w:rFonts w:ascii="Times New Roman" w:eastAsia="LiberationSerif" w:hAnsi="Times New Roman"/>
          <w:sz w:val="24"/>
          <w:szCs w:val="24"/>
          <w:lang w:val="en-US"/>
        </w:rPr>
        <w:t>via</w:t>
      </w:r>
      <w:r w:rsidR="00625415">
        <w:rPr>
          <w:rFonts w:ascii="Times New Roman" w:eastAsia="LiberationSerif" w:hAnsi="Times New Roman"/>
          <w:sz w:val="24"/>
          <w:szCs w:val="24"/>
          <w:lang w:val="en-US"/>
        </w:rPr>
        <w:t xml:space="preserve"> </w:t>
      </w:r>
      <w:r w:rsidR="0021082D" w:rsidRPr="0021082D">
        <w:rPr>
          <w:rFonts w:ascii="Times New Roman" w:eastAsia="LiberationSerif" w:hAnsi="Times New Roman"/>
          <w:sz w:val="24"/>
          <w:szCs w:val="24"/>
          <w:lang w:val="en-US"/>
        </w:rPr>
        <w:t>photonuclear reaction occurring in th</w:t>
      </w:r>
      <w:r w:rsidR="0021082D">
        <w:rPr>
          <w:rFonts w:ascii="Times New Roman" w:eastAsia="LiberationSerif" w:hAnsi="Times New Roman"/>
          <w:sz w:val="24"/>
          <w:szCs w:val="24"/>
          <w:lang w:val="en-US"/>
        </w:rPr>
        <w:t>e ECAL and</w:t>
      </w:r>
      <w:r w:rsidR="0034016E">
        <w:rPr>
          <w:rFonts w:ascii="Times New Roman" w:eastAsia="LiberationSerif" w:hAnsi="Times New Roman"/>
          <w:sz w:val="24"/>
          <w:szCs w:val="24"/>
          <w:lang w:val="en-US"/>
        </w:rPr>
        <w:t>,</w:t>
      </w:r>
      <w:r w:rsidR="00625415">
        <w:rPr>
          <w:rFonts w:ascii="Times New Roman" w:eastAsia="LiberationSerif" w:hAnsi="Times New Roman"/>
          <w:sz w:val="24"/>
          <w:szCs w:val="24"/>
          <w:lang w:val="en-US"/>
        </w:rPr>
        <w:t xml:space="preserve"> </w:t>
      </w:r>
      <w:r w:rsidR="0034016E">
        <w:rPr>
          <w:rFonts w:ascii="Times New Roman" w:eastAsia="LiberationSerif" w:hAnsi="Times New Roman"/>
          <w:sz w:val="24"/>
          <w:szCs w:val="24"/>
          <w:lang w:val="en-US"/>
        </w:rPr>
        <w:t>as a result,</w:t>
      </w:r>
      <w:r w:rsidR="00A75D95">
        <w:rPr>
          <w:rFonts w:ascii="Times New Roman" w:eastAsia="LiberationSerif" w:hAnsi="Times New Roman"/>
          <w:sz w:val="24"/>
          <w:szCs w:val="24"/>
          <w:lang w:val="en-US"/>
        </w:rPr>
        <w:t xml:space="preserve"> an energetic leading</w:t>
      </w:r>
      <w:r w:rsidR="0021082D" w:rsidRPr="0021082D">
        <w:rPr>
          <w:rFonts w:ascii="Times New Roman" w:eastAsia="LiberationSerif" w:hAnsi="Times New Roman"/>
          <w:sz w:val="24"/>
          <w:szCs w:val="24"/>
          <w:lang w:val="en-US"/>
        </w:rPr>
        <w:t xml:space="preserve"> secondary neutron</w:t>
      </w:r>
      <w:r w:rsidR="0034016E">
        <w:rPr>
          <w:rFonts w:ascii="Times New Roman" w:eastAsia="LiberationSerif" w:hAnsi="Times New Roman"/>
          <w:sz w:val="24"/>
          <w:szCs w:val="24"/>
          <w:lang w:val="en-US"/>
        </w:rPr>
        <w:t xml:space="preserve"> could be produced</w:t>
      </w:r>
      <w:r w:rsidR="0021082D" w:rsidRPr="0021082D">
        <w:rPr>
          <w:rFonts w:ascii="Times New Roman" w:eastAsia="LiberationSerif" w:hAnsi="Times New Roman"/>
          <w:sz w:val="24"/>
          <w:szCs w:val="24"/>
          <w:lang w:val="en-US"/>
        </w:rPr>
        <w:t xml:space="preserve">. </w:t>
      </w:r>
    </w:p>
    <w:p w:rsidR="00471030" w:rsidRDefault="0021082D" w:rsidP="00625415">
      <w:pPr>
        <w:pStyle w:val="ListParagraph"/>
        <w:spacing w:after="120"/>
        <w:jc w:val="both"/>
        <w:rPr>
          <w:rFonts w:ascii="Times New Roman" w:eastAsia="LiberationSerif" w:hAnsi="Times New Roman"/>
          <w:i/>
          <w:sz w:val="24"/>
          <w:szCs w:val="24"/>
          <w:lang w:val="en-US"/>
        </w:rPr>
      </w:pPr>
      <w:r w:rsidRPr="0021082D">
        <w:rPr>
          <w:rFonts w:ascii="Times New Roman" w:eastAsia="LiberationSerif" w:hAnsi="Times New Roman"/>
          <w:sz w:val="24"/>
          <w:szCs w:val="24"/>
          <w:lang w:val="en-US"/>
        </w:rPr>
        <w:t>In the first case, to suppress this</w:t>
      </w:r>
      <w:r w:rsidR="00207D5B">
        <w:rPr>
          <w:rFonts w:ascii="Times New Roman" w:eastAsia="LiberationSerif" w:hAnsi="Times New Roman"/>
          <w:sz w:val="24"/>
          <w:szCs w:val="24"/>
          <w:lang w:val="en-US"/>
        </w:rPr>
        <w:t xml:space="preserve"> background, one has to use the</w:t>
      </w:r>
      <w:r w:rsidR="00A17EFA">
        <w:rPr>
          <w:rFonts w:ascii="Times New Roman" w:eastAsia="LiberationSerif" w:hAnsi="Times New Roman"/>
          <w:sz w:val="24"/>
          <w:szCs w:val="24"/>
          <w:lang w:val="en-US"/>
        </w:rPr>
        <w:t xml:space="preserve"> ECAL1 of enough thickness,</w:t>
      </w:r>
      <w:r w:rsidRPr="0021082D">
        <w:rPr>
          <w:rFonts w:ascii="Times New Roman" w:eastAsia="LiberationSerif" w:hAnsi="Times New Roman"/>
          <w:sz w:val="24"/>
          <w:szCs w:val="24"/>
          <w:lang w:val="en-US"/>
        </w:rPr>
        <w:t xml:space="preserve"> </w:t>
      </w:r>
      <w:r w:rsidR="00625415" w:rsidRPr="0021082D">
        <w:rPr>
          <w:rFonts w:ascii="Times New Roman" w:eastAsia="LiberationSerif" w:hAnsi="Times New Roman"/>
          <w:sz w:val="24"/>
          <w:szCs w:val="24"/>
          <w:lang w:val="en-US"/>
        </w:rPr>
        <w:t>and as</w:t>
      </w:r>
      <w:r w:rsidRPr="0021082D">
        <w:rPr>
          <w:rFonts w:ascii="Times New Roman" w:eastAsia="LiberationSerif" w:hAnsi="Times New Roman"/>
          <w:sz w:val="24"/>
          <w:szCs w:val="24"/>
          <w:lang w:val="en-US"/>
        </w:rPr>
        <w:t xml:space="preserve"> </w:t>
      </w:r>
      <w:r w:rsidR="00625415" w:rsidRPr="0021082D">
        <w:rPr>
          <w:rFonts w:ascii="Times New Roman" w:eastAsia="LiberationSerif" w:hAnsi="Times New Roman"/>
          <w:sz w:val="24"/>
          <w:szCs w:val="24"/>
          <w:lang w:val="en-US"/>
        </w:rPr>
        <w:t>low veto</w:t>
      </w:r>
      <w:r w:rsidRPr="0021082D">
        <w:rPr>
          <w:rFonts w:ascii="Times New Roman" w:eastAsia="LiberationSerif" w:hAnsi="Times New Roman"/>
          <w:sz w:val="24"/>
          <w:szCs w:val="24"/>
          <w:lang w:val="en-US"/>
        </w:rPr>
        <w:t xml:space="preserve"> energy threshold as possible. Assuming that</w:t>
      </w:r>
      <w:r w:rsidR="00207D5B">
        <w:rPr>
          <w:rFonts w:ascii="Times New Roman" w:eastAsia="LiberationSerif" w:hAnsi="Times New Roman"/>
          <w:sz w:val="24"/>
          <w:szCs w:val="24"/>
          <w:lang w:val="en-US"/>
        </w:rPr>
        <w:t xml:space="preserve"> the primary interaction vertex</w:t>
      </w:r>
      <w:r w:rsidR="00A75D95">
        <w:rPr>
          <w:rFonts w:ascii="Times New Roman" w:eastAsia="LiberationSerif" w:hAnsi="Times New Roman"/>
          <w:sz w:val="24"/>
          <w:szCs w:val="24"/>
          <w:lang w:val="en-US"/>
        </w:rPr>
        <w:t xml:space="preserve"> is selected to be within</w:t>
      </w:r>
      <w:r w:rsidRPr="0021082D">
        <w:rPr>
          <w:rFonts w:ascii="Times New Roman" w:eastAsia="LiberationSerif" w:hAnsi="Times New Roman"/>
          <w:sz w:val="24"/>
          <w:szCs w:val="24"/>
          <w:lang w:val="en-US"/>
        </w:rPr>
        <w:t xml:space="preserve"> a few first</w:t>
      </w:r>
      <w:r>
        <w:rPr>
          <w:rFonts w:ascii="Times New Roman" w:eastAsia="LiberationSerif" w:hAnsi="Times New Roman"/>
          <w:i/>
          <w:sz w:val="24"/>
          <w:szCs w:val="24"/>
          <w:lang w:val="en-US"/>
        </w:rPr>
        <w:t xml:space="preserve"> X</w:t>
      </w:r>
      <w:r w:rsidRPr="0021082D">
        <w:rPr>
          <w:rFonts w:ascii="Times New Roman" w:eastAsia="LiberationSerif" w:hAnsi="Times New Roman"/>
          <w:i/>
          <w:sz w:val="24"/>
          <w:szCs w:val="24"/>
          <w:vertAlign w:val="subscript"/>
          <w:lang w:val="en-US"/>
        </w:rPr>
        <w:t>0</w:t>
      </w:r>
      <w:r w:rsidRPr="0021082D">
        <w:rPr>
          <w:rFonts w:ascii="Times New Roman" w:eastAsia="LiberationSerif" w:hAnsi="Times New Roman"/>
          <w:sz w:val="24"/>
          <w:szCs w:val="24"/>
          <w:lang w:val="en-US"/>
        </w:rPr>
        <w:t>s</w:t>
      </w:r>
      <w:r w:rsidRPr="0021082D">
        <w:rPr>
          <w:rFonts w:ascii="Times New Roman" w:eastAsia="LiberationSerif" w:hAnsi="Times New Roman"/>
          <w:i/>
          <w:sz w:val="24"/>
          <w:szCs w:val="24"/>
          <w:lang w:val="en-US"/>
        </w:rPr>
        <w:t xml:space="preserve">, </w:t>
      </w:r>
      <w:r w:rsidRPr="0021082D">
        <w:rPr>
          <w:rFonts w:ascii="Times New Roman" w:eastAsia="LiberationSerif" w:hAnsi="Times New Roman"/>
          <w:sz w:val="24"/>
          <w:szCs w:val="24"/>
          <w:lang w:val="en-US"/>
        </w:rPr>
        <w:t xml:space="preserve">for the total remaining </w:t>
      </w:r>
      <w:r w:rsidR="0034016E">
        <w:rPr>
          <w:rFonts w:ascii="Times New Roman" w:eastAsia="LiberationSerif" w:hAnsi="Times New Roman"/>
          <w:sz w:val="24"/>
          <w:szCs w:val="24"/>
          <w:lang w:val="en-US"/>
        </w:rPr>
        <w:t>target</w:t>
      </w:r>
      <w:r w:rsidRPr="0021082D">
        <w:rPr>
          <w:rFonts w:ascii="Times New Roman" w:eastAsia="LiberationSerif" w:hAnsi="Times New Roman"/>
          <w:sz w:val="24"/>
          <w:szCs w:val="24"/>
          <w:lang w:val="en-US"/>
        </w:rPr>
        <w:t>+V</w:t>
      </w:r>
      <w:r w:rsidR="0034016E">
        <w:rPr>
          <w:rFonts w:ascii="Times New Roman" w:eastAsia="LiberationSerif" w:hAnsi="Times New Roman"/>
          <w:sz w:val="24"/>
          <w:szCs w:val="24"/>
          <w:lang w:val="en-US"/>
        </w:rPr>
        <w:t>2</w:t>
      </w:r>
      <w:r w:rsidRPr="0021082D">
        <w:rPr>
          <w:rFonts w:ascii="Times New Roman" w:eastAsia="LiberationSerif" w:hAnsi="Times New Roman"/>
          <w:sz w:val="24"/>
          <w:szCs w:val="24"/>
          <w:lang w:val="en-US"/>
        </w:rPr>
        <w:t xml:space="preserve"> thickness of</w:t>
      </w:r>
      <w:r w:rsidR="00471030">
        <w:rPr>
          <w:rFonts w:ascii="Times New Roman" w:eastAsia="LiberationSerif" w:hAnsi="Times New Roman"/>
          <w:i/>
          <w:sz w:val="24"/>
          <w:szCs w:val="24"/>
          <w:lang w:val="en-US"/>
        </w:rPr>
        <w:t xml:space="preserve"> ~ 30</w:t>
      </w:r>
      <w:r>
        <w:rPr>
          <w:rFonts w:ascii="Times New Roman" w:eastAsia="LiberationSerif" w:hAnsi="Times New Roman"/>
          <w:i/>
          <w:sz w:val="24"/>
          <w:szCs w:val="24"/>
          <w:lang w:val="en-US"/>
        </w:rPr>
        <w:t>X</w:t>
      </w:r>
      <w:r w:rsidRPr="0021082D">
        <w:rPr>
          <w:rFonts w:ascii="Times New Roman" w:eastAsia="LiberationSerif" w:hAnsi="Times New Roman"/>
          <w:i/>
          <w:sz w:val="24"/>
          <w:szCs w:val="24"/>
          <w:vertAlign w:val="subscript"/>
          <w:lang w:val="en-US"/>
        </w:rPr>
        <w:t>0</w:t>
      </w:r>
      <w:r w:rsidRPr="0021082D">
        <w:rPr>
          <w:rFonts w:ascii="Times New Roman" w:eastAsia="LiberationSerif" w:hAnsi="Times New Roman"/>
          <w:i/>
          <w:sz w:val="24"/>
          <w:szCs w:val="24"/>
          <w:lang w:val="en-US"/>
        </w:rPr>
        <w:t xml:space="preserve">, </w:t>
      </w:r>
      <w:r w:rsidRPr="0021082D">
        <w:rPr>
          <w:rFonts w:ascii="Times New Roman" w:eastAsia="LiberationSerif" w:hAnsi="Times New Roman"/>
          <w:sz w:val="24"/>
          <w:szCs w:val="24"/>
          <w:lang w:val="en-US"/>
        </w:rPr>
        <w:t xml:space="preserve">the probability for a photon to punch through both </w:t>
      </w:r>
      <w:r w:rsidR="0034016E">
        <w:rPr>
          <w:rFonts w:ascii="Times New Roman" w:eastAsia="LiberationSerif" w:hAnsi="Times New Roman"/>
          <w:sz w:val="24"/>
          <w:szCs w:val="24"/>
          <w:lang w:val="en-US"/>
        </w:rPr>
        <w:t>the target</w:t>
      </w:r>
      <w:r w:rsidR="001B446A">
        <w:rPr>
          <w:rFonts w:ascii="Times New Roman" w:eastAsia="LiberationSerif" w:hAnsi="Times New Roman"/>
          <w:sz w:val="24"/>
          <w:szCs w:val="24"/>
          <w:lang w:val="en-US"/>
        </w:rPr>
        <w:t xml:space="preserve"> </w:t>
      </w:r>
      <w:r w:rsidRPr="0021082D">
        <w:rPr>
          <w:rFonts w:ascii="Times New Roman" w:eastAsia="LiberationSerif" w:hAnsi="Times New Roman"/>
          <w:sz w:val="24"/>
          <w:szCs w:val="24"/>
          <w:lang w:val="en-US"/>
        </w:rPr>
        <w:t>and V</w:t>
      </w:r>
      <w:r w:rsidR="0034016E">
        <w:rPr>
          <w:rFonts w:ascii="Times New Roman" w:eastAsia="LiberationSerif" w:hAnsi="Times New Roman"/>
          <w:sz w:val="24"/>
          <w:szCs w:val="24"/>
          <w:lang w:val="en-US"/>
        </w:rPr>
        <w:t>2</w:t>
      </w:r>
      <w:r w:rsidRPr="0021082D">
        <w:rPr>
          <w:rFonts w:ascii="Times New Roman" w:eastAsia="LiberationSerif" w:hAnsi="Times New Roman"/>
          <w:sz w:val="24"/>
          <w:szCs w:val="24"/>
          <w:lang w:val="en-US"/>
        </w:rPr>
        <w:t xml:space="preserve"> without interaction is </w:t>
      </w:r>
      <w:r>
        <w:rPr>
          <w:rFonts w:ascii="Times New Roman" w:eastAsia="LiberationSerif" w:hAnsi="Times New Roman"/>
          <w:i/>
          <w:sz w:val="24"/>
          <w:szCs w:val="24"/>
          <w:lang w:val="en-US"/>
        </w:rPr>
        <w:t>≤ 10</w:t>
      </w:r>
      <w:r w:rsidRPr="0021082D">
        <w:rPr>
          <w:rFonts w:ascii="Times New Roman" w:eastAsia="LiberationSerif" w:hAnsi="Times New Roman"/>
          <w:i/>
          <w:sz w:val="24"/>
          <w:szCs w:val="24"/>
          <w:vertAlign w:val="superscript"/>
          <w:lang w:val="en-US"/>
        </w:rPr>
        <w:t>-13</w:t>
      </w:r>
      <w:r w:rsidRPr="0021082D">
        <w:rPr>
          <w:rFonts w:ascii="Times New Roman" w:eastAsia="LiberationSerif" w:hAnsi="Times New Roman"/>
          <w:i/>
          <w:sz w:val="24"/>
          <w:szCs w:val="24"/>
          <w:lang w:val="en-US"/>
        </w:rPr>
        <w:t xml:space="preserve">. </w:t>
      </w:r>
      <w:r w:rsidRPr="0021082D">
        <w:rPr>
          <w:rFonts w:ascii="Times New Roman" w:eastAsia="LiberationSerif" w:hAnsi="Times New Roman"/>
          <w:sz w:val="24"/>
          <w:szCs w:val="24"/>
          <w:lang w:val="en-US"/>
        </w:rPr>
        <w:t xml:space="preserve">Thus, this background is at </w:t>
      </w:r>
      <w:r w:rsidR="0034016E">
        <w:rPr>
          <w:rFonts w:ascii="Times New Roman" w:eastAsia="LiberationSerif" w:hAnsi="Times New Roman"/>
          <w:sz w:val="24"/>
          <w:szCs w:val="24"/>
          <w:lang w:val="en-US"/>
        </w:rPr>
        <w:t>a</w:t>
      </w:r>
      <w:r w:rsidRPr="0021082D">
        <w:rPr>
          <w:rFonts w:ascii="Times New Roman" w:eastAsia="LiberationSerif" w:hAnsi="Times New Roman"/>
          <w:sz w:val="24"/>
          <w:szCs w:val="24"/>
          <w:lang w:val="en-US"/>
        </w:rPr>
        <w:t>n</w:t>
      </w:r>
      <w:r w:rsidR="001B446A">
        <w:rPr>
          <w:rFonts w:ascii="Times New Roman" w:eastAsia="LiberationSerif" w:hAnsi="Times New Roman"/>
          <w:sz w:val="24"/>
          <w:szCs w:val="24"/>
          <w:lang w:val="en-US"/>
        </w:rPr>
        <w:t xml:space="preserve"> </w:t>
      </w:r>
      <w:r w:rsidR="001B446A" w:rsidRPr="0021082D">
        <w:rPr>
          <w:rFonts w:ascii="Times New Roman" w:eastAsia="LiberationSerif" w:hAnsi="Times New Roman"/>
          <w:sz w:val="24"/>
          <w:szCs w:val="24"/>
          <w:lang w:val="en-US"/>
        </w:rPr>
        <w:t>eligible</w:t>
      </w:r>
      <w:r w:rsidRPr="0021082D">
        <w:rPr>
          <w:rFonts w:ascii="Times New Roman" w:eastAsia="LiberationSerif" w:hAnsi="Times New Roman"/>
          <w:sz w:val="24"/>
          <w:szCs w:val="24"/>
          <w:lang w:val="en-US"/>
        </w:rPr>
        <w:t xml:space="preserve"> level. In the second case, an estimation </w:t>
      </w:r>
      <w:r w:rsidR="00BA3C98">
        <w:rPr>
          <w:rFonts w:ascii="Times New Roman" w:eastAsia="LiberationSerif" w:hAnsi="Times New Roman"/>
          <w:sz w:val="24"/>
          <w:szCs w:val="24"/>
          <w:lang w:val="en-US"/>
        </w:rPr>
        <w:t>gives</w:t>
      </w:r>
      <w:r w:rsidRPr="0021082D">
        <w:rPr>
          <w:rFonts w:ascii="Times New Roman" w:eastAsia="LiberationSerif" w:hAnsi="Times New Roman"/>
          <w:sz w:val="24"/>
          <w:szCs w:val="24"/>
          <w:lang w:val="en-US"/>
        </w:rPr>
        <w:t xml:space="preserve"> a similar background level</w:t>
      </w:r>
      <w:r>
        <w:rPr>
          <w:rFonts w:ascii="Times New Roman" w:eastAsia="LiberationSerif" w:hAnsi="Times New Roman"/>
          <w:i/>
          <w:sz w:val="24"/>
          <w:szCs w:val="24"/>
          <w:lang w:val="en-US"/>
        </w:rPr>
        <w:t>≤</w:t>
      </w:r>
      <w:r w:rsidRPr="0021082D">
        <w:rPr>
          <w:rFonts w:ascii="Times New Roman" w:eastAsia="LiberationSerif" w:hAnsi="Times New Roman"/>
          <w:i/>
          <w:sz w:val="24"/>
          <w:szCs w:val="24"/>
          <w:lang w:val="en-US"/>
        </w:rPr>
        <w:t>10</w:t>
      </w:r>
      <w:r w:rsidR="00471030" w:rsidRPr="00471030">
        <w:rPr>
          <w:rFonts w:ascii="Times New Roman" w:eastAsia="LiberationSerif" w:hAnsi="Times New Roman"/>
          <w:i/>
          <w:sz w:val="24"/>
          <w:szCs w:val="24"/>
          <w:vertAlign w:val="superscript"/>
          <w:lang w:val="en-US"/>
        </w:rPr>
        <w:t>-13</w:t>
      </w:r>
      <w:r w:rsidRPr="0021082D">
        <w:rPr>
          <w:rFonts w:ascii="Times New Roman" w:eastAsia="LiberationSerif" w:hAnsi="Times New Roman"/>
          <w:i/>
          <w:sz w:val="24"/>
          <w:szCs w:val="24"/>
          <w:lang w:val="en-US"/>
        </w:rPr>
        <w:t>.</w:t>
      </w:r>
    </w:p>
    <w:p w:rsidR="00471030" w:rsidRDefault="0021082D" w:rsidP="00471030">
      <w:pPr>
        <w:pStyle w:val="ListParagraph"/>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t>Punch-through primary electrons</w:t>
      </w:r>
      <w:r w:rsidR="0034016E">
        <w:rPr>
          <w:rFonts w:ascii="Times New Roman" w:eastAsia="LiberationSerif" w:hAnsi="Times New Roman"/>
          <w:sz w:val="24"/>
          <w:szCs w:val="24"/>
          <w:lang w:val="en-US"/>
        </w:rPr>
        <w:t xml:space="preserve"> that</w:t>
      </w:r>
      <w:r w:rsidR="001B446A">
        <w:rPr>
          <w:rFonts w:ascii="Times New Roman" w:eastAsia="LiberationSerif" w:hAnsi="Times New Roman"/>
          <w:sz w:val="24"/>
          <w:szCs w:val="24"/>
          <w:lang w:val="en-US"/>
        </w:rPr>
        <w:t xml:space="preserve"> </w:t>
      </w:r>
      <w:r w:rsidRPr="00471030">
        <w:rPr>
          <w:rFonts w:ascii="Times New Roman" w:eastAsia="LiberationSerif" w:hAnsi="Times New Roman"/>
          <w:sz w:val="24"/>
          <w:szCs w:val="24"/>
          <w:lang w:val="en-US"/>
        </w:rPr>
        <w:t xml:space="preserve">penetrate the </w:t>
      </w:r>
      <w:r w:rsidR="0034016E">
        <w:rPr>
          <w:rFonts w:ascii="Times New Roman" w:eastAsia="LiberationSerif" w:hAnsi="Times New Roman"/>
          <w:sz w:val="24"/>
          <w:szCs w:val="24"/>
          <w:lang w:val="en-US"/>
        </w:rPr>
        <w:t>target</w:t>
      </w:r>
      <w:r w:rsidR="001B446A">
        <w:rPr>
          <w:rFonts w:ascii="Times New Roman" w:eastAsia="LiberationSerif" w:hAnsi="Times New Roman"/>
          <w:sz w:val="24"/>
          <w:szCs w:val="24"/>
          <w:lang w:val="en-US"/>
        </w:rPr>
        <w:t xml:space="preserve"> </w:t>
      </w:r>
      <w:r w:rsidRPr="00471030">
        <w:rPr>
          <w:rFonts w:ascii="Times New Roman" w:eastAsia="LiberationSerif" w:hAnsi="Times New Roman"/>
          <w:sz w:val="24"/>
          <w:szCs w:val="24"/>
          <w:lang w:val="en-US"/>
        </w:rPr>
        <w:t>and V</w:t>
      </w:r>
      <w:r w:rsidR="0034016E">
        <w:rPr>
          <w:rFonts w:ascii="Times New Roman" w:eastAsia="LiberationSerif" w:hAnsi="Times New Roman"/>
          <w:sz w:val="24"/>
          <w:szCs w:val="24"/>
          <w:lang w:val="en-US"/>
        </w:rPr>
        <w:t>2</w:t>
      </w:r>
      <w:r w:rsidR="00A17EFA">
        <w:rPr>
          <w:rFonts w:ascii="Times New Roman" w:eastAsia="LiberationSerif" w:hAnsi="Times New Roman"/>
          <w:sz w:val="24"/>
          <w:szCs w:val="24"/>
          <w:lang w:val="en-US"/>
        </w:rPr>
        <w:t xml:space="preserve"> without depositing much energy </w:t>
      </w:r>
      <w:r w:rsidRPr="00471030">
        <w:rPr>
          <w:rFonts w:ascii="Times New Roman" w:eastAsia="LiberationSerif" w:hAnsi="Times New Roman"/>
          <w:sz w:val="24"/>
          <w:szCs w:val="24"/>
          <w:lang w:val="en-US"/>
        </w:rPr>
        <w:t>could p</w:t>
      </w:r>
      <w:r w:rsidR="00A75D95">
        <w:rPr>
          <w:rFonts w:ascii="Times New Roman" w:eastAsia="LiberationSerif" w:hAnsi="Times New Roman"/>
          <w:sz w:val="24"/>
          <w:szCs w:val="24"/>
          <w:lang w:val="en-US"/>
        </w:rPr>
        <w:t>roduce</w:t>
      </w:r>
      <w:r w:rsidRPr="00471030">
        <w:rPr>
          <w:rFonts w:ascii="Times New Roman" w:eastAsia="LiberationSerif" w:hAnsi="Times New Roman"/>
          <w:sz w:val="24"/>
          <w:szCs w:val="24"/>
          <w:lang w:val="en-US"/>
        </w:rPr>
        <w:t xml:space="preserve"> a fake signal event</w:t>
      </w:r>
      <w:r w:rsidR="0034016E">
        <w:rPr>
          <w:rFonts w:ascii="Times New Roman" w:eastAsia="LiberationSerif" w:hAnsi="Times New Roman"/>
          <w:sz w:val="24"/>
          <w:szCs w:val="24"/>
          <w:lang w:val="en-US"/>
        </w:rPr>
        <w:t>, too</w:t>
      </w:r>
      <w:r w:rsidRPr="00471030">
        <w:rPr>
          <w:rFonts w:ascii="Times New Roman" w:eastAsia="LiberationSerif" w:hAnsi="Times New Roman"/>
          <w:sz w:val="24"/>
          <w:szCs w:val="24"/>
          <w:lang w:val="en-US"/>
        </w:rPr>
        <w:t xml:space="preserve">. It </w:t>
      </w:r>
      <w:r w:rsidR="0034016E">
        <w:rPr>
          <w:rFonts w:ascii="Times New Roman" w:eastAsia="LiberationSerif" w:hAnsi="Times New Roman"/>
          <w:sz w:val="24"/>
          <w:szCs w:val="24"/>
          <w:lang w:val="en-US"/>
        </w:rPr>
        <w:t>has been</w:t>
      </w:r>
      <w:r w:rsidRPr="00471030">
        <w:rPr>
          <w:rFonts w:ascii="Times New Roman" w:eastAsia="LiberationSerif" w:hAnsi="Times New Roman"/>
          <w:sz w:val="24"/>
          <w:szCs w:val="24"/>
          <w:lang w:val="en-US"/>
        </w:rPr>
        <w:t xml:space="preserve"> found that this is also an extremely rare event.</w:t>
      </w:r>
    </w:p>
    <w:p w:rsidR="0021082D" w:rsidRDefault="00471030" w:rsidP="001B446A">
      <w:pPr>
        <w:ind w:firstLine="709"/>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lastRenderedPageBreak/>
        <w:t>The</w:t>
      </w:r>
      <w:r w:rsidR="0021082D" w:rsidRPr="00471030">
        <w:rPr>
          <w:rFonts w:ascii="Times New Roman" w:eastAsia="LiberationSerif" w:hAnsi="Times New Roman"/>
          <w:sz w:val="24"/>
          <w:szCs w:val="24"/>
          <w:lang w:val="en-US"/>
        </w:rPr>
        <w:t xml:space="preserve"> beam-related background can b</w:t>
      </w:r>
      <w:r w:rsidRPr="00471030">
        <w:rPr>
          <w:rFonts w:ascii="Times New Roman" w:eastAsia="LiberationSerif" w:hAnsi="Times New Roman"/>
          <w:sz w:val="24"/>
          <w:szCs w:val="24"/>
          <w:lang w:val="en-US"/>
        </w:rPr>
        <w:t>e due to a</w:t>
      </w:r>
      <w:r w:rsidR="0021082D" w:rsidRPr="00471030">
        <w:rPr>
          <w:rFonts w:ascii="Times New Roman" w:eastAsia="LiberationSerif" w:hAnsi="Times New Roman"/>
          <w:sz w:val="24"/>
          <w:szCs w:val="24"/>
          <w:lang w:val="en-US"/>
        </w:rPr>
        <w:t xml:space="preserve"> beam particle misidentified as an electron. This background is caused by </w:t>
      </w:r>
      <w:r w:rsidR="00BA3C98">
        <w:rPr>
          <w:rFonts w:ascii="Times New Roman" w:eastAsia="LiberationSerif" w:hAnsi="Times New Roman"/>
          <w:sz w:val="24"/>
          <w:szCs w:val="24"/>
          <w:lang w:val="en-US"/>
        </w:rPr>
        <w:t>the</w:t>
      </w:r>
      <w:r w:rsidR="001B446A">
        <w:rPr>
          <w:rFonts w:ascii="Times New Roman" w:eastAsia="LiberationSerif" w:hAnsi="Times New Roman"/>
          <w:sz w:val="24"/>
          <w:szCs w:val="24"/>
          <w:lang w:val="en-US"/>
        </w:rPr>
        <w:t xml:space="preserve"> </w:t>
      </w:r>
      <w:r w:rsidR="0021082D" w:rsidRPr="00471030">
        <w:rPr>
          <w:rFonts w:ascii="Times New Roman" w:eastAsia="LiberationSerif" w:hAnsi="Times New Roman"/>
          <w:sz w:val="24"/>
          <w:szCs w:val="24"/>
          <w:lang w:val="en-US"/>
        </w:rPr>
        <w:t xml:space="preserve">pion, proton and muon contamination in the electron beam.  </w:t>
      </w:r>
    </w:p>
    <w:p w:rsidR="00471030" w:rsidRPr="00471030" w:rsidRDefault="00471030" w:rsidP="00471030">
      <w:pPr>
        <w:pStyle w:val="ListParagraph"/>
        <w:numPr>
          <w:ilvl w:val="0"/>
          <w:numId w:val="6"/>
        </w:numPr>
        <w:jc w:val="both"/>
        <w:rPr>
          <w:rFonts w:ascii="Times New Roman" w:eastAsia="LiberationSerif" w:hAnsi="Times New Roman"/>
          <w:i/>
          <w:sz w:val="24"/>
          <w:szCs w:val="24"/>
          <w:lang w:val="en-US"/>
        </w:rPr>
      </w:pPr>
      <w:r w:rsidRPr="00471030">
        <w:rPr>
          <w:rFonts w:ascii="Times New Roman" w:eastAsia="LiberationSerif" w:hAnsi="Times New Roman"/>
          <w:i/>
          <w:sz w:val="24"/>
          <w:szCs w:val="24"/>
          <w:lang w:val="en-US"/>
        </w:rPr>
        <w:t>Hadronic background</w:t>
      </w:r>
    </w:p>
    <w:p w:rsidR="00BA3C98" w:rsidRDefault="00471030" w:rsidP="001B446A">
      <w:pPr>
        <w:pStyle w:val="ListParagraph"/>
        <w:spacing w:after="120"/>
        <w:contextualSpacing w:val="0"/>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t>T</w:t>
      </w:r>
      <w:r w:rsidR="00A75D95">
        <w:rPr>
          <w:rFonts w:ascii="Times New Roman" w:eastAsia="LiberationSerif" w:hAnsi="Times New Roman"/>
          <w:sz w:val="24"/>
          <w:szCs w:val="24"/>
          <w:lang w:val="en-US"/>
        </w:rPr>
        <w:t>he first source of this type of</w:t>
      </w:r>
      <w:r w:rsidRPr="00471030">
        <w:rPr>
          <w:rFonts w:ascii="Times New Roman" w:eastAsia="LiberationSerif" w:hAnsi="Times New Roman"/>
          <w:sz w:val="24"/>
          <w:szCs w:val="24"/>
          <w:lang w:val="en-US"/>
        </w:rPr>
        <w:t xml:space="preserve"> background could be due to </w:t>
      </w:r>
      <w:r w:rsidRPr="00471030">
        <w:rPr>
          <w:rFonts w:ascii="Times New Roman" w:eastAsia="LiberationSerif" w:hAnsi="Times New Roman"/>
          <w:i/>
          <w:sz w:val="24"/>
          <w:szCs w:val="24"/>
          <w:lang w:val="en-US"/>
        </w:rPr>
        <w:t xml:space="preserve">p(π) + A </w:t>
      </w:r>
      <w:r w:rsidR="00753B63">
        <w:rPr>
          <w:rFonts w:ascii="Times New Roman" w:eastAsia="LiberationSerif" w:hAnsi="Times New Roman"/>
          <w:i/>
          <w:sz w:val="24"/>
          <w:szCs w:val="24"/>
          <w:lang w:val="en-US"/>
        </w:rPr>
        <w:t>→</w:t>
      </w:r>
      <w:r w:rsidRPr="00471030">
        <w:rPr>
          <w:rFonts w:ascii="Times New Roman" w:eastAsia="LiberationSerif" w:hAnsi="Times New Roman"/>
          <w:i/>
          <w:sz w:val="24"/>
          <w:szCs w:val="24"/>
          <w:lang w:val="en-US"/>
        </w:rPr>
        <w:t xml:space="preserve"> n + π</w:t>
      </w:r>
      <w:r w:rsidRPr="00471030">
        <w:rPr>
          <w:rFonts w:ascii="Times New Roman" w:eastAsia="LiberationSerif" w:hAnsi="Times New Roman"/>
          <w:i/>
          <w:sz w:val="24"/>
          <w:szCs w:val="24"/>
          <w:vertAlign w:val="superscript"/>
          <w:lang w:val="en-US"/>
        </w:rPr>
        <w:t>0</w:t>
      </w:r>
      <w:r w:rsidRPr="00471030">
        <w:rPr>
          <w:rFonts w:ascii="Times New Roman" w:eastAsia="LiberationSerif" w:hAnsi="Times New Roman"/>
          <w:i/>
          <w:sz w:val="24"/>
          <w:szCs w:val="24"/>
          <w:lang w:val="en-US"/>
        </w:rPr>
        <w:t xml:space="preserve"> + X, n </w:t>
      </w:r>
      <w:r w:rsidR="00753B63">
        <w:rPr>
          <w:rFonts w:ascii="Times New Roman" w:eastAsia="LiberationSerif" w:hAnsi="Times New Roman"/>
          <w:i/>
          <w:sz w:val="24"/>
          <w:szCs w:val="24"/>
          <w:lang w:val="en-US"/>
        </w:rPr>
        <w:t>→</w:t>
      </w:r>
      <w:r w:rsidRPr="00471030">
        <w:rPr>
          <w:rFonts w:ascii="Times New Roman" w:eastAsia="LiberationSerif" w:hAnsi="Times New Roman"/>
          <w:i/>
          <w:sz w:val="24"/>
          <w:szCs w:val="24"/>
          <w:lang w:val="en-US"/>
        </w:rPr>
        <w:t xml:space="preserve"> ECAL</w:t>
      </w:r>
      <w:r w:rsidR="001B446A">
        <w:rPr>
          <w:rFonts w:ascii="Times New Roman" w:eastAsia="LiberationSerif" w:hAnsi="Times New Roman"/>
          <w:i/>
          <w:sz w:val="24"/>
          <w:szCs w:val="24"/>
          <w:lang w:val="en-US"/>
        </w:rPr>
        <w:t xml:space="preserve"> </w:t>
      </w:r>
      <w:r>
        <w:rPr>
          <w:rFonts w:ascii="Times New Roman" w:eastAsia="LiberationSerif" w:hAnsi="Times New Roman"/>
          <w:sz w:val="24"/>
          <w:szCs w:val="24"/>
          <w:lang w:val="en-US"/>
        </w:rPr>
        <w:t xml:space="preserve">reaction chain: </w:t>
      </w:r>
    </w:p>
    <w:p w:rsidR="00BA3C98" w:rsidRDefault="001D105D" w:rsidP="001B446A">
      <w:pPr>
        <w:pStyle w:val="ListParagraph"/>
        <w:spacing w:after="120"/>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i) </w:t>
      </w:r>
      <w:r w:rsidR="00D80B7E">
        <w:rPr>
          <w:rFonts w:ascii="Times New Roman" w:eastAsia="LiberationSerif" w:hAnsi="Times New Roman"/>
          <w:sz w:val="24"/>
          <w:szCs w:val="24"/>
          <w:lang w:val="en-US"/>
        </w:rPr>
        <w:t>a</w:t>
      </w:r>
      <w:r w:rsidR="00471030" w:rsidRPr="00471030">
        <w:rPr>
          <w:rFonts w:ascii="Times New Roman" w:eastAsia="LiberationSerif" w:hAnsi="Times New Roman"/>
          <w:sz w:val="24"/>
          <w:szCs w:val="24"/>
          <w:lang w:val="en-US"/>
        </w:rPr>
        <w:t>n incident hadron produces a neutral pion with energ</w:t>
      </w:r>
      <w:r w:rsidR="00471030">
        <w:rPr>
          <w:rFonts w:ascii="Times New Roman" w:eastAsia="LiberationSerif" w:hAnsi="Times New Roman"/>
          <w:sz w:val="24"/>
          <w:szCs w:val="24"/>
          <w:lang w:val="en-US"/>
        </w:rPr>
        <w:t xml:space="preserve">y </w:t>
      </w:r>
      <w:r w:rsidR="00471030" w:rsidRPr="001D105D">
        <w:rPr>
          <w:rFonts w:ascii="Times New Roman" w:eastAsia="LiberationSerif" w:hAnsi="Times New Roman"/>
          <w:i/>
          <w:sz w:val="24"/>
          <w:szCs w:val="24"/>
          <w:lang w:val="en-US"/>
        </w:rPr>
        <w:t>E</w:t>
      </w:r>
      <w:r w:rsidR="00471030" w:rsidRPr="001D105D">
        <w:rPr>
          <w:rFonts w:ascii="Times New Roman" w:eastAsia="LiberationSerif" w:hAnsi="Times New Roman"/>
          <w:i/>
          <w:sz w:val="24"/>
          <w:szCs w:val="24"/>
          <w:vertAlign w:val="subscript"/>
          <w:lang w:val="en-US"/>
        </w:rPr>
        <w:t>π0</w:t>
      </w:r>
      <w:r w:rsidRPr="001D105D">
        <w:rPr>
          <w:rFonts w:ascii="Times New Roman" w:eastAsia="LiberationSerif" w:hAnsi="Times New Roman"/>
          <w:i/>
          <w:sz w:val="24"/>
          <w:szCs w:val="24"/>
          <w:lang w:val="en-US"/>
        </w:rPr>
        <w:t>≤ 0.1</w:t>
      </w:r>
      <w:r w:rsidR="00471030" w:rsidRPr="001D105D">
        <w:rPr>
          <w:rFonts w:ascii="Times New Roman" w:eastAsia="LiberationSerif" w:hAnsi="Times New Roman"/>
          <w:i/>
          <w:sz w:val="24"/>
          <w:szCs w:val="24"/>
          <w:lang w:val="en-US"/>
        </w:rPr>
        <w:t>E</w:t>
      </w:r>
      <w:r w:rsidRPr="001D105D">
        <w:rPr>
          <w:rFonts w:ascii="Times New Roman" w:eastAsia="LiberationSerif" w:hAnsi="Times New Roman"/>
          <w:i/>
          <w:sz w:val="24"/>
          <w:szCs w:val="24"/>
          <w:vertAlign w:val="subscript"/>
          <w:lang w:val="en-US"/>
        </w:rPr>
        <w:t>0</w:t>
      </w:r>
      <w:r w:rsidR="00471030" w:rsidRPr="00471030">
        <w:rPr>
          <w:rFonts w:ascii="Times New Roman" w:eastAsia="LiberationSerif" w:hAnsi="Times New Roman"/>
          <w:sz w:val="24"/>
          <w:szCs w:val="24"/>
          <w:lang w:val="en-US"/>
        </w:rPr>
        <w:t xml:space="preserve"> and an energetic leading neutra</w:t>
      </w:r>
      <w:r>
        <w:rPr>
          <w:rFonts w:ascii="Times New Roman" w:eastAsia="LiberationSerif" w:hAnsi="Times New Roman"/>
          <w:sz w:val="24"/>
          <w:szCs w:val="24"/>
          <w:lang w:val="en-US"/>
        </w:rPr>
        <w:t>l hadron, e.g.</w:t>
      </w:r>
      <w:r w:rsidR="00471030" w:rsidRPr="00471030">
        <w:rPr>
          <w:rFonts w:ascii="Times New Roman" w:eastAsia="LiberationSerif" w:hAnsi="Times New Roman"/>
          <w:sz w:val="24"/>
          <w:szCs w:val="24"/>
          <w:lang w:val="en-US"/>
        </w:rPr>
        <w:t xml:space="preserve"> neutron, carrying the rest of the energy of the primary collision with the nucleus (A,Z)</w:t>
      </w:r>
      <w:r w:rsidR="00BA3C98">
        <w:rPr>
          <w:rFonts w:ascii="Times New Roman" w:eastAsia="LiberationSerif" w:hAnsi="Times New Roman"/>
          <w:sz w:val="24"/>
          <w:szCs w:val="24"/>
          <w:lang w:val="en-US"/>
        </w:rPr>
        <w:t>.</w:t>
      </w:r>
    </w:p>
    <w:p w:rsidR="00D80B7E" w:rsidRDefault="00471030" w:rsidP="001B446A">
      <w:pPr>
        <w:pStyle w:val="ListParagraph"/>
        <w:spacing w:after="120"/>
        <w:contextualSpacing w:val="0"/>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t xml:space="preserve">ii) </w:t>
      </w:r>
      <w:r w:rsidR="00D80B7E">
        <w:rPr>
          <w:rFonts w:ascii="Times New Roman" w:eastAsia="LiberationSerif" w:hAnsi="Times New Roman"/>
          <w:sz w:val="24"/>
          <w:szCs w:val="24"/>
          <w:lang w:val="en-US"/>
        </w:rPr>
        <w:t>t</w:t>
      </w:r>
      <w:r w:rsidRPr="00471030">
        <w:rPr>
          <w:rFonts w:ascii="Times New Roman" w:eastAsia="LiberationSerif" w:hAnsi="Times New Roman"/>
          <w:sz w:val="24"/>
          <w:szCs w:val="24"/>
          <w:lang w:val="en-US"/>
        </w:rPr>
        <w:t>he neutral pion decays</w:t>
      </w:r>
      <w:r w:rsidR="00BA3C98">
        <w:rPr>
          <w:rFonts w:ascii="Times New Roman" w:eastAsia="LiberationSerif" w:hAnsi="Times New Roman"/>
          <w:sz w:val="24"/>
          <w:szCs w:val="24"/>
          <w:lang w:val="en-US"/>
        </w:rPr>
        <w:t>,</w:t>
      </w:r>
      <w:r w:rsidR="001D105D" w:rsidRPr="001D105D">
        <w:rPr>
          <w:rFonts w:ascii="Times New Roman" w:eastAsia="LiberationSerif" w:hAnsi="Times New Roman"/>
          <w:sz w:val="24"/>
          <w:szCs w:val="24"/>
          <w:lang w:val="en-US"/>
        </w:rPr>
        <w:t>π</w:t>
      </w:r>
      <w:r w:rsidR="001D105D" w:rsidRPr="00A17EFA">
        <w:rPr>
          <w:rFonts w:ascii="Times New Roman" w:eastAsia="LiberationSerif" w:hAnsi="Times New Roman"/>
          <w:sz w:val="24"/>
          <w:szCs w:val="24"/>
          <w:vertAlign w:val="superscript"/>
          <w:lang w:val="en-US"/>
        </w:rPr>
        <w:t>0</w:t>
      </w:r>
      <w:r w:rsidR="00753B63">
        <w:rPr>
          <w:rFonts w:ascii="Times New Roman" w:eastAsia="LiberationSerif" w:hAnsi="Times New Roman"/>
          <w:sz w:val="24"/>
          <w:szCs w:val="24"/>
          <w:lang w:val="en-US"/>
        </w:rPr>
        <w:t>→</w:t>
      </w:r>
      <w:r w:rsidR="001D105D">
        <w:rPr>
          <w:rFonts w:ascii="Times New Roman" w:eastAsia="LiberationSerif" w:hAnsi="Times New Roman"/>
          <w:sz w:val="24"/>
          <w:szCs w:val="24"/>
          <w:lang w:val="en-US"/>
        </w:rPr>
        <w:t xml:space="preserve"> 2γ</w:t>
      </w:r>
      <w:r w:rsidR="00BA3C98">
        <w:rPr>
          <w:rFonts w:ascii="Times New Roman" w:eastAsia="LiberationSerif" w:hAnsi="Times New Roman"/>
          <w:sz w:val="24"/>
          <w:szCs w:val="24"/>
          <w:lang w:val="en-US"/>
        </w:rPr>
        <w:t>,</w:t>
      </w:r>
      <w:r w:rsidRPr="00471030">
        <w:rPr>
          <w:rFonts w:ascii="Times New Roman" w:eastAsia="LiberationSerif" w:hAnsi="Times New Roman"/>
          <w:sz w:val="24"/>
          <w:szCs w:val="24"/>
          <w:lang w:val="en-US"/>
        </w:rPr>
        <w:t xml:space="preserve"> generating an e-m shower in the</w:t>
      </w:r>
      <w:r w:rsidR="00BA3C98">
        <w:rPr>
          <w:rFonts w:ascii="Times New Roman" w:eastAsia="LiberationSerif" w:hAnsi="Times New Roman"/>
          <w:sz w:val="24"/>
          <w:szCs w:val="24"/>
          <w:lang w:val="en-US"/>
        </w:rPr>
        <w:t xml:space="preserve"> target</w:t>
      </w:r>
      <w:r w:rsidRPr="00471030">
        <w:rPr>
          <w:rFonts w:ascii="Times New Roman" w:eastAsia="LiberationSerif" w:hAnsi="Times New Roman"/>
          <w:sz w:val="24"/>
          <w:szCs w:val="24"/>
          <w:lang w:val="en-US"/>
        </w:rPr>
        <w:t xml:space="preserve">, while </w:t>
      </w:r>
    </w:p>
    <w:p w:rsidR="00471030" w:rsidRPr="00471030" w:rsidRDefault="00471030" w:rsidP="001B446A">
      <w:pPr>
        <w:pStyle w:val="ListParagraph"/>
        <w:spacing w:after="120"/>
        <w:contextualSpacing w:val="0"/>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t xml:space="preserve">iii) the neutron penetrates the rest of the </w:t>
      </w:r>
      <w:r w:rsidR="00D80B7E">
        <w:rPr>
          <w:rFonts w:ascii="Times New Roman" w:eastAsia="LiberationSerif" w:hAnsi="Times New Roman"/>
          <w:sz w:val="24"/>
          <w:szCs w:val="24"/>
          <w:lang w:val="en-US"/>
        </w:rPr>
        <w:t>target</w:t>
      </w:r>
      <w:r w:rsidR="001B446A">
        <w:rPr>
          <w:rFonts w:ascii="Times New Roman" w:eastAsia="LiberationSerif" w:hAnsi="Times New Roman"/>
          <w:sz w:val="24"/>
          <w:szCs w:val="24"/>
          <w:lang w:val="en-US"/>
        </w:rPr>
        <w:t xml:space="preserve"> </w:t>
      </w:r>
      <w:r w:rsidRPr="00471030">
        <w:rPr>
          <w:rFonts w:ascii="Times New Roman" w:eastAsia="LiberationSerif" w:hAnsi="Times New Roman"/>
          <w:sz w:val="24"/>
          <w:szCs w:val="24"/>
          <w:lang w:val="en-US"/>
        </w:rPr>
        <w:t>and the veto counter V</w:t>
      </w:r>
      <w:r w:rsidR="00D80B7E">
        <w:rPr>
          <w:rFonts w:ascii="Times New Roman" w:eastAsia="LiberationSerif" w:hAnsi="Times New Roman"/>
          <w:sz w:val="24"/>
          <w:szCs w:val="24"/>
          <w:lang w:val="en-US"/>
        </w:rPr>
        <w:t>2</w:t>
      </w:r>
      <w:r w:rsidRPr="00471030">
        <w:rPr>
          <w:rFonts w:ascii="Times New Roman" w:eastAsia="LiberationSerif" w:hAnsi="Times New Roman"/>
          <w:sz w:val="24"/>
          <w:szCs w:val="24"/>
          <w:lang w:val="en-US"/>
        </w:rPr>
        <w:t xml:space="preserve">  without interaction, scatters in the counter S</w:t>
      </w:r>
      <w:r w:rsidR="00D80B7E">
        <w:rPr>
          <w:rFonts w:ascii="Times New Roman" w:eastAsia="LiberationSerif" w:hAnsi="Times New Roman"/>
          <w:sz w:val="24"/>
          <w:szCs w:val="24"/>
          <w:lang w:val="en-US"/>
        </w:rPr>
        <w:t>2</w:t>
      </w:r>
      <w:r w:rsidRPr="00471030">
        <w:rPr>
          <w:rFonts w:ascii="Times New Roman" w:eastAsia="LiberationSerif" w:hAnsi="Times New Roman"/>
          <w:sz w:val="24"/>
          <w:szCs w:val="24"/>
          <w:lang w:val="en-US"/>
        </w:rPr>
        <w:t xml:space="preserve">, producing low energy secondaries and deposits all its energy in the ECAL. The probability for such a reaction chain to occur </w:t>
      </w:r>
      <w:r w:rsidR="00D80B7E">
        <w:rPr>
          <w:rFonts w:ascii="Times New Roman" w:eastAsia="LiberationSerif" w:hAnsi="Times New Roman"/>
          <w:sz w:val="24"/>
          <w:szCs w:val="24"/>
          <w:lang w:val="en-US"/>
        </w:rPr>
        <w:t xml:space="preserve">was </w:t>
      </w:r>
      <w:r w:rsidR="001D105D">
        <w:rPr>
          <w:rFonts w:ascii="Times New Roman" w:eastAsia="LiberationSerif" w:hAnsi="Times New Roman"/>
          <w:sz w:val="24"/>
          <w:szCs w:val="24"/>
          <w:lang w:val="en-US"/>
        </w:rPr>
        <w:t>estimated as P ≤10</w:t>
      </w:r>
      <w:r w:rsidR="001D105D">
        <w:rPr>
          <w:rFonts w:ascii="Times New Roman" w:eastAsia="LiberationSerif" w:hAnsi="Times New Roman"/>
          <w:sz w:val="24"/>
          <w:szCs w:val="24"/>
          <w:vertAlign w:val="superscript"/>
          <w:lang w:val="en-US"/>
        </w:rPr>
        <w:t>-13</w:t>
      </w:r>
      <w:r w:rsidR="001D105D">
        <w:rPr>
          <w:rFonts w:ascii="Times New Roman" w:eastAsia="LiberationSerif" w:hAnsi="Times New Roman"/>
          <w:sz w:val="24"/>
          <w:szCs w:val="24"/>
          <w:lang w:val="en-US"/>
        </w:rPr>
        <w:t xml:space="preserve"> (for de</w:t>
      </w:r>
      <w:r w:rsidR="00A75D95">
        <w:rPr>
          <w:rFonts w:ascii="Times New Roman" w:eastAsia="LiberationSerif" w:hAnsi="Times New Roman"/>
          <w:sz w:val="24"/>
          <w:szCs w:val="24"/>
          <w:lang w:val="en-US"/>
        </w:rPr>
        <w:t>tails see the NA-64 Proposal [51</w:t>
      </w:r>
      <w:r w:rsidR="001D105D">
        <w:rPr>
          <w:rFonts w:ascii="Times New Roman" w:eastAsia="LiberationSerif" w:hAnsi="Times New Roman"/>
          <w:sz w:val="24"/>
          <w:szCs w:val="24"/>
          <w:lang w:val="en-US"/>
        </w:rPr>
        <w:t>]).</w:t>
      </w:r>
    </w:p>
    <w:p w:rsidR="00471030" w:rsidRPr="005C6447" w:rsidRDefault="00471030" w:rsidP="001B446A">
      <w:pPr>
        <w:pStyle w:val="ListParagraph"/>
        <w:spacing w:after="120"/>
        <w:contextualSpacing w:val="0"/>
        <w:jc w:val="both"/>
        <w:rPr>
          <w:rFonts w:ascii="Times New Roman" w:eastAsia="LiberationSerif" w:hAnsi="Times New Roman"/>
          <w:sz w:val="24"/>
          <w:szCs w:val="24"/>
          <w:lang w:val="en-US"/>
        </w:rPr>
      </w:pPr>
      <w:r w:rsidRPr="00471030">
        <w:rPr>
          <w:rFonts w:ascii="Times New Roman" w:eastAsia="LiberationSerif" w:hAnsi="Times New Roman"/>
          <w:sz w:val="24"/>
          <w:szCs w:val="24"/>
          <w:lang w:val="en-US"/>
        </w:rPr>
        <w:t>In another case, the leading neutron could interact in a very</w:t>
      </w:r>
      <w:r w:rsidR="001B446A">
        <w:rPr>
          <w:rFonts w:ascii="Times New Roman" w:eastAsia="LiberationSerif" w:hAnsi="Times New Roman"/>
          <w:sz w:val="24"/>
          <w:szCs w:val="24"/>
          <w:lang w:val="en-US"/>
        </w:rPr>
        <w:t xml:space="preserve"> </w:t>
      </w:r>
      <w:r w:rsidRPr="00471030">
        <w:rPr>
          <w:rFonts w:ascii="Times New Roman" w:eastAsia="LiberationSerif" w:hAnsi="Times New Roman"/>
          <w:sz w:val="24"/>
          <w:szCs w:val="24"/>
          <w:lang w:val="en-US"/>
        </w:rPr>
        <w:t>downstream part of the veto c</w:t>
      </w:r>
      <w:r w:rsidR="001D105D">
        <w:rPr>
          <w:rFonts w:ascii="Times New Roman" w:eastAsia="LiberationSerif" w:hAnsi="Times New Roman"/>
          <w:sz w:val="24"/>
          <w:szCs w:val="24"/>
          <w:lang w:val="en-US"/>
        </w:rPr>
        <w:t>ounter producing leading π</w:t>
      </w:r>
      <w:r w:rsidR="001D105D">
        <w:rPr>
          <w:rFonts w:ascii="Times New Roman" w:eastAsia="LiberationSerif" w:hAnsi="Times New Roman"/>
          <w:sz w:val="24"/>
          <w:szCs w:val="24"/>
          <w:vertAlign w:val="superscript"/>
          <w:lang w:val="en-US"/>
        </w:rPr>
        <w:t>0</w:t>
      </w:r>
      <w:r w:rsidRPr="00471030">
        <w:rPr>
          <w:rFonts w:ascii="Times New Roman" w:eastAsia="LiberationSerif" w:hAnsi="Times New Roman"/>
          <w:sz w:val="24"/>
          <w:szCs w:val="24"/>
          <w:lang w:val="en-US"/>
        </w:rPr>
        <w:t>wit</w:t>
      </w:r>
      <w:r w:rsidR="001D105D">
        <w:rPr>
          <w:rFonts w:ascii="Times New Roman" w:eastAsia="LiberationSerif" w:hAnsi="Times New Roman"/>
          <w:sz w:val="24"/>
          <w:szCs w:val="24"/>
          <w:lang w:val="en-US"/>
        </w:rPr>
        <w:t>hout being detected. The π</w:t>
      </w:r>
      <w:r w:rsidR="001D105D">
        <w:rPr>
          <w:rFonts w:ascii="Times New Roman" w:eastAsia="LiberationSerif" w:hAnsi="Times New Roman"/>
          <w:sz w:val="24"/>
          <w:szCs w:val="24"/>
          <w:vertAlign w:val="superscript"/>
          <w:lang w:val="en-US"/>
        </w:rPr>
        <w:t>0</w:t>
      </w:r>
      <w:r w:rsidR="001D105D">
        <w:rPr>
          <w:rFonts w:ascii="Times New Roman" w:eastAsia="LiberationSerif" w:hAnsi="Times New Roman"/>
          <w:sz w:val="24"/>
          <w:szCs w:val="24"/>
          <w:lang w:val="en-US"/>
        </w:rPr>
        <w:t xml:space="preserve"> decays</w:t>
      </w:r>
      <w:r w:rsidRPr="00471030">
        <w:rPr>
          <w:rFonts w:ascii="Times New Roman" w:eastAsia="LiberationSerif" w:hAnsi="Times New Roman"/>
          <w:sz w:val="24"/>
          <w:szCs w:val="24"/>
          <w:lang w:val="en-US"/>
        </w:rPr>
        <w:t xml:space="preserve"> subsequently into </w:t>
      </w:r>
      <w:r w:rsidR="001D105D">
        <w:rPr>
          <w:rFonts w:ascii="Times New Roman" w:eastAsia="LiberationSerif" w:hAnsi="Times New Roman"/>
          <w:sz w:val="24"/>
          <w:szCs w:val="24"/>
          <w:lang w:val="en-US"/>
        </w:rPr>
        <w:t>2γ</w:t>
      </w:r>
      <w:r w:rsidRPr="00471030">
        <w:rPr>
          <w:rFonts w:ascii="Times New Roman" w:eastAsia="LiberationSerif" w:hAnsi="Times New Roman"/>
          <w:sz w:val="24"/>
          <w:szCs w:val="24"/>
          <w:lang w:val="en-US"/>
        </w:rPr>
        <w:t xml:space="preserve"> or </w:t>
      </w:r>
      <w:r w:rsidR="001D105D">
        <w:rPr>
          <w:rFonts w:ascii="Times New Roman" w:eastAsia="LiberationSerif" w:hAnsi="Times New Roman"/>
          <w:sz w:val="24"/>
          <w:szCs w:val="24"/>
          <w:lang w:val="en-US"/>
        </w:rPr>
        <w:t>e</w:t>
      </w:r>
      <w:r w:rsidR="001D105D">
        <w:rPr>
          <w:rFonts w:ascii="Times New Roman" w:eastAsia="LiberationSerif" w:hAnsi="Times New Roman"/>
          <w:sz w:val="24"/>
          <w:szCs w:val="24"/>
          <w:vertAlign w:val="superscript"/>
          <w:lang w:val="en-US"/>
        </w:rPr>
        <w:t>+</w:t>
      </w:r>
      <w:r w:rsidR="001D105D">
        <w:rPr>
          <w:rFonts w:ascii="Times New Roman" w:eastAsia="LiberationSerif" w:hAnsi="Times New Roman"/>
          <w:sz w:val="24"/>
          <w:szCs w:val="24"/>
          <w:lang w:val="en-US"/>
        </w:rPr>
        <w:t>e</w:t>
      </w:r>
      <w:r w:rsidR="001D105D">
        <w:rPr>
          <w:rFonts w:ascii="Times New Roman" w:eastAsia="LiberationSerif" w:hAnsi="Times New Roman"/>
          <w:sz w:val="24"/>
          <w:szCs w:val="24"/>
          <w:vertAlign w:val="superscript"/>
          <w:lang w:val="en-US"/>
        </w:rPr>
        <w:t>-</w:t>
      </w:r>
      <w:r w:rsidR="001D105D">
        <w:rPr>
          <w:rFonts w:ascii="Times New Roman" w:eastAsia="LiberationSerif" w:hAnsi="Times New Roman"/>
          <w:sz w:val="24"/>
          <w:szCs w:val="24"/>
          <w:lang w:val="en-US"/>
        </w:rPr>
        <w:t>γ.</w:t>
      </w:r>
      <w:r w:rsidRPr="00471030">
        <w:rPr>
          <w:rFonts w:ascii="Times New Roman" w:eastAsia="LiberationSerif" w:hAnsi="Times New Roman"/>
          <w:sz w:val="24"/>
          <w:szCs w:val="24"/>
          <w:lang w:val="en-US"/>
        </w:rPr>
        <w:t xml:space="preserve"> The background from this </w:t>
      </w:r>
      <w:r w:rsidR="001D105D">
        <w:rPr>
          <w:rFonts w:ascii="Times New Roman" w:eastAsia="LiberationSerif" w:hAnsi="Times New Roman"/>
          <w:sz w:val="24"/>
          <w:szCs w:val="24"/>
          <w:lang w:val="en-US"/>
        </w:rPr>
        <w:t xml:space="preserve">events chain is also estimated </w:t>
      </w:r>
      <w:r w:rsidRPr="00471030">
        <w:rPr>
          <w:rFonts w:ascii="Times New Roman" w:eastAsia="LiberationSerif" w:hAnsi="Times New Roman"/>
          <w:sz w:val="24"/>
          <w:szCs w:val="24"/>
          <w:lang w:val="en-US"/>
        </w:rPr>
        <w:t>to be very small.</w:t>
      </w:r>
    </w:p>
    <w:p w:rsidR="00471030" w:rsidRDefault="00D80B7E" w:rsidP="001B446A">
      <w:pPr>
        <w:pStyle w:val="ListParagraph"/>
        <w:spacing w:after="120"/>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t>F</w:t>
      </w:r>
      <w:r w:rsidR="00471030" w:rsidRPr="00471030">
        <w:rPr>
          <w:rFonts w:ascii="Times New Roman" w:eastAsia="LiberationSerif" w:hAnsi="Times New Roman"/>
          <w:sz w:val="24"/>
          <w:szCs w:val="24"/>
          <w:lang w:val="en-US"/>
        </w:rPr>
        <w:t xml:space="preserve">ake signature </w:t>
      </w:r>
      <w:r>
        <w:rPr>
          <w:rFonts w:ascii="Times New Roman" w:eastAsia="LiberationSerif" w:hAnsi="Times New Roman"/>
          <w:sz w:val="24"/>
          <w:szCs w:val="24"/>
          <w:lang w:val="en-US"/>
        </w:rPr>
        <w:t xml:space="preserve">may also </w:t>
      </w:r>
      <w:r w:rsidR="00471030" w:rsidRPr="00471030">
        <w:rPr>
          <w:rFonts w:ascii="Times New Roman" w:eastAsia="LiberationSerif" w:hAnsi="Times New Roman"/>
          <w:sz w:val="24"/>
          <w:szCs w:val="24"/>
          <w:lang w:val="en-US"/>
        </w:rPr>
        <w:t>arise when the incoming pio</w:t>
      </w:r>
      <w:r w:rsidR="00A75D95">
        <w:rPr>
          <w:rFonts w:ascii="Times New Roman" w:eastAsia="LiberationSerif" w:hAnsi="Times New Roman"/>
          <w:sz w:val="24"/>
          <w:szCs w:val="24"/>
          <w:lang w:val="en-US"/>
        </w:rPr>
        <w:t>n produces in a very upstream</w:t>
      </w:r>
      <w:r w:rsidR="00471030" w:rsidRPr="00471030">
        <w:rPr>
          <w:rFonts w:ascii="Times New Roman" w:eastAsia="LiberationSerif" w:hAnsi="Times New Roman"/>
          <w:sz w:val="24"/>
          <w:szCs w:val="24"/>
          <w:lang w:val="en-US"/>
        </w:rPr>
        <w:t xml:space="preserve"> part of the </w:t>
      </w:r>
      <w:r>
        <w:rPr>
          <w:rFonts w:ascii="Times New Roman" w:eastAsia="LiberationSerif" w:hAnsi="Times New Roman"/>
          <w:sz w:val="24"/>
          <w:szCs w:val="24"/>
          <w:lang w:val="en-US"/>
        </w:rPr>
        <w:t>W-Sc</w:t>
      </w:r>
      <w:r w:rsidR="00007E86">
        <w:rPr>
          <w:rFonts w:ascii="Times New Roman" w:eastAsia="LiberationSerif" w:hAnsi="Times New Roman"/>
          <w:sz w:val="24"/>
          <w:szCs w:val="24"/>
          <w:lang w:val="en-US"/>
        </w:rPr>
        <w:t xml:space="preserve"> a low energy neutral pion,</w:t>
      </w:r>
      <w:r w:rsidR="00471030" w:rsidRPr="00471030">
        <w:rPr>
          <w:rFonts w:ascii="Times New Roman" w:eastAsia="LiberationSerif" w:hAnsi="Times New Roman"/>
          <w:sz w:val="24"/>
          <w:szCs w:val="24"/>
          <w:lang w:val="en-US"/>
        </w:rPr>
        <w:t xml:space="preserve"> escapes </w:t>
      </w:r>
      <w:r w:rsidR="001B446A" w:rsidRPr="00471030">
        <w:rPr>
          <w:rFonts w:ascii="Times New Roman" w:eastAsia="LiberationSerif" w:hAnsi="Times New Roman"/>
          <w:sz w:val="24"/>
          <w:szCs w:val="24"/>
          <w:lang w:val="en-US"/>
        </w:rPr>
        <w:t>detection in</w:t>
      </w:r>
      <w:r w:rsidR="00471030" w:rsidRPr="00471030">
        <w:rPr>
          <w:rFonts w:ascii="Times New Roman" w:eastAsia="LiberationSerif" w:hAnsi="Times New Roman"/>
          <w:sz w:val="24"/>
          <w:szCs w:val="24"/>
          <w:lang w:val="en-US"/>
        </w:rPr>
        <w:t xml:space="preserve"> the V</w:t>
      </w:r>
      <w:r>
        <w:rPr>
          <w:rFonts w:ascii="Times New Roman" w:eastAsia="LiberationSerif" w:hAnsi="Times New Roman"/>
          <w:sz w:val="24"/>
          <w:szCs w:val="24"/>
          <w:lang w:val="en-US"/>
        </w:rPr>
        <w:t>2</w:t>
      </w:r>
      <w:r w:rsidR="00471030" w:rsidRPr="00471030">
        <w:rPr>
          <w:rFonts w:ascii="Times New Roman" w:eastAsia="LiberationSerif" w:hAnsi="Times New Roman"/>
          <w:sz w:val="24"/>
          <w:szCs w:val="24"/>
          <w:lang w:val="en-US"/>
        </w:rPr>
        <w:t xml:space="preserve"> counter due to its inefficiency, and either deposits all its energy in the ECAL, or decays in flight in the DV into an </w:t>
      </w:r>
      <w:r w:rsidR="001D105D">
        <w:rPr>
          <w:rFonts w:ascii="Times New Roman" w:eastAsia="LiberationSerif" w:hAnsi="Times New Roman"/>
          <w:i/>
          <w:sz w:val="24"/>
          <w:szCs w:val="24"/>
          <w:lang w:val="en-US"/>
        </w:rPr>
        <w:t>eν</w:t>
      </w:r>
      <w:r w:rsidR="00471030" w:rsidRPr="00471030">
        <w:rPr>
          <w:rFonts w:ascii="Times New Roman" w:eastAsia="LiberationSerif" w:hAnsi="Times New Roman"/>
          <w:sz w:val="24"/>
          <w:szCs w:val="24"/>
          <w:lang w:val="en-US"/>
        </w:rPr>
        <w:t xml:space="preserve"> pair with the subsequent decay electron energy deposition in the ECAL. In the first case, also relevant </w:t>
      </w:r>
      <w:r w:rsidR="00277B07">
        <w:rPr>
          <w:rFonts w:ascii="Times New Roman" w:eastAsia="LiberationSerif" w:hAnsi="Times New Roman"/>
          <w:sz w:val="24"/>
          <w:szCs w:val="24"/>
          <w:lang w:val="en-US"/>
        </w:rPr>
        <w:t>for</w:t>
      </w:r>
      <w:r w:rsidR="001B446A">
        <w:rPr>
          <w:rFonts w:ascii="Times New Roman" w:eastAsia="LiberationSerif" w:hAnsi="Times New Roman"/>
          <w:sz w:val="24"/>
          <w:szCs w:val="24"/>
          <w:lang w:val="en-US"/>
        </w:rPr>
        <w:t xml:space="preserve"> </w:t>
      </w:r>
      <w:r w:rsidR="00471030" w:rsidRPr="00471030">
        <w:rPr>
          <w:rFonts w:ascii="Times New Roman" w:eastAsia="LiberationSerif" w:hAnsi="Times New Roman"/>
          <w:sz w:val="24"/>
          <w:szCs w:val="24"/>
          <w:lang w:val="en-US"/>
        </w:rPr>
        <w:t>protons, an analysis similar to the previous one</w:t>
      </w:r>
      <w:r w:rsidR="001B446A">
        <w:rPr>
          <w:rFonts w:ascii="Times New Roman" w:eastAsia="LiberationSerif" w:hAnsi="Times New Roman"/>
          <w:sz w:val="24"/>
          <w:szCs w:val="24"/>
          <w:lang w:val="en-US"/>
        </w:rPr>
        <w:t xml:space="preserve"> </w:t>
      </w:r>
      <w:r w:rsidR="00471030" w:rsidRPr="00471030">
        <w:rPr>
          <w:rFonts w:ascii="Times New Roman" w:eastAsia="LiberationSerif" w:hAnsi="Times New Roman"/>
          <w:sz w:val="24"/>
          <w:szCs w:val="24"/>
          <w:lang w:val="en-US"/>
        </w:rPr>
        <w:t>shows that this background</w:t>
      </w:r>
      <w:r w:rsidR="00007E86">
        <w:rPr>
          <w:rFonts w:ascii="Times New Roman" w:eastAsia="LiberationSerif" w:hAnsi="Times New Roman"/>
          <w:sz w:val="24"/>
          <w:szCs w:val="24"/>
          <w:lang w:val="en-US"/>
        </w:rPr>
        <w:t xml:space="preserve"> is expected to be at </w:t>
      </w:r>
      <w:r w:rsidR="00277B07">
        <w:rPr>
          <w:rFonts w:ascii="Times New Roman" w:eastAsia="LiberationSerif" w:hAnsi="Times New Roman"/>
          <w:sz w:val="24"/>
          <w:szCs w:val="24"/>
          <w:lang w:val="en-US"/>
        </w:rPr>
        <w:t xml:space="preserve">a </w:t>
      </w:r>
      <w:r w:rsidR="00007E86">
        <w:rPr>
          <w:rFonts w:ascii="Times New Roman" w:eastAsia="LiberationSerif" w:hAnsi="Times New Roman"/>
          <w:sz w:val="24"/>
          <w:szCs w:val="24"/>
          <w:lang w:val="en-US"/>
        </w:rPr>
        <w:t>level</w:t>
      </w:r>
      <w:r w:rsidR="00D407F7">
        <w:rPr>
          <w:rFonts w:ascii="Times New Roman" w:eastAsia="LiberationSerif" w:hAnsi="Times New Roman"/>
          <w:sz w:val="24"/>
          <w:szCs w:val="24"/>
          <w:lang w:val="en-US"/>
        </w:rPr>
        <w:t>≤10</w:t>
      </w:r>
      <w:r w:rsidR="00D407F7" w:rsidRPr="00D407F7">
        <w:rPr>
          <w:rFonts w:ascii="Times New Roman" w:eastAsia="LiberationSerif" w:hAnsi="Times New Roman"/>
          <w:sz w:val="24"/>
          <w:szCs w:val="24"/>
          <w:vertAlign w:val="superscript"/>
          <w:lang w:val="en-US"/>
        </w:rPr>
        <w:t>-13</w:t>
      </w:r>
      <w:r w:rsidR="00471030" w:rsidRPr="00471030">
        <w:rPr>
          <w:rFonts w:ascii="Times New Roman" w:eastAsia="LiberationSerif" w:hAnsi="Times New Roman"/>
          <w:sz w:val="24"/>
          <w:szCs w:val="24"/>
          <w:lang w:val="en-US"/>
        </w:rPr>
        <w:t xml:space="preserve">. In the second case, taking into </w:t>
      </w:r>
      <w:r w:rsidR="00007E86">
        <w:rPr>
          <w:rFonts w:ascii="Times New Roman" w:eastAsia="LiberationSerif" w:hAnsi="Times New Roman"/>
          <w:sz w:val="24"/>
          <w:szCs w:val="24"/>
          <w:lang w:val="en-US"/>
        </w:rPr>
        <w:t>account the probability for the</w:t>
      </w:r>
      <w:r w:rsidR="001B446A">
        <w:rPr>
          <w:rFonts w:ascii="Times New Roman" w:eastAsia="LiberationSerif" w:hAnsi="Times New Roman"/>
          <w:sz w:val="24"/>
          <w:szCs w:val="24"/>
          <w:lang w:val="en-US"/>
        </w:rPr>
        <w:t xml:space="preserve"> </w:t>
      </w:r>
      <w:r w:rsidR="00D407F7">
        <w:rPr>
          <w:rFonts w:ascii="Times New Roman" w:eastAsia="LiberationSerif" w:hAnsi="Times New Roman"/>
          <w:i/>
          <w:sz w:val="24"/>
          <w:szCs w:val="24"/>
          <w:lang w:val="en-US"/>
        </w:rPr>
        <w:t xml:space="preserve">π </w:t>
      </w:r>
      <w:r w:rsidR="00753B63">
        <w:rPr>
          <w:rFonts w:ascii="Times New Roman" w:eastAsia="LiberationSerif" w:hAnsi="Times New Roman"/>
          <w:i/>
          <w:sz w:val="24"/>
          <w:szCs w:val="24"/>
          <w:lang w:val="en-US"/>
        </w:rPr>
        <w:t>→</w:t>
      </w:r>
      <w:r w:rsidR="00D407F7">
        <w:rPr>
          <w:rFonts w:ascii="Times New Roman" w:eastAsia="LiberationSerif" w:hAnsi="Times New Roman"/>
          <w:i/>
          <w:sz w:val="24"/>
          <w:szCs w:val="24"/>
          <w:lang w:val="en-US"/>
        </w:rPr>
        <w:t xml:space="preserve"> eν </w:t>
      </w:r>
      <w:r w:rsidR="00471030" w:rsidRPr="00471030">
        <w:rPr>
          <w:rFonts w:ascii="Times New Roman" w:eastAsia="LiberationSerif" w:hAnsi="Times New Roman"/>
          <w:sz w:val="24"/>
          <w:szCs w:val="24"/>
          <w:lang w:val="en-US"/>
        </w:rPr>
        <w:t xml:space="preserve">decay in flight,  and that the electron would typically have about one half of the pion energy, results in a suppression of this background to the level </w:t>
      </w:r>
      <w:r w:rsidR="00D407F7">
        <w:rPr>
          <w:rFonts w:ascii="Times New Roman" w:eastAsia="LiberationSerif" w:hAnsi="Times New Roman"/>
          <w:sz w:val="24"/>
          <w:szCs w:val="24"/>
          <w:lang w:val="en-US"/>
        </w:rPr>
        <w:t>≤ 10</w:t>
      </w:r>
      <w:r w:rsidR="00D407F7">
        <w:rPr>
          <w:rFonts w:ascii="Times New Roman" w:eastAsia="LiberationSerif" w:hAnsi="Times New Roman"/>
          <w:sz w:val="24"/>
          <w:szCs w:val="24"/>
          <w:vertAlign w:val="superscript"/>
          <w:lang w:val="en-US"/>
        </w:rPr>
        <w:t>-15</w:t>
      </w:r>
      <w:r w:rsidR="00D407F7">
        <w:rPr>
          <w:rFonts w:ascii="Times New Roman" w:eastAsia="LiberationSerif" w:hAnsi="Times New Roman"/>
          <w:sz w:val="24"/>
          <w:szCs w:val="24"/>
          <w:lang w:val="en-US"/>
        </w:rPr>
        <w:t>.</w:t>
      </w:r>
    </w:p>
    <w:p w:rsidR="00D407F7" w:rsidRPr="00D407F7" w:rsidRDefault="00D407F7" w:rsidP="001B446A">
      <w:pPr>
        <w:ind w:firstLine="709"/>
        <w:jc w:val="both"/>
        <w:rPr>
          <w:rFonts w:ascii="Times New Roman" w:eastAsia="LiberationSerif" w:hAnsi="Times New Roman"/>
          <w:sz w:val="24"/>
          <w:szCs w:val="24"/>
          <w:lang w:val="en-US"/>
        </w:rPr>
      </w:pPr>
      <w:r w:rsidRPr="00D407F7">
        <w:rPr>
          <w:rFonts w:ascii="Times New Roman" w:eastAsia="LiberationSerif" w:hAnsi="Times New Roman"/>
          <w:sz w:val="24"/>
          <w:szCs w:val="24"/>
          <w:lang w:val="en-US"/>
        </w:rPr>
        <w:t xml:space="preserve">The overall probability of </w:t>
      </w:r>
      <w:r w:rsidR="00277B07">
        <w:rPr>
          <w:rFonts w:ascii="Times New Roman" w:eastAsia="LiberationSerif" w:hAnsi="Times New Roman"/>
          <w:sz w:val="24"/>
          <w:szCs w:val="24"/>
          <w:lang w:val="en-US"/>
        </w:rPr>
        <w:t xml:space="preserve">a </w:t>
      </w:r>
      <w:r w:rsidRPr="00D407F7">
        <w:rPr>
          <w:rFonts w:ascii="Times New Roman" w:eastAsia="LiberationSerif" w:hAnsi="Times New Roman"/>
          <w:sz w:val="24"/>
          <w:szCs w:val="24"/>
          <w:lang w:val="en-US"/>
        </w:rPr>
        <w:t>fake signal produced by an inco</w:t>
      </w:r>
      <w:r>
        <w:rPr>
          <w:rFonts w:ascii="Times New Roman" w:eastAsia="LiberationSerif" w:hAnsi="Times New Roman"/>
          <w:sz w:val="24"/>
          <w:szCs w:val="24"/>
          <w:lang w:val="en-US"/>
        </w:rPr>
        <w:t xml:space="preserve">ming hadron is estimated to be </w:t>
      </w:r>
      <w:r w:rsidRPr="00D407F7">
        <w:rPr>
          <w:rFonts w:ascii="Times New Roman" w:eastAsia="LiberationSerif" w:hAnsi="Times New Roman"/>
          <w:sz w:val="24"/>
          <w:szCs w:val="24"/>
          <w:lang w:val="en-US"/>
        </w:rPr>
        <w:t>P</w:t>
      </w:r>
      <w:r>
        <w:rPr>
          <w:rFonts w:ascii="Times New Roman" w:eastAsia="LiberationSerif" w:hAnsi="Times New Roman"/>
          <w:sz w:val="24"/>
          <w:szCs w:val="24"/>
          <w:vertAlign w:val="subscript"/>
          <w:lang w:val="en-US"/>
        </w:rPr>
        <w:t xml:space="preserve">p(π) </w:t>
      </w:r>
      <w:r>
        <w:rPr>
          <w:rFonts w:ascii="Times New Roman" w:eastAsia="LiberationSerif" w:hAnsi="Times New Roman"/>
          <w:sz w:val="24"/>
          <w:szCs w:val="24"/>
          <w:lang w:val="en-US"/>
        </w:rPr>
        <w:t>≤ 10</w:t>
      </w:r>
      <w:r>
        <w:rPr>
          <w:rFonts w:ascii="Times New Roman" w:eastAsia="LiberationSerif" w:hAnsi="Times New Roman"/>
          <w:sz w:val="24"/>
          <w:szCs w:val="24"/>
          <w:vertAlign w:val="superscript"/>
          <w:lang w:val="en-US"/>
        </w:rPr>
        <w:t>-13</w:t>
      </w:r>
      <w:r w:rsidRPr="00D407F7">
        <w:rPr>
          <w:rFonts w:ascii="Times New Roman" w:eastAsia="LiberationSerif" w:hAnsi="Times New Roman"/>
          <w:sz w:val="24"/>
          <w:szCs w:val="24"/>
          <w:lang w:val="en-US"/>
        </w:rPr>
        <w:t xml:space="preserve"> per incoming electron. Another t</w:t>
      </w:r>
      <w:r>
        <w:rPr>
          <w:rFonts w:ascii="Times New Roman" w:eastAsia="LiberationSerif" w:hAnsi="Times New Roman"/>
          <w:sz w:val="24"/>
          <w:szCs w:val="24"/>
          <w:lang w:val="en-US"/>
        </w:rPr>
        <w:t xml:space="preserve">ype of background is caused by </w:t>
      </w:r>
      <w:r w:rsidRPr="00D407F7">
        <w:rPr>
          <w:rFonts w:ascii="Times New Roman" w:eastAsia="LiberationSerif" w:hAnsi="Times New Roman"/>
          <w:sz w:val="24"/>
          <w:szCs w:val="24"/>
          <w:lang w:val="en-US"/>
        </w:rPr>
        <w:t>the muon contamination in the beam.</w:t>
      </w:r>
    </w:p>
    <w:p w:rsidR="00471030" w:rsidRPr="005C6447" w:rsidRDefault="005C6447" w:rsidP="005C6447">
      <w:pPr>
        <w:pStyle w:val="ListParagraph"/>
        <w:numPr>
          <w:ilvl w:val="0"/>
          <w:numId w:val="6"/>
        </w:numPr>
        <w:jc w:val="both"/>
        <w:rPr>
          <w:rFonts w:ascii="Times New Roman" w:eastAsia="LiberationSerif" w:hAnsi="Times New Roman"/>
          <w:i/>
          <w:sz w:val="24"/>
          <w:szCs w:val="24"/>
          <w:lang w:val="en-US"/>
        </w:rPr>
      </w:pPr>
      <w:r w:rsidRPr="005C6447">
        <w:rPr>
          <w:rFonts w:ascii="Times New Roman" w:eastAsia="LiberationSerif" w:hAnsi="Times New Roman"/>
          <w:i/>
          <w:sz w:val="24"/>
          <w:szCs w:val="24"/>
          <w:lang w:val="en-US"/>
        </w:rPr>
        <w:t>muon background</w:t>
      </w:r>
    </w:p>
    <w:p w:rsidR="005C6447" w:rsidRDefault="005C6447" w:rsidP="001B446A">
      <w:pPr>
        <w:pStyle w:val="ListParagraph"/>
        <w:spacing w:after="120"/>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t>The muon could produce</w:t>
      </w:r>
      <w:r w:rsidR="009D10CE">
        <w:rPr>
          <w:rFonts w:ascii="Times New Roman" w:eastAsia="LiberationSerif" w:hAnsi="Times New Roman"/>
          <w:sz w:val="24"/>
          <w:szCs w:val="24"/>
          <w:lang w:val="en-US"/>
        </w:rPr>
        <w:t xml:space="preserve"> a low energy </w:t>
      </w:r>
      <w:r w:rsidRPr="005C6447">
        <w:rPr>
          <w:rFonts w:ascii="Times New Roman" w:eastAsia="LiberationSerif" w:hAnsi="Times New Roman"/>
          <w:sz w:val="24"/>
          <w:szCs w:val="24"/>
          <w:lang w:val="en-US"/>
        </w:rPr>
        <w:t>bremsstrahlung photo</w:t>
      </w:r>
      <w:r w:rsidR="009D10CE">
        <w:rPr>
          <w:rFonts w:ascii="Times New Roman" w:eastAsia="LiberationSerif" w:hAnsi="Times New Roman"/>
          <w:sz w:val="24"/>
          <w:szCs w:val="24"/>
          <w:lang w:val="en-US"/>
        </w:rPr>
        <w:t xml:space="preserve">n in the </w:t>
      </w:r>
      <w:r w:rsidR="00277B07">
        <w:rPr>
          <w:rFonts w:ascii="Times New Roman" w:eastAsia="LiberationSerif" w:hAnsi="Times New Roman"/>
          <w:sz w:val="24"/>
          <w:szCs w:val="24"/>
          <w:lang w:val="en-US"/>
        </w:rPr>
        <w:t>target</w:t>
      </w:r>
      <w:r w:rsidR="009D10CE">
        <w:rPr>
          <w:rFonts w:ascii="Times New Roman" w:eastAsia="LiberationSerif" w:hAnsi="Times New Roman"/>
          <w:sz w:val="24"/>
          <w:szCs w:val="24"/>
          <w:lang w:val="en-US"/>
        </w:rPr>
        <w:t xml:space="preserve">, which would be </w:t>
      </w:r>
      <w:r w:rsidRPr="005C6447">
        <w:rPr>
          <w:rFonts w:ascii="Times New Roman" w:eastAsia="LiberationSerif" w:hAnsi="Times New Roman"/>
          <w:sz w:val="24"/>
          <w:szCs w:val="24"/>
          <w:lang w:val="en-US"/>
        </w:rPr>
        <w:t xml:space="preserve">absorbed in </w:t>
      </w:r>
      <w:r w:rsidR="00277B07">
        <w:rPr>
          <w:rFonts w:ascii="Times New Roman" w:eastAsia="LiberationSerif" w:hAnsi="Times New Roman"/>
          <w:sz w:val="24"/>
          <w:szCs w:val="24"/>
          <w:lang w:val="en-US"/>
        </w:rPr>
        <w:t>it</w:t>
      </w:r>
      <w:r w:rsidRPr="005C6447">
        <w:rPr>
          <w:rFonts w:ascii="Times New Roman" w:eastAsia="LiberationSerif" w:hAnsi="Times New Roman"/>
          <w:sz w:val="24"/>
          <w:szCs w:val="24"/>
          <w:lang w:val="en-US"/>
        </w:rPr>
        <w:t>, then penetrates the V</w:t>
      </w:r>
      <w:r w:rsidR="00277B07">
        <w:rPr>
          <w:rFonts w:ascii="Times New Roman" w:eastAsia="LiberationSerif" w:hAnsi="Times New Roman"/>
          <w:sz w:val="24"/>
          <w:szCs w:val="24"/>
          <w:lang w:val="en-US"/>
        </w:rPr>
        <w:t>2</w:t>
      </w:r>
      <w:r w:rsidRPr="005C6447">
        <w:rPr>
          <w:rFonts w:ascii="Times New Roman" w:eastAsia="LiberationSerif" w:hAnsi="Times New Roman"/>
          <w:sz w:val="24"/>
          <w:szCs w:val="24"/>
          <w:lang w:val="en-US"/>
        </w:rPr>
        <w:t xml:space="preserve"> without being detected, and after producing sign</w:t>
      </w:r>
      <w:r w:rsidR="00207D5B">
        <w:rPr>
          <w:rFonts w:ascii="Times New Roman" w:eastAsia="LiberationSerif" w:hAnsi="Times New Roman"/>
          <w:sz w:val="24"/>
          <w:szCs w:val="24"/>
          <w:lang w:val="en-US"/>
        </w:rPr>
        <w:t xml:space="preserve">al in the S2 counter, </w:t>
      </w:r>
      <w:r w:rsidRPr="005C6447">
        <w:rPr>
          <w:rFonts w:ascii="Times New Roman" w:eastAsia="LiberationSerif" w:hAnsi="Times New Roman"/>
          <w:sz w:val="24"/>
          <w:szCs w:val="24"/>
          <w:lang w:val="en-US"/>
        </w:rPr>
        <w:t>deposit</w:t>
      </w:r>
      <w:r w:rsidR="00277B07">
        <w:rPr>
          <w:rFonts w:ascii="Times New Roman" w:eastAsia="LiberationSerif" w:hAnsi="Times New Roman"/>
          <w:sz w:val="24"/>
          <w:szCs w:val="24"/>
          <w:lang w:val="en-US"/>
        </w:rPr>
        <w:t>s</w:t>
      </w:r>
      <w:r w:rsidRPr="005C6447">
        <w:rPr>
          <w:rFonts w:ascii="Times New Roman" w:eastAsia="LiberationSerif" w:hAnsi="Times New Roman"/>
          <w:sz w:val="24"/>
          <w:szCs w:val="24"/>
          <w:lang w:val="en-US"/>
        </w:rPr>
        <w:t xml:space="preserve"> all its </w:t>
      </w:r>
      <w:r w:rsidR="00207D5B">
        <w:rPr>
          <w:rFonts w:ascii="Times New Roman" w:eastAsia="LiberationSerif" w:hAnsi="Times New Roman"/>
          <w:sz w:val="24"/>
          <w:szCs w:val="24"/>
          <w:lang w:val="en-US"/>
        </w:rPr>
        <w:t xml:space="preserve">energy in the ECAL2through </w:t>
      </w:r>
      <w:r w:rsidR="001B446A">
        <w:rPr>
          <w:rFonts w:ascii="Times New Roman" w:eastAsia="LiberationSerif" w:hAnsi="Times New Roman"/>
          <w:sz w:val="24"/>
          <w:szCs w:val="24"/>
          <w:lang w:val="en-US"/>
        </w:rPr>
        <w:t>emission of a hard  photon:</w:t>
      </w:r>
      <w:r w:rsidRPr="005C6447">
        <w:rPr>
          <w:rFonts w:ascii="Times New Roman" w:eastAsia="LiberationSerif" w:hAnsi="Times New Roman"/>
          <w:sz w:val="24"/>
          <w:szCs w:val="24"/>
          <w:lang w:val="en-US"/>
        </w:rPr>
        <w:t xml:space="preserve"> </w:t>
      </w:r>
      <w:r w:rsidRPr="005C6447">
        <w:rPr>
          <w:rFonts w:ascii="Times New Roman" w:eastAsia="LiberationSerif" w:hAnsi="Times New Roman"/>
          <w:i/>
          <w:sz w:val="24"/>
          <w:szCs w:val="24"/>
          <w:lang w:val="en-US"/>
        </w:rPr>
        <w:t xml:space="preserve">μ + Z </w:t>
      </w:r>
      <w:r w:rsidR="00753B63">
        <w:rPr>
          <w:rFonts w:ascii="Times New Roman" w:eastAsia="LiberationSerif" w:hAnsi="Times New Roman"/>
          <w:i/>
          <w:sz w:val="24"/>
          <w:szCs w:val="24"/>
          <w:lang w:val="en-US"/>
        </w:rPr>
        <w:t>→</w:t>
      </w:r>
      <w:r w:rsidRPr="005C6447">
        <w:rPr>
          <w:rFonts w:ascii="Times New Roman" w:eastAsia="LiberationSerif" w:hAnsi="Times New Roman"/>
          <w:i/>
          <w:sz w:val="24"/>
          <w:szCs w:val="24"/>
          <w:lang w:val="en-US"/>
        </w:rPr>
        <w:t xml:space="preserve"> γ + μ + Z, μ </w:t>
      </w:r>
      <w:r w:rsidR="00753B63">
        <w:rPr>
          <w:rFonts w:ascii="Times New Roman" w:eastAsia="LiberationSerif" w:hAnsi="Times New Roman"/>
          <w:i/>
          <w:sz w:val="24"/>
          <w:szCs w:val="24"/>
          <w:lang w:val="en-US"/>
        </w:rPr>
        <w:t>→</w:t>
      </w:r>
      <w:r w:rsidRPr="005C6447">
        <w:rPr>
          <w:rFonts w:ascii="Times New Roman" w:eastAsia="LiberationSerif" w:hAnsi="Times New Roman"/>
          <w:i/>
          <w:sz w:val="24"/>
          <w:szCs w:val="24"/>
          <w:lang w:val="en-US"/>
        </w:rPr>
        <w:t xml:space="preserve"> ECAL</w:t>
      </w:r>
      <w:r>
        <w:rPr>
          <w:rFonts w:ascii="Times New Roman" w:eastAsia="LiberationSerif" w:hAnsi="Times New Roman"/>
          <w:sz w:val="24"/>
          <w:szCs w:val="24"/>
          <w:lang w:val="en-US"/>
        </w:rPr>
        <w:t xml:space="preserve">. </w:t>
      </w:r>
      <w:r w:rsidRPr="005C6447">
        <w:rPr>
          <w:rFonts w:ascii="Times New Roman" w:eastAsia="LiberationSerif" w:hAnsi="Times New Roman"/>
          <w:sz w:val="24"/>
          <w:szCs w:val="24"/>
          <w:lang w:val="en-US"/>
        </w:rPr>
        <w:t>The probability for this</w:t>
      </w:r>
      <w:r w:rsidR="001B446A">
        <w:rPr>
          <w:rFonts w:ascii="Times New Roman" w:eastAsia="LiberationSerif" w:hAnsi="Times New Roman"/>
          <w:sz w:val="24"/>
          <w:szCs w:val="24"/>
          <w:lang w:val="en-US"/>
        </w:rPr>
        <w:t xml:space="preserve"> </w:t>
      </w:r>
      <w:r w:rsidR="00207D5B">
        <w:rPr>
          <w:rFonts w:ascii="Times New Roman" w:eastAsia="LiberationSerif" w:hAnsi="Times New Roman"/>
          <w:sz w:val="24"/>
          <w:szCs w:val="24"/>
          <w:lang w:val="en-US"/>
        </w:rPr>
        <w:t>chain is estimated to be</w:t>
      </w:r>
      <w:r w:rsidRPr="005C6447">
        <w:rPr>
          <w:rFonts w:ascii="Times New Roman" w:eastAsia="LiberationSerif" w:hAnsi="Times New Roman"/>
          <w:sz w:val="24"/>
          <w:szCs w:val="24"/>
          <w:lang w:val="en-US"/>
        </w:rPr>
        <w:t xml:space="preserve"> P ≤ 10</w:t>
      </w:r>
      <w:r w:rsidRPr="005C6447">
        <w:rPr>
          <w:rFonts w:ascii="Times New Roman" w:eastAsia="LiberationSerif" w:hAnsi="Times New Roman"/>
          <w:sz w:val="24"/>
          <w:szCs w:val="24"/>
          <w:vertAlign w:val="superscript"/>
          <w:lang w:val="en-US"/>
        </w:rPr>
        <w:t>-14</w:t>
      </w:r>
      <w:r w:rsidRPr="005C6447">
        <w:rPr>
          <w:rFonts w:ascii="Times New Roman" w:eastAsia="LiberationSerif" w:hAnsi="Times New Roman"/>
          <w:sz w:val="24"/>
          <w:szCs w:val="24"/>
          <w:lang w:val="en-US"/>
        </w:rPr>
        <w:t xml:space="preserve">. </w:t>
      </w:r>
    </w:p>
    <w:p w:rsidR="0052370E" w:rsidRDefault="00277B07" w:rsidP="001B446A">
      <w:pPr>
        <w:pStyle w:val="ListParagraph"/>
        <w:spacing w:after="120"/>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t>Another</w:t>
      </w:r>
      <w:r w:rsidR="001B446A">
        <w:rPr>
          <w:rFonts w:ascii="Times New Roman" w:eastAsia="LiberationSerif" w:hAnsi="Times New Roman"/>
          <w:sz w:val="24"/>
          <w:szCs w:val="24"/>
          <w:lang w:val="en-US"/>
        </w:rPr>
        <w:t xml:space="preserve"> </w:t>
      </w:r>
      <w:r w:rsidR="005C6447" w:rsidRPr="005C6447">
        <w:rPr>
          <w:rFonts w:ascii="Times New Roman" w:eastAsia="LiberationSerif" w:hAnsi="Times New Roman"/>
          <w:sz w:val="24"/>
          <w:szCs w:val="24"/>
          <w:lang w:val="en-US"/>
        </w:rPr>
        <w:t>backgrou</w:t>
      </w:r>
      <w:r w:rsidR="00207D5B">
        <w:rPr>
          <w:rFonts w:ascii="Times New Roman" w:eastAsia="LiberationSerif" w:hAnsi="Times New Roman"/>
          <w:sz w:val="24"/>
          <w:szCs w:val="24"/>
          <w:lang w:val="en-US"/>
        </w:rPr>
        <w:t xml:space="preserve">nd source can be due </w:t>
      </w:r>
      <w:r>
        <w:rPr>
          <w:rFonts w:ascii="Times New Roman" w:eastAsia="LiberationSerif" w:hAnsi="Times New Roman"/>
          <w:sz w:val="24"/>
          <w:szCs w:val="24"/>
          <w:lang w:val="en-US"/>
        </w:rPr>
        <w:t xml:space="preserve">to </w:t>
      </w:r>
      <w:r w:rsidR="00207D5B">
        <w:rPr>
          <w:rFonts w:ascii="Times New Roman" w:eastAsia="LiberationSerif" w:hAnsi="Times New Roman"/>
          <w:sz w:val="24"/>
          <w:szCs w:val="24"/>
          <w:lang w:val="en-US"/>
        </w:rPr>
        <w:t xml:space="preserve">the event </w:t>
      </w:r>
      <w:r w:rsidR="005C6447" w:rsidRPr="005C6447">
        <w:rPr>
          <w:rFonts w:ascii="Times New Roman" w:eastAsia="LiberationSerif" w:hAnsi="Times New Roman"/>
          <w:sz w:val="24"/>
          <w:szCs w:val="24"/>
          <w:lang w:val="en-US"/>
        </w:rPr>
        <w:t xml:space="preserve">chain </w:t>
      </w:r>
      <w:r w:rsidR="005C6447" w:rsidRPr="005C6447">
        <w:rPr>
          <w:rFonts w:ascii="Times New Roman" w:eastAsia="LiberationSerif" w:hAnsi="Times New Roman"/>
          <w:i/>
          <w:sz w:val="24"/>
          <w:szCs w:val="24"/>
          <w:lang w:val="en-US"/>
        </w:rPr>
        <w:t xml:space="preserve">μ + Z </w:t>
      </w:r>
      <w:r w:rsidR="00753B63">
        <w:rPr>
          <w:rFonts w:ascii="Times New Roman" w:eastAsia="LiberationSerif" w:hAnsi="Times New Roman"/>
          <w:i/>
          <w:sz w:val="24"/>
          <w:szCs w:val="24"/>
          <w:lang w:val="en-US"/>
        </w:rPr>
        <w:t>→</w:t>
      </w:r>
      <w:r w:rsidR="005C6447" w:rsidRPr="005C6447">
        <w:rPr>
          <w:rFonts w:ascii="Times New Roman" w:eastAsia="LiberationSerif" w:hAnsi="Times New Roman"/>
          <w:i/>
          <w:sz w:val="24"/>
          <w:szCs w:val="24"/>
          <w:lang w:val="en-US"/>
        </w:rPr>
        <w:t xml:space="preserve"> γ + μ + Z, μ</w:t>
      </w:r>
      <w:r w:rsidR="00753B63">
        <w:rPr>
          <w:rFonts w:ascii="Times New Roman" w:eastAsia="LiberationSerif" w:hAnsi="Times New Roman"/>
          <w:i/>
          <w:sz w:val="24"/>
          <w:szCs w:val="24"/>
          <w:lang w:val="en-US"/>
        </w:rPr>
        <w:t>→</w:t>
      </w:r>
      <w:r w:rsidR="005C6447">
        <w:rPr>
          <w:rFonts w:ascii="Times New Roman" w:eastAsia="LiberationSerif" w:hAnsi="Times New Roman"/>
          <w:i/>
          <w:sz w:val="24"/>
          <w:szCs w:val="24"/>
          <w:lang w:val="en-US"/>
        </w:rPr>
        <w:t xml:space="preserve"> eνν</w:t>
      </w:r>
      <w:r w:rsidR="001B446A">
        <w:rPr>
          <w:rFonts w:ascii="Times New Roman" w:eastAsia="LiberationSerif" w:hAnsi="Times New Roman"/>
          <w:i/>
          <w:sz w:val="24"/>
          <w:szCs w:val="24"/>
          <w:lang w:val="en-US"/>
        </w:rPr>
        <w:t xml:space="preserve"> </w:t>
      </w:r>
      <w:r w:rsidR="005C6447" w:rsidRPr="009D10CE">
        <w:rPr>
          <w:rFonts w:ascii="Times New Roman" w:eastAsia="LiberationSerif" w:hAnsi="Times New Roman"/>
          <w:sz w:val="24"/>
          <w:szCs w:val="24"/>
          <w:lang w:val="en-US"/>
        </w:rPr>
        <w:t xml:space="preserve">when the incoming muon produces in the </w:t>
      </w:r>
      <w:r>
        <w:rPr>
          <w:rFonts w:ascii="Times New Roman" w:eastAsia="LiberationSerif" w:hAnsi="Times New Roman"/>
          <w:sz w:val="24"/>
          <w:szCs w:val="24"/>
          <w:lang w:val="en-US"/>
        </w:rPr>
        <w:t>beginning of the target</w:t>
      </w:r>
      <w:r w:rsidR="005C6447" w:rsidRPr="009D10CE">
        <w:rPr>
          <w:rFonts w:ascii="Times New Roman" w:eastAsia="LiberationSerif" w:hAnsi="Times New Roman"/>
          <w:sz w:val="24"/>
          <w:szCs w:val="24"/>
          <w:lang w:val="en-US"/>
        </w:rPr>
        <w:t xml:space="preserve"> low energy bremsstra</w:t>
      </w:r>
      <w:r w:rsidR="00A75D95">
        <w:rPr>
          <w:rFonts w:ascii="Times New Roman" w:eastAsia="LiberationSerif" w:hAnsi="Times New Roman"/>
          <w:sz w:val="24"/>
          <w:szCs w:val="24"/>
          <w:lang w:val="en-US"/>
        </w:rPr>
        <w:t>hlung photon, escapes detection</w:t>
      </w:r>
      <w:r w:rsidR="005C6447" w:rsidRPr="009D10CE">
        <w:rPr>
          <w:rFonts w:ascii="Times New Roman" w:eastAsia="LiberationSerif" w:hAnsi="Times New Roman"/>
          <w:sz w:val="24"/>
          <w:szCs w:val="24"/>
          <w:lang w:val="en-US"/>
        </w:rPr>
        <w:t xml:space="preserve"> in the counter V</w:t>
      </w:r>
      <w:r>
        <w:rPr>
          <w:rFonts w:ascii="Times New Roman" w:eastAsia="LiberationSerif" w:hAnsi="Times New Roman"/>
          <w:sz w:val="24"/>
          <w:szCs w:val="24"/>
          <w:lang w:val="en-US"/>
        </w:rPr>
        <w:t>2</w:t>
      </w:r>
      <w:r w:rsidR="005C6447" w:rsidRPr="009D10CE">
        <w:rPr>
          <w:rFonts w:ascii="Times New Roman" w:eastAsia="LiberationSerif" w:hAnsi="Times New Roman"/>
          <w:sz w:val="24"/>
          <w:szCs w:val="24"/>
          <w:lang w:val="en-US"/>
        </w:rPr>
        <w:t xml:space="preserve">, and then decays in flight in the DV into </w:t>
      </w:r>
      <w:r w:rsidR="009D10CE">
        <w:rPr>
          <w:rFonts w:ascii="Times New Roman" w:eastAsia="LiberationSerif" w:hAnsi="Times New Roman"/>
          <w:i/>
          <w:sz w:val="24"/>
          <w:szCs w:val="24"/>
          <w:lang w:val="en-US"/>
        </w:rPr>
        <w:t>eνν.</w:t>
      </w:r>
      <w:r w:rsidR="009D10CE">
        <w:rPr>
          <w:rFonts w:ascii="Times New Roman" w:eastAsia="LiberationSerif" w:hAnsi="Times New Roman"/>
          <w:sz w:val="24"/>
          <w:szCs w:val="24"/>
          <w:lang w:val="en-US"/>
        </w:rPr>
        <w:t xml:space="preserve"> There </w:t>
      </w:r>
      <w:r w:rsidR="005C6447" w:rsidRPr="009D10CE">
        <w:rPr>
          <w:rFonts w:ascii="Times New Roman" w:eastAsia="LiberationSerif" w:hAnsi="Times New Roman"/>
          <w:sz w:val="24"/>
          <w:szCs w:val="24"/>
          <w:lang w:val="en-US"/>
        </w:rPr>
        <w:t>are several suppression factors for this background: i) the relatively long muon lifetime resulting in a small probability to decay, ii) the presence of two neu</w:t>
      </w:r>
      <w:r w:rsidR="009D10CE">
        <w:rPr>
          <w:rFonts w:ascii="Times New Roman" w:eastAsia="LiberationSerif" w:hAnsi="Times New Roman"/>
          <w:sz w:val="24"/>
          <w:szCs w:val="24"/>
          <w:lang w:val="en-US"/>
        </w:rPr>
        <w:t xml:space="preserve">trinos in the </w:t>
      </w:r>
      <w:r w:rsidR="009D10CE" w:rsidRPr="009D10CE">
        <w:rPr>
          <w:rFonts w:ascii="Times New Roman" w:eastAsia="LiberationSerif" w:hAnsi="Times New Roman"/>
          <w:i/>
          <w:sz w:val="24"/>
          <w:szCs w:val="24"/>
          <w:lang w:val="en-US"/>
        </w:rPr>
        <w:t>μ</w:t>
      </w:r>
      <w:r w:rsidR="009D10CE">
        <w:rPr>
          <w:rFonts w:ascii="Times New Roman" w:eastAsia="LiberationSerif" w:hAnsi="Times New Roman"/>
          <w:sz w:val="24"/>
          <w:szCs w:val="24"/>
          <w:lang w:val="en-US"/>
        </w:rPr>
        <w:t xml:space="preserve"> decay. The </w:t>
      </w:r>
      <w:r w:rsidR="005C6447" w:rsidRPr="009D10CE">
        <w:rPr>
          <w:rFonts w:ascii="Times New Roman" w:eastAsia="LiberationSerif" w:hAnsi="Times New Roman"/>
          <w:sz w:val="24"/>
          <w:szCs w:val="24"/>
          <w:lang w:val="en-US"/>
        </w:rPr>
        <w:t>energy deposition of decay electron in the EC</w:t>
      </w:r>
      <w:r w:rsidR="00207D5B">
        <w:rPr>
          <w:rFonts w:ascii="Times New Roman" w:eastAsia="LiberationSerif" w:hAnsi="Times New Roman"/>
          <w:sz w:val="24"/>
          <w:szCs w:val="24"/>
          <w:lang w:val="en-US"/>
        </w:rPr>
        <w:t xml:space="preserve">AL </w:t>
      </w:r>
      <w:r w:rsidR="001851AC">
        <w:rPr>
          <w:rFonts w:ascii="Times New Roman" w:eastAsia="LiberationSerif" w:hAnsi="Times New Roman"/>
          <w:sz w:val="24"/>
          <w:szCs w:val="24"/>
          <w:lang w:val="en-US"/>
        </w:rPr>
        <w:t xml:space="preserve">would be </w:t>
      </w:r>
      <w:r w:rsidR="00207D5B">
        <w:rPr>
          <w:rFonts w:ascii="Times New Roman" w:eastAsia="LiberationSerif" w:hAnsi="Times New Roman"/>
          <w:sz w:val="24"/>
          <w:szCs w:val="24"/>
          <w:lang w:val="en-US"/>
        </w:rPr>
        <w:t>typically significantly smaller</w:t>
      </w:r>
      <w:r w:rsidR="005C6447" w:rsidRPr="009D10CE">
        <w:rPr>
          <w:rFonts w:ascii="Times New Roman" w:eastAsia="LiberationSerif" w:hAnsi="Times New Roman"/>
          <w:sz w:val="24"/>
          <w:szCs w:val="24"/>
          <w:lang w:val="en-US"/>
        </w:rPr>
        <w:t xml:space="preserve"> than the primary energy </w:t>
      </w:r>
      <w:r w:rsidR="009D10CE">
        <w:rPr>
          <w:rFonts w:ascii="Times New Roman" w:eastAsia="LiberationSerif" w:hAnsi="Times New Roman"/>
          <w:i/>
          <w:sz w:val="24"/>
          <w:szCs w:val="24"/>
          <w:lang w:val="en-US"/>
        </w:rPr>
        <w:t>E</w:t>
      </w:r>
      <w:r w:rsidR="009D10CE">
        <w:rPr>
          <w:rFonts w:ascii="Times New Roman" w:eastAsia="LiberationSerif" w:hAnsi="Times New Roman"/>
          <w:i/>
          <w:sz w:val="24"/>
          <w:szCs w:val="24"/>
          <w:vertAlign w:val="subscript"/>
          <w:lang w:val="en-US"/>
        </w:rPr>
        <w:t>0</w:t>
      </w:r>
      <w:r w:rsidR="009D10CE">
        <w:rPr>
          <w:rFonts w:ascii="Times New Roman" w:eastAsia="LiberationSerif" w:hAnsi="Times New Roman"/>
          <w:i/>
          <w:sz w:val="24"/>
          <w:szCs w:val="24"/>
          <w:lang w:val="en-US"/>
        </w:rPr>
        <w:t>,</w:t>
      </w:r>
      <w:r w:rsidR="005C6447" w:rsidRPr="009D10CE">
        <w:rPr>
          <w:rFonts w:ascii="Times New Roman" w:eastAsia="LiberationSerif" w:hAnsi="Times New Roman"/>
          <w:sz w:val="24"/>
          <w:szCs w:val="24"/>
          <w:lang w:val="en-US"/>
        </w:rPr>
        <w:t xml:space="preserve"> and iii) the requirement to have double mip energy deposition in the beam counte</w:t>
      </w:r>
      <w:r w:rsidR="00207D5B">
        <w:rPr>
          <w:rFonts w:ascii="Times New Roman" w:eastAsia="LiberationSerif" w:hAnsi="Times New Roman"/>
          <w:sz w:val="24"/>
          <w:szCs w:val="24"/>
          <w:lang w:val="en-US"/>
        </w:rPr>
        <w:t xml:space="preserve">r S2. All these factors lead to </w:t>
      </w:r>
      <w:r w:rsidR="001851AC">
        <w:rPr>
          <w:rFonts w:ascii="Times New Roman" w:eastAsia="LiberationSerif" w:hAnsi="Times New Roman"/>
          <w:sz w:val="24"/>
          <w:szCs w:val="24"/>
          <w:lang w:val="en-US"/>
        </w:rPr>
        <w:t>an</w:t>
      </w:r>
      <w:r w:rsidR="00207D5B">
        <w:rPr>
          <w:rFonts w:ascii="Times New Roman" w:eastAsia="LiberationSerif" w:hAnsi="Times New Roman"/>
          <w:sz w:val="24"/>
          <w:szCs w:val="24"/>
          <w:lang w:val="en-US"/>
        </w:rPr>
        <w:t xml:space="preserve"> expectation for this</w:t>
      </w:r>
      <w:r w:rsidR="005C6447" w:rsidRPr="009D10CE">
        <w:rPr>
          <w:rFonts w:ascii="Times New Roman" w:eastAsia="LiberationSerif" w:hAnsi="Times New Roman"/>
          <w:sz w:val="24"/>
          <w:szCs w:val="24"/>
          <w:lang w:val="en-US"/>
        </w:rPr>
        <w:t xml:space="preserve"> background level to</w:t>
      </w:r>
      <w:r w:rsidR="009D10CE">
        <w:rPr>
          <w:rFonts w:ascii="Times New Roman" w:eastAsia="LiberationSerif" w:hAnsi="Times New Roman"/>
          <w:sz w:val="24"/>
          <w:szCs w:val="24"/>
          <w:lang w:val="en-US"/>
        </w:rPr>
        <w:t xml:space="preserve"> be at least ≤10</w:t>
      </w:r>
      <w:r w:rsidR="009D10CE" w:rsidRPr="009D10CE">
        <w:rPr>
          <w:rFonts w:ascii="Times New Roman" w:eastAsia="LiberationSerif" w:hAnsi="Times New Roman"/>
          <w:sz w:val="24"/>
          <w:szCs w:val="24"/>
          <w:vertAlign w:val="superscript"/>
          <w:lang w:val="en-US"/>
        </w:rPr>
        <w:t>-14</w:t>
      </w:r>
      <w:r w:rsidR="005C6447" w:rsidRPr="009D10CE">
        <w:rPr>
          <w:rFonts w:ascii="Times New Roman" w:eastAsia="LiberationSerif" w:hAnsi="Times New Roman"/>
          <w:sz w:val="24"/>
          <w:szCs w:val="24"/>
          <w:lang w:val="en-US"/>
        </w:rPr>
        <w:t>.</w:t>
      </w:r>
    </w:p>
    <w:p w:rsidR="0052370E" w:rsidRDefault="00207D5B" w:rsidP="001B446A">
      <w:pPr>
        <w:pStyle w:val="ListParagraph"/>
        <w:spacing w:after="120"/>
        <w:ind w:left="0" w:firstLine="709"/>
        <w:contextualSpacing w:val="0"/>
        <w:jc w:val="both"/>
        <w:rPr>
          <w:rFonts w:ascii="Times New Roman" w:eastAsia="LiberationSerif" w:hAnsi="Times New Roman"/>
          <w:sz w:val="24"/>
          <w:szCs w:val="24"/>
          <w:lang w:val="en-US"/>
        </w:rPr>
      </w:pPr>
      <w:r>
        <w:rPr>
          <w:rFonts w:ascii="Times New Roman" w:eastAsia="LiberationSerif" w:hAnsi="Times New Roman"/>
          <w:sz w:val="24"/>
          <w:szCs w:val="24"/>
          <w:lang w:val="en-US"/>
        </w:rPr>
        <w:lastRenderedPageBreak/>
        <w:t xml:space="preserve">A random superposition of </w:t>
      </w:r>
      <w:r w:rsidR="005C6447" w:rsidRPr="0052370E">
        <w:rPr>
          <w:rFonts w:ascii="Times New Roman" w:eastAsia="LiberationSerif" w:hAnsi="Times New Roman"/>
          <w:sz w:val="24"/>
          <w:szCs w:val="24"/>
          <w:lang w:val="en-US"/>
        </w:rPr>
        <w:t>uncorrelated events during the detector gate time could also results in a fake signal. Taking into account the selection cri</w:t>
      </w:r>
      <w:r w:rsidR="0052370E">
        <w:rPr>
          <w:rFonts w:ascii="Times New Roman" w:eastAsia="LiberationSerif" w:hAnsi="Times New Roman"/>
          <w:sz w:val="24"/>
          <w:szCs w:val="24"/>
          <w:lang w:val="en-US"/>
        </w:rPr>
        <w:t xml:space="preserve">teria of signal events results </w:t>
      </w:r>
      <w:r>
        <w:rPr>
          <w:rFonts w:ascii="Times New Roman" w:eastAsia="LiberationSerif" w:hAnsi="Times New Roman"/>
          <w:sz w:val="24"/>
          <w:szCs w:val="24"/>
          <w:lang w:val="en-US"/>
        </w:rPr>
        <w:t xml:space="preserve">in a </w:t>
      </w:r>
      <w:r w:rsidR="005C6447" w:rsidRPr="0052370E">
        <w:rPr>
          <w:rFonts w:ascii="Times New Roman" w:eastAsia="LiberationSerif" w:hAnsi="Times New Roman"/>
          <w:sz w:val="24"/>
          <w:szCs w:val="24"/>
          <w:lang w:val="en-US"/>
        </w:rPr>
        <w:t xml:space="preserve">small number of </w:t>
      </w:r>
      <w:r w:rsidR="001851AC">
        <w:rPr>
          <w:rFonts w:ascii="Times New Roman" w:eastAsia="LiberationSerif" w:hAnsi="Times New Roman"/>
          <w:sz w:val="24"/>
          <w:szCs w:val="24"/>
          <w:lang w:val="en-US"/>
        </w:rPr>
        <w:t>such</w:t>
      </w:r>
      <w:r w:rsidR="001B446A">
        <w:rPr>
          <w:rFonts w:ascii="Times New Roman" w:eastAsia="LiberationSerif" w:hAnsi="Times New Roman"/>
          <w:sz w:val="24"/>
          <w:szCs w:val="24"/>
          <w:lang w:val="en-US"/>
        </w:rPr>
        <w:t xml:space="preserve"> </w:t>
      </w:r>
      <w:r w:rsidR="005C6447" w:rsidRPr="0052370E">
        <w:rPr>
          <w:rFonts w:ascii="Times New Roman" w:eastAsia="LiberationSerif" w:hAnsi="Times New Roman"/>
          <w:sz w:val="24"/>
          <w:szCs w:val="24"/>
          <w:lang w:val="en-US"/>
        </w:rPr>
        <w:t xml:space="preserve">background events </w:t>
      </w:r>
      <w:r w:rsidR="0052370E">
        <w:rPr>
          <w:rFonts w:ascii="Times New Roman" w:eastAsia="LiberationSerif" w:hAnsi="Times New Roman"/>
          <w:sz w:val="24"/>
          <w:szCs w:val="24"/>
          <w:lang w:val="en-US"/>
        </w:rPr>
        <w:t>≤10</w:t>
      </w:r>
      <w:r w:rsidR="0052370E" w:rsidRPr="009D10CE">
        <w:rPr>
          <w:rFonts w:ascii="Times New Roman" w:eastAsia="LiberationSerif" w:hAnsi="Times New Roman"/>
          <w:sz w:val="24"/>
          <w:szCs w:val="24"/>
          <w:vertAlign w:val="superscript"/>
          <w:lang w:val="en-US"/>
        </w:rPr>
        <w:t>-14</w:t>
      </w:r>
      <w:r w:rsidR="0052370E" w:rsidRPr="009D10CE">
        <w:rPr>
          <w:rFonts w:ascii="Times New Roman" w:eastAsia="LiberationSerif" w:hAnsi="Times New Roman"/>
          <w:sz w:val="24"/>
          <w:szCs w:val="24"/>
          <w:lang w:val="en-US"/>
        </w:rPr>
        <w:t>.</w:t>
      </w:r>
    </w:p>
    <w:p w:rsidR="005C6447" w:rsidRPr="0052370E" w:rsidRDefault="005C6447" w:rsidP="001B446A">
      <w:pPr>
        <w:spacing w:after="120"/>
        <w:ind w:firstLine="709"/>
        <w:jc w:val="both"/>
        <w:rPr>
          <w:rFonts w:ascii="Times New Roman" w:eastAsia="LiberationSerif" w:hAnsi="Times New Roman"/>
          <w:sz w:val="24"/>
          <w:szCs w:val="24"/>
          <w:lang w:val="en-US"/>
        </w:rPr>
      </w:pPr>
      <w:r w:rsidRPr="0052370E">
        <w:rPr>
          <w:rFonts w:ascii="Times New Roman" w:eastAsia="LiberationSerif" w:hAnsi="Times New Roman"/>
          <w:sz w:val="24"/>
          <w:szCs w:val="24"/>
          <w:lang w:val="en-US"/>
        </w:rPr>
        <w:t>The overall prob</w:t>
      </w:r>
      <w:r w:rsidR="00207D5B">
        <w:rPr>
          <w:rFonts w:ascii="Times New Roman" w:eastAsia="LiberationSerif" w:hAnsi="Times New Roman"/>
          <w:sz w:val="24"/>
          <w:szCs w:val="24"/>
          <w:lang w:val="en-US"/>
        </w:rPr>
        <w:t xml:space="preserve">ability </w:t>
      </w:r>
      <w:r w:rsidR="001851AC">
        <w:rPr>
          <w:rFonts w:ascii="Times New Roman" w:eastAsia="LiberationSerif" w:hAnsi="Times New Roman"/>
          <w:sz w:val="24"/>
          <w:szCs w:val="24"/>
          <w:lang w:val="en-US"/>
        </w:rPr>
        <w:t>for</w:t>
      </w:r>
      <w:r w:rsidR="00207D5B">
        <w:rPr>
          <w:rFonts w:ascii="Times New Roman" w:eastAsia="LiberationSerif" w:hAnsi="Times New Roman"/>
          <w:sz w:val="24"/>
          <w:szCs w:val="24"/>
          <w:lang w:val="en-US"/>
        </w:rPr>
        <w:t xml:space="preserve"> fake signal from</w:t>
      </w:r>
      <w:r w:rsidRPr="0052370E">
        <w:rPr>
          <w:rFonts w:ascii="Times New Roman" w:eastAsia="LiberationSerif" w:hAnsi="Times New Roman"/>
          <w:sz w:val="24"/>
          <w:szCs w:val="24"/>
          <w:lang w:val="en-US"/>
        </w:rPr>
        <w:t xml:space="preserve"> </w:t>
      </w:r>
      <w:r w:rsidR="001B446A" w:rsidRPr="0052370E">
        <w:rPr>
          <w:rFonts w:ascii="Times New Roman" w:eastAsia="LiberationSerif" w:hAnsi="Times New Roman"/>
          <w:sz w:val="24"/>
          <w:szCs w:val="24"/>
          <w:lang w:val="en-US"/>
        </w:rPr>
        <w:t>muons is</w:t>
      </w:r>
      <w:r w:rsidRPr="0052370E">
        <w:rPr>
          <w:rFonts w:ascii="Times New Roman" w:eastAsia="LiberationSerif" w:hAnsi="Times New Roman"/>
          <w:sz w:val="24"/>
          <w:szCs w:val="24"/>
          <w:lang w:val="en-US"/>
        </w:rPr>
        <w:t xml:space="preserve"> estimated to be </w:t>
      </w:r>
      <w:r w:rsidR="0052370E">
        <w:rPr>
          <w:rFonts w:ascii="Times New Roman" w:eastAsia="LiberationSerif" w:hAnsi="Times New Roman"/>
          <w:i/>
          <w:sz w:val="24"/>
          <w:szCs w:val="24"/>
          <w:lang w:val="en-US"/>
        </w:rPr>
        <w:t>P</w:t>
      </w:r>
      <w:r w:rsidR="0052370E">
        <w:rPr>
          <w:rFonts w:ascii="Times New Roman" w:eastAsia="LiberationSerif" w:hAnsi="Times New Roman"/>
          <w:i/>
          <w:sz w:val="24"/>
          <w:szCs w:val="24"/>
          <w:vertAlign w:val="subscript"/>
          <w:lang w:val="en-US"/>
        </w:rPr>
        <w:t xml:space="preserve">μ </w:t>
      </w:r>
      <w:r w:rsidR="0052370E">
        <w:rPr>
          <w:rFonts w:ascii="Times New Roman" w:eastAsia="LiberationSerif" w:hAnsi="Times New Roman"/>
          <w:sz w:val="24"/>
          <w:szCs w:val="24"/>
          <w:lang w:val="en-US"/>
        </w:rPr>
        <w:t>≤ 10</w:t>
      </w:r>
      <w:r w:rsidR="0052370E" w:rsidRPr="009D10CE">
        <w:rPr>
          <w:rFonts w:ascii="Times New Roman" w:eastAsia="LiberationSerif" w:hAnsi="Times New Roman"/>
          <w:sz w:val="24"/>
          <w:szCs w:val="24"/>
          <w:vertAlign w:val="superscript"/>
          <w:lang w:val="en-US"/>
        </w:rPr>
        <w:t>-14</w:t>
      </w:r>
      <w:r w:rsidRPr="0052370E">
        <w:rPr>
          <w:rFonts w:ascii="Times New Roman" w:eastAsia="LiberationSerif" w:hAnsi="Times New Roman"/>
          <w:sz w:val="24"/>
          <w:szCs w:val="24"/>
          <w:lang w:val="en-US"/>
        </w:rPr>
        <w:t xml:space="preserve">per incoming electron, and the accidental background is </w:t>
      </w:r>
      <w:r w:rsidR="001B446A" w:rsidRPr="0052370E">
        <w:rPr>
          <w:rFonts w:ascii="Times New Roman" w:eastAsia="LiberationSerif" w:hAnsi="Times New Roman"/>
          <w:sz w:val="24"/>
          <w:szCs w:val="24"/>
          <w:lang w:val="en-US"/>
        </w:rPr>
        <w:t>below</w:t>
      </w:r>
      <w:r w:rsidR="001B446A">
        <w:rPr>
          <w:rFonts w:ascii="Times New Roman" w:eastAsia="LiberationSerif" w:hAnsi="Times New Roman"/>
          <w:sz w:val="24"/>
          <w:szCs w:val="24"/>
          <w:lang w:val="en-US"/>
        </w:rPr>
        <w:t xml:space="preserve"> ≤</w:t>
      </w:r>
      <w:r w:rsidR="0052370E">
        <w:rPr>
          <w:rFonts w:ascii="Times New Roman" w:eastAsia="LiberationSerif" w:hAnsi="Times New Roman"/>
          <w:sz w:val="24"/>
          <w:szCs w:val="24"/>
          <w:lang w:val="en-US"/>
        </w:rPr>
        <w:t>10</w:t>
      </w:r>
      <w:r w:rsidR="0052370E" w:rsidRPr="009D10CE">
        <w:rPr>
          <w:rFonts w:ascii="Times New Roman" w:eastAsia="LiberationSerif" w:hAnsi="Times New Roman"/>
          <w:sz w:val="24"/>
          <w:szCs w:val="24"/>
          <w:vertAlign w:val="superscript"/>
          <w:lang w:val="en-US"/>
        </w:rPr>
        <w:t>-14</w:t>
      </w:r>
      <w:r w:rsidRPr="0052370E">
        <w:rPr>
          <w:rFonts w:ascii="Times New Roman" w:eastAsia="LiberationSerif" w:hAnsi="Times New Roman"/>
          <w:sz w:val="24"/>
          <w:szCs w:val="24"/>
          <w:lang w:val="en-US"/>
        </w:rPr>
        <w:t>.</w:t>
      </w:r>
    </w:p>
    <w:p w:rsidR="005C6447" w:rsidRDefault="001851AC" w:rsidP="001B446A">
      <w:pPr>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w:t>
      </w:r>
      <w:r w:rsidR="0052370E">
        <w:rPr>
          <w:rFonts w:ascii="Times New Roman" w:eastAsia="LiberationSerif" w:hAnsi="Times New Roman"/>
          <w:sz w:val="24"/>
          <w:szCs w:val="24"/>
          <w:lang w:val="en-US"/>
        </w:rPr>
        <w:t xml:space="preserve">contributions from all background sources are summarized </w:t>
      </w:r>
      <w:r>
        <w:rPr>
          <w:rFonts w:ascii="Times New Roman" w:eastAsia="LiberationSerif" w:hAnsi="Times New Roman"/>
          <w:sz w:val="24"/>
          <w:szCs w:val="24"/>
          <w:lang w:val="en-US"/>
        </w:rPr>
        <w:t xml:space="preserve">in Table 2 </w:t>
      </w:r>
      <w:r w:rsidR="0052370E">
        <w:rPr>
          <w:rFonts w:ascii="Times New Roman" w:eastAsia="LiberationSerif" w:hAnsi="Times New Roman"/>
          <w:sz w:val="24"/>
          <w:szCs w:val="24"/>
          <w:lang w:val="en-US"/>
        </w:rPr>
        <w:t>for beam energy 100 GeV. The dependence o</w:t>
      </w:r>
      <w:r>
        <w:rPr>
          <w:rFonts w:ascii="Times New Roman" w:eastAsia="LiberationSerif" w:hAnsi="Times New Roman"/>
          <w:sz w:val="24"/>
          <w:szCs w:val="24"/>
          <w:lang w:val="en-US"/>
        </w:rPr>
        <w:t>n</w:t>
      </w:r>
      <w:r w:rsidR="0052370E">
        <w:rPr>
          <w:rFonts w:ascii="Times New Roman" w:eastAsia="LiberationSerif" w:hAnsi="Times New Roman"/>
          <w:sz w:val="24"/>
          <w:szCs w:val="24"/>
          <w:lang w:val="en-US"/>
        </w:rPr>
        <w:t xml:space="preserve"> the energy is rather weak. The total background level is conservatively </w:t>
      </w:r>
      <w:r>
        <w:rPr>
          <w:rFonts w:ascii="Times New Roman" w:eastAsia="LiberationSerif" w:hAnsi="Times New Roman"/>
          <w:sz w:val="24"/>
          <w:szCs w:val="24"/>
          <w:lang w:val="en-US"/>
        </w:rPr>
        <w:t xml:space="preserve">estimated to be </w:t>
      </w:r>
      <w:r w:rsidR="0052370E">
        <w:rPr>
          <w:rFonts w:ascii="Times New Roman" w:eastAsia="LiberationSerif" w:hAnsi="Times New Roman"/>
          <w:sz w:val="24"/>
          <w:szCs w:val="24"/>
          <w:lang w:val="en-US"/>
        </w:rPr>
        <w:t>≤ 3 10</w:t>
      </w:r>
      <w:r w:rsidR="0052370E">
        <w:rPr>
          <w:rFonts w:ascii="Times New Roman" w:eastAsia="LiberationSerif" w:hAnsi="Times New Roman"/>
          <w:sz w:val="24"/>
          <w:szCs w:val="24"/>
          <w:vertAlign w:val="superscript"/>
          <w:lang w:val="en-US"/>
        </w:rPr>
        <w:t>-13</w:t>
      </w:r>
      <w:r w:rsidR="0052370E">
        <w:rPr>
          <w:rFonts w:ascii="Times New Roman" w:eastAsia="LiberationSerif" w:hAnsi="Times New Roman"/>
          <w:sz w:val="24"/>
          <w:szCs w:val="24"/>
          <w:lang w:val="en-US"/>
        </w:rPr>
        <w:t>, and is dominated by the admixture of hadrons in the electron beam. Thus</w:t>
      </w:r>
      <w:r>
        <w:rPr>
          <w:rFonts w:ascii="Times New Roman" w:eastAsia="LiberationSerif" w:hAnsi="Times New Roman"/>
          <w:sz w:val="24"/>
          <w:szCs w:val="24"/>
          <w:lang w:val="en-US"/>
        </w:rPr>
        <w:t>,</w:t>
      </w:r>
      <w:r w:rsidR="0052370E">
        <w:rPr>
          <w:rFonts w:ascii="Times New Roman" w:eastAsia="LiberationSerif" w:hAnsi="Times New Roman"/>
          <w:sz w:val="24"/>
          <w:szCs w:val="24"/>
          <w:lang w:val="en-US"/>
        </w:rPr>
        <w:t xml:space="preserve"> a search accumulating ≈10</w:t>
      </w:r>
      <w:r w:rsidR="0052370E">
        <w:rPr>
          <w:rFonts w:ascii="Times New Roman" w:eastAsia="LiberationSerif" w:hAnsi="Times New Roman"/>
          <w:sz w:val="24"/>
          <w:szCs w:val="24"/>
          <w:vertAlign w:val="superscript"/>
          <w:lang w:val="en-US"/>
        </w:rPr>
        <w:t>-13</w:t>
      </w:r>
      <w:r w:rsidR="0052370E">
        <w:rPr>
          <w:rFonts w:ascii="Times New Roman" w:eastAsia="LiberationSerif" w:hAnsi="Times New Roman"/>
          <w:sz w:val="24"/>
          <w:szCs w:val="24"/>
          <w:lang w:val="en-US"/>
        </w:rPr>
        <w:t xml:space="preserve"> e</w:t>
      </w:r>
      <w:r w:rsidR="0052370E">
        <w:rPr>
          <w:rFonts w:ascii="Times New Roman" w:eastAsia="LiberationSerif" w:hAnsi="Times New Roman"/>
          <w:sz w:val="24"/>
          <w:szCs w:val="24"/>
          <w:vertAlign w:val="superscript"/>
          <w:lang w:val="en-US"/>
        </w:rPr>
        <w:t>-</w:t>
      </w:r>
      <w:r w:rsidR="0052370E">
        <w:rPr>
          <w:rFonts w:ascii="Times New Roman" w:eastAsia="LiberationSerif" w:hAnsi="Times New Roman"/>
          <w:sz w:val="24"/>
          <w:szCs w:val="24"/>
          <w:lang w:val="en-US"/>
        </w:rPr>
        <w:t xml:space="preserve"> events is expected to be </w:t>
      </w:r>
      <w:r>
        <w:rPr>
          <w:rFonts w:ascii="Times New Roman" w:eastAsia="LiberationSerif" w:hAnsi="Times New Roman"/>
          <w:sz w:val="24"/>
          <w:szCs w:val="24"/>
          <w:lang w:val="en-US"/>
        </w:rPr>
        <w:t xml:space="preserve">essentially </w:t>
      </w:r>
      <w:r w:rsidR="0052370E">
        <w:rPr>
          <w:rFonts w:ascii="Times New Roman" w:eastAsia="LiberationSerif" w:hAnsi="Times New Roman"/>
          <w:sz w:val="24"/>
          <w:szCs w:val="24"/>
          <w:lang w:val="en-US"/>
        </w:rPr>
        <w:t>background free.</w:t>
      </w:r>
    </w:p>
    <w:p w:rsidR="0052370E" w:rsidRDefault="0052370E" w:rsidP="0052370E">
      <w:pPr>
        <w:jc w:val="both"/>
        <w:rPr>
          <w:rFonts w:ascii="Times New Roman" w:eastAsia="LiberationSerif" w:hAnsi="Times New Roman"/>
          <w:sz w:val="24"/>
          <w:szCs w:val="24"/>
          <w:lang w:val="en-US"/>
        </w:rPr>
      </w:pPr>
      <w:r>
        <w:rPr>
          <w:rFonts w:ascii="Times New Roman" w:eastAsia="LiberationSerif" w:hAnsi="Times New Roman"/>
          <w:sz w:val="24"/>
          <w:szCs w:val="24"/>
          <w:lang w:val="en-US"/>
        </w:rPr>
        <w:t>Table 2.</w:t>
      </w:r>
      <w:r w:rsidR="00207D5B">
        <w:rPr>
          <w:rFonts w:ascii="Times New Roman" w:eastAsia="LiberationSerif" w:hAnsi="Times New Roman"/>
          <w:sz w:val="24"/>
          <w:szCs w:val="24"/>
          <w:lang w:val="en-US"/>
        </w:rPr>
        <w:t xml:space="preserve"> E</w:t>
      </w:r>
      <w:r w:rsidR="00AD69EA">
        <w:rPr>
          <w:rFonts w:ascii="Times New Roman" w:eastAsia="LiberationSerif" w:hAnsi="Times New Roman"/>
          <w:sz w:val="24"/>
          <w:szCs w:val="24"/>
          <w:lang w:val="en-US"/>
        </w:rPr>
        <w:t>xpected contributions from different background sources estimated for beam energy</w:t>
      </w:r>
      <w:r w:rsidR="001851AC">
        <w:rPr>
          <w:rFonts w:ascii="Times New Roman" w:eastAsia="LiberationSerif" w:hAnsi="Times New Roman"/>
          <w:sz w:val="24"/>
          <w:szCs w:val="24"/>
          <w:lang w:val="en-US"/>
        </w:rPr>
        <w:t xml:space="preserve"> of </w:t>
      </w:r>
      <w:r w:rsidR="00AD69EA">
        <w:rPr>
          <w:rFonts w:ascii="Times New Roman" w:eastAsia="LiberationSerif" w:hAnsi="Times New Roman"/>
          <w:sz w:val="24"/>
          <w:szCs w:val="24"/>
          <w:lang w:val="en-US"/>
        </w:rPr>
        <w:t>100 GeV.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2"/>
        <w:gridCol w:w="5443"/>
      </w:tblGrid>
      <w:tr w:rsidR="00AD69EA" w:rsidRPr="0057409B" w:rsidTr="0057409B">
        <w:tc>
          <w:tcPr>
            <w:tcW w:w="5442"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Source of the background</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Expected level</w:t>
            </w:r>
          </w:p>
        </w:tc>
      </w:tr>
      <w:tr w:rsidR="00AD69EA" w:rsidRPr="0057409B" w:rsidTr="0057409B">
        <w:tc>
          <w:tcPr>
            <w:tcW w:w="5442" w:type="dxa"/>
            <w:shd w:val="clear" w:color="auto" w:fill="auto"/>
          </w:tcPr>
          <w:p w:rsidR="00AD69EA" w:rsidRPr="0057409B" w:rsidRDefault="00AD69EA" w:rsidP="0057409B">
            <w:pPr>
              <w:spacing w:after="0" w:line="240" w:lineRule="auto"/>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punch</w:t>
            </w:r>
            <w:r w:rsidR="001851AC">
              <w:rPr>
                <w:rFonts w:ascii="Times New Roman" w:eastAsia="LiberationSerif" w:hAnsi="Times New Roman"/>
                <w:sz w:val="24"/>
                <w:szCs w:val="24"/>
                <w:lang w:val="en-US"/>
              </w:rPr>
              <w:t>-</w:t>
            </w:r>
            <w:r w:rsidRPr="0057409B">
              <w:rPr>
                <w:rFonts w:ascii="Times New Roman" w:eastAsia="LiberationSerif" w:hAnsi="Times New Roman"/>
                <w:sz w:val="24"/>
                <w:szCs w:val="24"/>
                <w:lang w:val="en-US"/>
              </w:rPr>
              <w:t xml:space="preserve">through </w:t>
            </w:r>
            <w:r w:rsidRPr="0057409B">
              <w:rPr>
                <w:rFonts w:ascii="Times New Roman" w:eastAsia="LiberationSerif" w:hAnsi="Times New Roman"/>
                <w:i/>
                <w:sz w:val="24"/>
                <w:szCs w:val="24"/>
                <w:lang w:val="en-US"/>
              </w:rPr>
              <w:t>e</w:t>
            </w:r>
            <w:r w:rsidRPr="0057409B">
              <w:rPr>
                <w:rFonts w:ascii="Times New Roman" w:eastAsia="LiberationSerif" w:hAnsi="Times New Roman"/>
                <w:i/>
                <w:sz w:val="24"/>
                <w:szCs w:val="24"/>
                <w:vertAlign w:val="superscript"/>
                <w:lang w:val="en-US"/>
              </w:rPr>
              <w:t>-</w:t>
            </w:r>
            <w:r w:rsidRPr="0057409B">
              <w:rPr>
                <w:rFonts w:ascii="Times New Roman" w:eastAsia="LiberationSerif" w:hAnsi="Times New Roman"/>
                <w:sz w:val="24"/>
                <w:szCs w:val="24"/>
                <w:lang w:val="en-US"/>
              </w:rPr>
              <w:t xml:space="preserve">s or </w:t>
            </w:r>
            <w:r w:rsidRPr="0057409B">
              <w:rPr>
                <w:rFonts w:ascii="Times New Roman" w:eastAsia="LiberationSerif" w:hAnsi="Times New Roman"/>
                <w:i/>
                <w:sz w:val="24"/>
                <w:szCs w:val="24"/>
                <w:lang w:val="en-US"/>
              </w:rPr>
              <w:t>γ</w:t>
            </w:r>
            <w:r w:rsidRPr="0057409B">
              <w:rPr>
                <w:rFonts w:ascii="Times New Roman" w:eastAsia="LiberationSerif" w:hAnsi="Times New Roman"/>
                <w:sz w:val="24"/>
                <w:szCs w:val="24"/>
                <w:lang w:val="en-US"/>
              </w:rPr>
              <w:t>s</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 10</w:t>
            </w:r>
            <w:r w:rsidRPr="0057409B">
              <w:rPr>
                <w:rFonts w:ascii="Times New Roman" w:eastAsia="LiberationSerif" w:hAnsi="Times New Roman"/>
                <w:sz w:val="24"/>
                <w:szCs w:val="24"/>
                <w:vertAlign w:val="superscript"/>
                <w:lang w:val="en-US"/>
              </w:rPr>
              <w:t>-13</w:t>
            </w:r>
          </w:p>
        </w:tc>
      </w:tr>
      <w:tr w:rsidR="00AD69EA" w:rsidRPr="0057409B" w:rsidTr="0057409B">
        <w:tc>
          <w:tcPr>
            <w:tcW w:w="5442" w:type="dxa"/>
            <w:shd w:val="clear" w:color="auto" w:fill="auto"/>
          </w:tcPr>
          <w:p w:rsidR="00AD69EA" w:rsidRPr="0057409B" w:rsidRDefault="00AD69EA"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hadronic interactions</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 2x10</w:t>
            </w:r>
            <w:r w:rsidRPr="0057409B">
              <w:rPr>
                <w:rFonts w:ascii="Times New Roman" w:eastAsia="LiberationSerif" w:hAnsi="Times New Roman"/>
                <w:sz w:val="24"/>
                <w:szCs w:val="24"/>
                <w:vertAlign w:val="superscript"/>
                <w:lang w:val="en-US"/>
              </w:rPr>
              <w:t>-13</w:t>
            </w:r>
          </w:p>
        </w:tc>
      </w:tr>
      <w:tr w:rsidR="00AD69EA" w:rsidRPr="0057409B" w:rsidTr="0057409B">
        <w:tc>
          <w:tcPr>
            <w:tcW w:w="5442" w:type="dxa"/>
            <w:shd w:val="clear" w:color="auto" w:fill="auto"/>
          </w:tcPr>
          <w:p w:rsidR="00AD69EA" w:rsidRPr="0057409B" w:rsidRDefault="00AD69EA">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μ </w:t>
            </w:r>
            <w:r w:rsidR="001851AC">
              <w:rPr>
                <w:rFonts w:ascii="Times New Roman" w:eastAsia="LiberationSerif" w:hAnsi="Times New Roman"/>
                <w:sz w:val="24"/>
                <w:szCs w:val="24"/>
                <w:lang w:val="en-US"/>
              </w:rPr>
              <w:t>interactions and decays</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 10</w:t>
            </w:r>
            <w:r w:rsidRPr="0057409B">
              <w:rPr>
                <w:rFonts w:ascii="Times New Roman" w:eastAsia="LiberationSerif" w:hAnsi="Times New Roman"/>
                <w:sz w:val="24"/>
                <w:szCs w:val="24"/>
                <w:vertAlign w:val="superscript"/>
                <w:lang w:val="en-US"/>
              </w:rPr>
              <w:t>-14</w:t>
            </w:r>
          </w:p>
        </w:tc>
      </w:tr>
      <w:tr w:rsidR="00AD69EA" w:rsidRPr="0057409B" w:rsidTr="0057409B">
        <w:tc>
          <w:tcPr>
            <w:tcW w:w="5442" w:type="dxa"/>
            <w:shd w:val="clear" w:color="auto" w:fill="auto"/>
          </w:tcPr>
          <w:p w:rsidR="00AD69EA" w:rsidRPr="0057409B" w:rsidRDefault="00AD69EA"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accidentals</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 10</w:t>
            </w:r>
            <w:r w:rsidRPr="0057409B">
              <w:rPr>
                <w:rFonts w:ascii="Times New Roman" w:eastAsia="LiberationSerif" w:hAnsi="Times New Roman"/>
                <w:sz w:val="24"/>
                <w:szCs w:val="24"/>
                <w:vertAlign w:val="superscript"/>
                <w:lang w:val="en-US"/>
              </w:rPr>
              <w:t xml:space="preserve">-14 </w:t>
            </w:r>
          </w:p>
        </w:tc>
      </w:tr>
      <w:tr w:rsidR="00AD69EA" w:rsidRPr="0057409B" w:rsidTr="0057409B">
        <w:tc>
          <w:tcPr>
            <w:tcW w:w="5442" w:type="dxa"/>
            <w:shd w:val="clear" w:color="auto" w:fill="auto"/>
          </w:tcPr>
          <w:p w:rsidR="00AD69EA" w:rsidRPr="0057409B" w:rsidRDefault="00AD69EA" w:rsidP="0057409B">
            <w:pPr>
              <w:spacing w:after="0" w:line="240" w:lineRule="auto"/>
              <w:jc w:val="both"/>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Total </w:t>
            </w:r>
          </w:p>
        </w:tc>
        <w:tc>
          <w:tcPr>
            <w:tcW w:w="5443" w:type="dxa"/>
            <w:shd w:val="clear" w:color="auto" w:fill="auto"/>
          </w:tcPr>
          <w:p w:rsidR="00AD69EA" w:rsidRPr="0057409B" w:rsidRDefault="00AD69EA"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 3x10</w:t>
            </w:r>
            <w:r w:rsidRPr="0057409B">
              <w:rPr>
                <w:rFonts w:ascii="Times New Roman" w:eastAsia="LiberationSerif" w:hAnsi="Times New Roman"/>
                <w:sz w:val="24"/>
                <w:szCs w:val="24"/>
                <w:vertAlign w:val="superscript"/>
                <w:lang w:val="en-US"/>
              </w:rPr>
              <w:t>-13</w:t>
            </w:r>
          </w:p>
        </w:tc>
      </w:tr>
    </w:tbl>
    <w:p w:rsidR="00AD69EA" w:rsidRDefault="00AD69EA" w:rsidP="0052370E">
      <w:pPr>
        <w:jc w:val="both"/>
        <w:rPr>
          <w:rFonts w:ascii="Times New Roman" w:eastAsia="LiberationSerif" w:hAnsi="Times New Roman"/>
          <w:sz w:val="24"/>
          <w:szCs w:val="24"/>
          <w:lang w:val="en-US"/>
        </w:rPr>
      </w:pPr>
    </w:p>
    <w:p w:rsidR="009D0973" w:rsidRPr="004D7984" w:rsidRDefault="009D0973" w:rsidP="001B446A">
      <w:pPr>
        <w:spacing w:after="120"/>
        <w:jc w:val="both"/>
        <w:rPr>
          <w:rFonts w:ascii="Times New Roman" w:eastAsia="LiberationSerif" w:hAnsi="Times New Roman"/>
          <w:b/>
          <w:sz w:val="24"/>
          <w:szCs w:val="24"/>
          <w:lang w:val="en-US"/>
        </w:rPr>
      </w:pPr>
      <w:r w:rsidRPr="004D7984">
        <w:rPr>
          <w:rFonts w:ascii="Times New Roman" w:eastAsia="LiberationSerif" w:hAnsi="Times New Roman"/>
          <w:b/>
          <w:sz w:val="24"/>
          <w:szCs w:val="24"/>
          <w:lang w:val="en-US"/>
        </w:rPr>
        <w:t>Sensitivity of the experiment</w:t>
      </w:r>
      <w:r w:rsidR="003B0EF8" w:rsidRPr="004D7984">
        <w:rPr>
          <w:rFonts w:ascii="Times New Roman" w:eastAsia="LiberationSerif" w:hAnsi="Times New Roman"/>
          <w:b/>
          <w:sz w:val="24"/>
          <w:szCs w:val="24"/>
          <w:lang w:val="en-US"/>
        </w:rPr>
        <w:t>s</w:t>
      </w:r>
    </w:p>
    <w:p w:rsidR="0038472B" w:rsidRDefault="0038472B" w:rsidP="001B446A">
      <w:pPr>
        <w:spacing w:after="120"/>
        <w:ind w:firstLine="709"/>
        <w:jc w:val="both"/>
        <w:rPr>
          <w:rFonts w:ascii="Times New Roman" w:eastAsia="LiberationSerif" w:hAnsi="Times New Roman"/>
          <w:color w:val="000000"/>
          <w:sz w:val="24"/>
          <w:szCs w:val="24"/>
          <w:lang w:val="en-US"/>
        </w:rPr>
      </w:pPr>
      <w:r w:rsidRPr="0057409B">
        <w:rPr>
          <w:rFonts w:ascii="Times New Roman" w:eastAsia="LiberationSerif" w:hAnsi="Times New Roman"/>
          <w:color w:val="000000"/>
          <w:sz w:val="24"/>
          <w:szCs w:val="24"/>
          <w:lang w:val="en-US"/>
        </w:rPr>
        <w:t>To estimate the sensitivity of the proposed experiment a simplified feasibility study based on GEANT4 [56] MC simulations has been performed.</w:t>
      </w:r>
    </w:p>
    <w:p w:rsidR="003B0EF8" w:rsidRPr="003B0EF8" w:rsidRDefault="003B0EF8" w:rsidP="001B446A">
      <w:pPr>
        <w:spacing w:after="120"/>
        <w:ind w:firstLine="709"/>
        <w:jc w:val="both"/>
        <w:rPr>
          <w:rFonts w:ascii="Times New Roman" w:eastAsia="LiberationSerif" w:hAnsi="Times New Roman"/>
          <w:b/>
          <w:i/>
          <w:sz w:val="24"/>
          <w:szCs w:val="24"/>
          <w:lang w:val="en-US"/>
        </w:rPr>
      </w:pPr>
      <w:r w:rsidRPr="003B0EF8">
        <w:rPr>
          <w:rFonts w:ascii="Times New Roman" w:eastAsia="LiberationSerif" w:hAnsi="Times New Roman"/>
          <w:b/>
          <w:i/>
          <w:sz w:val="24"/>
          <w:szCs w:val="24"/>
          <w:lang w:val="en-US"/>
        </w:rPr>
        <w:t>For the decay</w:t>
      </w:r>
      <w:r w:rsidR="00FC6F7F">
        <w:rPr>
          <w:rFonts w:ascii="Times New Roman" w:eastAsia="LiberationSerif" w:hAnsi="Times New Roman"/>
          <w:b/>
          <w:i/>
          <w:sz w:val="24"/>
          <w:szCs w:val="24"/>
          <w:lang w:val="en-US"/>
        </w:rPr>
        <w:t xml:space="preserve"> mode</w:t>
      </w:r>
      <w:r w:rsidRPr="003B0EF8">
        <w:rPr>
          <w:rFonts w:ascii="Times New Roman" w:eastAsia="LiberationSerif" w:hAnsi="Times New Roman"/>
          <w:b/>
          <w:i/>
          <w:sz w:val="24"/>
          <w:szCs w:val="24"/>
          <w:lang w:val="en-US"/>
        </w:rPr>
        <w:t xml:space="preserve"> A’ </w:t>
      </w:r>
      <w:r w:rsidR="00753B63">
        <w:rPr>
          <w:rFonts w:ascii="Times New Roman" w:eastAsia="LiberationSerif" w:hAnsi="Times New Roman"/>
          <w:b/>
          <w:i/>
          <w:sz w:val="24"/>
          <w:szCs w:val="24"/>
          <w:lang w:val="en-US"/>
        </w:rPr>
        <w:t>→</w:t>
      </w:r>
      <w:r w:rsidR="00CE0D5C">
        <w:rPr>
          <w:rFonts w:ascii="Times New Roman" w:eastAsia="LiberationSerif" w:hAnsi="Times New Roman"/>
          <w:b/>
          <w:i/>
          <w:sz w:val="24"/>
          <w:szCs w:val="24"/>
          <w:lang w:val="en-US"/>
        </w:rPr>
        <w:t xml:space="preserve"> invisible</w:t>
      </w:r>
    </w:p>
    <w:p w:rsidR="000B7054" w:rsidRDefault="0038472B" w:rsidP="001B446A">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The </w:t>
      </w:r>
      <w:r>
        <w:rPr>
          <w:rFonts w:ascii="Times New Roman" w:eastAsia="LiberationSerif" w:hAnsi="Times New Roman"/>
          <w:i/>
          <w:sz w:val="24"/>
          <w:szCs w:val="24"/>
          <w:lang w:val="en-US"/>
        </w:rPr>
        <w:t>m</w:t>
      </w:r>
      <w:r>
        <w:rPr>
          <w:rFonts w:ascii="Times New Roman" w:eastAsia="LiberationSerif" w:hAnsi="Times New Roman"/>
          <w:i/>
          <w:sz w:val="24"/>
          <w:szCs w:val="24"/>
          <w:vertAlign w:val="subscript"/>
          <w:lang w:val="en-US"/>
        </w:rPr>
        <w:t>A’</w:t>
      </w:r>
      <w:r w:rsidR="000B7054">
        <w:rPr>
          <w:rFonts w:ascii="Times New Roman" w:eastAsia="LiberationSerif" w:hAnsi="Times New Roman"/>
          <w:sz w:val="24"/>
          <w:szCs w:val="24"/>
          <w:lang w:val="en-US"/>
        </w:rPr>
        <w:t>-</w:t>
      </w:r>
      <w:r>
        <w:rPr>
          <w:rFonts w:ascii="Times New Roman" w:eastAsia="LiberationSerif" w:hAnsi="Times New Roman"/>
          <w:sz w:val="24"/>
          <w:szCs w:val="24"/>
          <w:lang w:val="en-US"/>
        </w:rPr>
        <w:t xml:space="preserve">depend upper limit on the mixing </w:t>
      </w:r>
      <w:r>
        <w:rPr>
          <w:rFonts w:ascii="Times New Roman" w:eastAsia="LiberationSerif" w:hAnsi="Times New Roman"/>
          <w:i/>
          <w:sz w:val="24"/>
          <w:szCs w:val="24"/>
          <w:lang w:val="en-US"/>
        </w:rPr>
        <w:t>ε</w:t>
      </w:r>
      <w:r>
        <w:rPr>
          <w:rFonts w:ascii="Times New Roman" w:eastAsia="LiberationSerif" w:hAnsi="Times New Roman"/>
          <w:sz w:val="24"/>
          <w:szCs w:val="24"/>
          <w:lang w:val="en-US"/>
        </w:rPr>
        <w:t xml:space="preserve"> is calculated as follows. For a given number of electrons on the target </w:t>
      </w:r>
      <w:r>
        <w:rPr>
          <w:rFonts w:ascii="Times New Roman" w:eastAsia="LiberationSerif" w:hAnsi="Times New Roman"/>
          <w:i/>
          <w:sz w:val="24"/>
          <w:szCs w:val="24"/>
          <w:lang w:val="en-US"/>
        </w:rPr>
        <w:t>n</w:t>
      </w:r>
      <w:r>
        <w:rPr>
          <w:rFonts w:ascii="Times New Roman" w:eastAsia="LiberationSerif" w:hAnsi="Times New Roman"/>
          <w:i/>
          <w:sz w:val="24"/>
          <w:szCs w:val="24"/>
          <w:vertAlign w:val="subscript"/>
          <w:lang w:val="en-US"/>
        </w:rPr>
        <w:t>eot</w:t>
      </w:r>
      <w:r>
        <w:rPr>
          <w:rFonts w:ascii="Times New Roman" w:eastAsia="LiberationSerif" w:hAnsi="Times New Roman"/>
          <w:sz w:val="24"/>
          <w:szCs w:val="24"/>
          <w:lang w:val="en-US"/>
        </w:rPr>
        <w:t xml:space="preserve"> and mass </w:t>
      </w:r>
      <w:r>
        <w:rPr>
          <w:rFonts w:ascii="Times New Roman" w:eastAsia="LiberationSerif" w:hAnsi="Times New Roman"/>
          <w:i/>
          <w:sz w:val="24"/>
          <w:szCs w:val="24"/>
          <w:lang w:val="en-US"/>
        </w:rPr>
        <w:t>m</w:t>
      </w:r>
      <w:r>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the number of signals events </w:t>
      </w:r>
      <w:r>
        <w:rPr>
          <w:rFonts w:ascii="Times New Roman" w:eastAsia="LiberationSerif" w:hAnsi="Times New Roman"/>
          <w:i/>
          <w:sz w:val="24"/>
          <w:szCs w:val="24"/>
          <w:lang w:val="en-US"/>
        </w:rPr>
        <w:t>N</w:t>
      </w:r>
      <w:r>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expected from the reaction </w:t>
      </w:r>
      <w:r w:rsidRPr="00033CAD">
        <w:rPr>
          <w:rFonts w:ascii="Times New Roman" w:eastAsia="LiberationSerif" w:hAnsi="Times New Roman"/>
          <w:i/>
          <w:sz w:val="24"/>
          <w:szCs w:val="24"/>
          <w:lang w:val="en-US"/>
        </w:rPr>
        <w:t>e</w:t>
      </w:r>
      <w:r w:rsidRPr="00033CAD">
        <w:rPr>
          <w:rFonts w:ascii="Times New Roman" w:eastAsia="LiberationSerif" w:hAnsi="Times New Roman"/>
          <w:i/>
          <w:sz w:val="24"/>
          <w:szCs w:val="24"/>
          <w:vertAlign w:val="superscript"/>
          <w:lang w:val="en-US"/>
        </w:rPr>
        <w:t>-</w:t>
      </w:r>
      <w:r w:rsidRPr="00033CAD">
        <w:rPr>
          <w:rFonts w:ascii="Times New Roman" w:eastAsia="LiberationSerif" w:hAnsi="Times New Roman"/>
          <w:i/>
          <w:sz w:val="24"/>
          <w:szCs w:val="24"/>
          <w:lang w:val="en-US"/>
        </w:rPr>
        <w:t xml:space="preserve"> Z </w:t>
      </w:r>
      <w:r w:rsidR="00753B63">
        <w:rPr>
          <w:rFonts w:ascii="Times New Roman" w:eastAsia="LiberationSerif" w:hAnsi="Times New Roman"/>
          <w:i/>
          <w:sz w:val="24"/>
          <w:szCs w:val="24"/>
          <w:lang w:val="en-US"/>
        </w:rPr>
        <w:t>→</w:t>
      </w:r>
      <w:r w:rsidRPr="00033CAD">
        <w:rPr>
          <w:rFonts w:ascii="Times New Roman" w:eastAsia="LiberationSerif" w:hAnsi="Times New Roman"/>
          <w:i/>
          <w:sz w:val="24"/>
          <w:szCs w:val="24"/>
          <w:lang w:val="en-US"/>
        </w:rPr>
        <w:t xml:space="preserve"> e</w:t>
      </w:r>
      <w:r w:rsidRPr="00033CAD">
        <w:rPr>
          <w:rFonts w:ascii="Times New Roman" w:eastAsia="LiberationSerif" w:hAnsi="Times New Roman"/>
          <w:i/>
          <w:sz w:val="24"/>
          <w:szCs w:val="24"/>
          <w:vertAlign w:val="superscript"/>
          <w:lang w:val="en-US"/>
        </w:rPr>
        <w:t>-</w:t>
      </w:r>
      <w:r w:rsidRPr="00033CAD">
        <w:rPr>
          <w:rFonts w:ascii="Times New Roman" w:eastAsia="LiberationSerif" w:hAnsi="Times New Roman"/>
          <w:i/>
          <w:sz w:val="24"/>
          <w:szCs w:val="24"/>
          <w:lang w:val="en-US"/>
        </w:rPr>
        <w:t xml:space="preserve"> Z A', A’ </w:t>
      </w:r>
      <w:r w:rsidR="00753B63">
        <w:rPr>
          <w:rFonts w:ascii="Times New Roman" w:eastAsia="LiberationSerif" w:hAnsi="Times New Roman"/>
          <w:i/>
          <w:sz w:val="24"/>
          <w:szCs w:val="24"/>
          <w:lang w:val="en-US"/>
        </w:rPr>
        <w:t>→</w:t>
      </w:r>
      <w:r w:rsidRPr="00033CAD">
        <w:rPr>
          <w:rFonts w:ascii="Times New Roman" w:eastAsia="LiberationSerif" w:hAnsi="Times New Roman"/>
          <w:i/>
          <w:sz w:val="24"/>
          <w:szCs w:val="24"/>
          <w:lang w:val="en-US"/>
        </w:rPr>
        <w:t xml:space="preserve"> invisible</w:t>
      </w:r>
      <w:r>
        <w:rPr>
          <w:rFonts w:ascii="Times New Roman" w:eastAsia="LiberationSerif" w:hAnsi="Times New Roman"/>
          <w:sz w:val="24"/>
          <w:szCs w:val="24"/>
          <w:lang w:val="en-US"/>
        </w:rPr>
        <w:t xml:space="preserve"> in a signal box is given </w:t>
      </w:r>
      <w:r w:rsidR="001B446A">
        <w:rPr>
          <w:rFonts w:ascii="Times New Roman" w:eastAsia="LiberationSerif" w:hAnsi="Times New Roman"/>
          <w:sz w:val="24"/>
          <w:szCs w:val="24"/>
          <w:lang w:val="en-US"/>
        </w:rPr>
        <w:t>by the</w:t>
      </w:r>
      <w:r w:rsidR="000B7054">
        <w:rPr>
          <w:rFonts w:ascii="Times New Roman" w:eastAsia="LiberationSerif" w:hAnsi="Times New Roman"/>
          <w:sz w:val="24"/>
          <w:szCs w:val="24"/>
          <w:lang w:val="en-US"/>
        </w:rPr>
        <w:t xml:space="preserve"> relation</w:t>
      </w:r>
    </w:p>
    <w:p w:rsidR="000B7054" w:rsidRDefault="0038472B" w:rsidP="00743341">
      <w:pPr>
        <w:jc w:val="center"/>
        <w:rPr>
          <w:rFonts w:ascii="Times New Roman" w:eastAsia="LiberationSerif" w:hAnsi="Times New Roman"/>
          <w:sz w:val="24"/>
          <w:szCs w:val="24"/>
          <w:lang w:val="en-US"/>
        </w:rPr>
      </w:pPr>
      <w:r>
        <w:rPr>
          <w:rFonts w:ascii="Times New Roman" w:eastAsia="LiberationSerif" w:hAnsi="Times New Roman"/>
          <w:i/>
          <w:sz w:val="24"/>
          <w:szCs w:val="24"/>
          <w:lang w:val="en-US"/>
        </w:rPr>
        <w:t>N</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xml:space="preserve"> = n</w:t>
      </w:r>
      <w:r>
        <w:rPr>
          <w:rFonts w:ascii="Times New Roman" w:eastAsia="LiberationSerif" w:hAnsi="Times New Roman"/>
          <w:i/>
          <w:sz w:val="24"/>
          <w:szCs w:val="24"/>
          <w:vertAlign w:val="subscript"/>
          <w:lang w:val="en-US"/>
        </w:rPr>
        <w:t>eot</w:t>
      </w:r>
      <w:r>
        <w:rPr>
          <w:rFonts w:ascii="Times New Roman" w:eastAsia="LiberationSerif" w:hAnsi="Times New Roman"/>
          <w:i/>
          <w:sz w:val="24"/>
          <w:szCs w:val="24"/>
          <w:lang w:val="en-US"/>
        </w:rPr>
        <w:t xml:space="preserve"> n</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xml:space="preserve"> (ε,m</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,ΔE</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ε</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(m</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w:t>
      </w:r>
      <w:r>
        <w:rPr>
          <w:rFonts w:ascii="Times New Roman" w:eastAsia="LiberationSerif" w:hAnsi="Times New Roman"/>
          <w:sz w:val="24"/>
          <w:szCs w:val="24"/>
          <w:lang w:val="en-US"/>
        </w:rPr>
        <w:t>,</w:t>
      </w:r>
    </w:p>
    <w:p w:rsidR="0038472B" w:rsidRPr="00965883" w:rsidRDefault="0038472B" w:rsidP="001B446A">
      <w:pPr>
        <w:spacing w:after="120"/>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where </w:t>
      </w:r>
      <w:r>
        <w:rPr>
          <w:rFonts w:ascii="Times New Roman" w:eastAsia="LiberationSerif" w:hAnsi="Times New Roman"/>
          <w:i/>
          <w:sz w:val="24"/>
          <w:szCs w:val="24"/>
          <w:lang w:val="en-US"/>
        </w:rPr>
        <w:t>n</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xml:space="preserve"> (ε,m</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,ΔE</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w:t>
      </w:r>
      <w:r>
        <w:rPr>
          <w:rFonts w:ascii="Times New Roman" w:eastAsia="LiberationSerif" w:hAnsi="Times New Roman"/>
          <w:sz w:val="24"/>
          <w:szCs w:val="24"/>
          <w:lang w:val="en-US"/>
        </w:rPr>
        <w:t xml:space="preserve">is the number of </w:t>
      </w:r>
      <w:r>
        <w:rPr>
          <w:rFonts w:ascii="Times New Roman" w:eastAsia="LiberationSerif" w:hAnsi="Times New Roman"/>
          <w:i/>
          <w:sz w:val="24"/>
          <w:szCs w:val="24"/>
          <w:lang w:val="en-US"/>
        </w:rPr>
        <w:t>A’</w:t>
      </w:r>
      <w:r>
        <w:rPr>
          <w:rFonts w:ascii="Times New Roman" w:eastAsia="LiberationSerif" w:hAnsi="Times New Roman"/>
          <w:sz w:val="24"/>
          <w:szCs w:val="24"/>
          <w:lang w:val="en-US"/>
        </w:rPr>
        <w:t xml:space="preserve">s with coupling </w:t>
      </w:r>
      <w:r>
        <w:rPr>
          <w:rFonts w:ascii="Times New Roman" w:eastAsia="LiberationSerif" w:hAnsi="Times New Roman"/>
          <w:i/>
          <w:sz w:val="24"/>
          <w:szCs w:val="24"/>
          <w:lang w:val="en-US"/>
        </w:rPr>
        <w:t>ε</w:t>
      </w:r>
      <w:r>
        <w:rPr>
          <w:rFonts w:ascii="Times New Roman" w:eastAsia="LiberationSerif" w:hAnsi="Times New Roman"/>
          <w:sz w:val="24"/>
          <w:szCs w:val="24"/>
          <w:lang w:val="en-US"/>
        </w:rPr>
        <w:t xml:space="preserve">, mass </w:t>
      </w:r>
      <w:r>
        <w:rPr>
          <w:rFonts w:ascii="Times New Roman" w:eastAsia="LiberationSerif" w:hAnsi="Times New Roman"/>
          <w:i/>
          <w:sz w:val="24"/>
          <w:szCs w:val="24"/>
          <w:lang w:val="en-US"/>
        </w:rPr>
        <w:t>m</w:t>
      </w:r>
      <w:r>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and energy in the range </w:t>
      </w:r>
      <w:r>
        <w:rPr>
          <w:rFonts w:ascii="Times New Roman" w:eastAsia="LiberationSerif" w:hAnsi="Times New Roman"/>
          <w:i/>
          <w:sz w:val="24"/>
          <w:szCs w:val="24"/>
          <w:lang w:val="en-US"/>
        </w:rPr>
        <w:t>ΔE</w:t>
      </w:r>
      <w:r>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w:t>
      </w:r>
      <w:r w:rsidRPr="00C047E7">
        <w:rPr>
          <w:rFonts w:ascii="Times New Roman" w:eastAsia="LiberationSerif" w:hAnsi="Times New Roman"/>
          <w:i/>
          <w:sz w:val="24"/>
          <w:szCs w:val="24"/>
          <w:lang w:val="en-US"/>
        </w:rPr>
        <w:t>0.5E</w:t>
      </w:r>
      <w:r w:rsidRPr="00C047E7">
        <w:rPr>
          <w:rFonts w:ascii="Times New Roman" w:eastAsia="LiberationSerif" w:hAnsi="Times New Roman"/>
          <w:i/>
          <w:sz w:val="24"/>
          <w:szCs w:val="24"/>
          <w:vertAlign w:val="subscript"/>
          <w:lang w:val="en-US"/>
        </w:rPr>
        <w:t>0</w:t>
      </w:r>
      <w:r w:rsidRPr="00C047E7">
        <w:rPr>
          <w:rFonts w:ascii="Times New Roman" w:eastAsia="LiberationSerif" w:hAnsi="Times New Roman"/>
          <w:i/>
          <w:sz w:val="24"/>
          <w:szCs w:val="24"/>
          <w:lang w:val="en-US"/>
        </w:rPr>
        <w:t>&lt;E</w:t>
      </w:r>
      <w:r w:rsidRPr="00C047E7">
        <w:rPr>
          <w:rFonts w:ascii="Times New Roman" w:eastAsia="LiberationSerif" w:hAnsi="Times New Roman"/>
          <w:i/>
          <w:sz w:val="24"/>
          <w:szCs w:val="24"/>
          <w:vertAlign w:val="subscript"/>
          <w:lang w:val="en-US"/>
        </w:rPr>
        <w:t>A”</w:t>
      </w:r>
      <w:r w:rsidRPr="00C047E7">
        <w:rPr>
          <w:rFonts w:ascii="Times New Roman" w:eastAsia="LiberationSerif" w:hAnsi="Times New Roman"/>
          <w:i/>
          <w:sz w:val="24"/>
          <w:szCs w:val="24"/>
          <w:lang w:val="en-US"/>
        </w:rPr>
        <w:t>&lt;E</w:t>
      </w:r>
      <w:r w:rsidRPr="00C047E7">
        <w:rPr>
          <w:rFonts w:ascii="Times New Roman" w:eastAsia="LiberationSerif" w:hAnsi="Times New Roman"/>
          <w:i/>
          <w:sz w:val="24"/>
          <w:szCs w:val="24"/>
          <w:vertAlign w:val="subscript"/>
          <w:lang w:val="en-US"/>
        </w:rPr>
        <w:t>0</w:t>
      </w:r>
      <w:r>
        <w:rPr>
          <w:rFonts w:ascii="Times New Roman" w:eastAsia="LiberationSerif" w:hAnsi="Times New Roman"/>
          <w:sz w:val="24"/>
          <w:szCs w:val="24"/>
          <w:lang w:val="en-US"/>
        </w:rPr>
        <w:t xml:space="preserve">, produced </w:t>
      </w:r>
      <w:r w:rsidR="000B7054">
        <w:rPr>
          <w:rFonts w:ascii="Times New Roman" w:eastAsia="LiberationSerif" w:hAnsi="Times New Roman"/>
          <w:sz w:val="24"/>
          <w:szCs w:val="24"/>
          <w:lang w:val="en-US"/>
        </w:rPr>
        <w:t>along with an</w:t>
      </w:r>
      <w:r>
        <w:rPr>
          <w:rFonts w:ascii="Times New Roman" w:eastAsia="LiberationSerif" w:hAnsi="Times New Roman"/>
          <w:sz w:val="24"/>
          <w:szCs w:val="24"/>
          <w:lang w:val="en-US"/>
        </w:rPr>
        <w:t xml:space="preserve"> e-m shower generated  by a beam electron in the </w:t>
      </w:r>
      <w:r w:rsidR="000B7054">
        <w:rPr>
          <w:rFonts w:ascii="Times New Roman" w:eastAsia="LiberationSerif" w:hAnsi="Times New Roman"/>
          <w:sz w:val="24"/>
          <w:szCs w:val="24"/>
          <w:lang w:val="en-US"/>
        </w:rPr>
        <w:t xml:space="preserve">target </w:t>
      </w:r>
      <w:r>
        <w:rPr>
          <w:rFonts w:ascii="Times New Roman" w:eastAsia="LiberationSerif" w:hAnsi="Times New Roman"/>
          <w:sz w:val="24"/>
          <w:szCs w:val="24"/>
          <w:lang w:val="en-US"/>
        </w:rPr>
        <w:t xml:space="preserve">[53]. The variable </w:t>
      </w:r>
      <w:r>
        <w:rPr>
          <w:rFonts w:ascii="Times New Roman" w:eastAsia="LiberationSerif" w:hAnsi="Times New Roman"/>
          <w:i/>
          <w:sz w:val="24"/>
          <w:szCs w:val="24"/>
          <w:lang w:val="en-US"/>
        </w:rPr>
        <w:t>ε</w:t>
      </w:r>
      <w:r>
        <w:rPr>
          <w:rFonts w:ascii="Times New Roman" w:eastAsia="LiberationSerif" w:hAnsi="Times New Roman"/>
          <w:i/>
          <w:sz w:val="24"/>
          <w:szCs w:val="24"/>
          <w:vertAlign w:val="subscript"/>
          <w:lang w:val="en-US"/>
        </w:rPr>
        <w:t xml:space="preserve">A’ </w:t>
      </w:r>
      <w:r>
        <w:rPr>
          <w:rFonts w:ascii="Times New Roman" w:eastAsia="LiberationSerif" w:hAnsi="Times New Roman"/>
          <w:sz w:val="24"/>
          <w:szCs w:val="24"/>
          <w:lang w:val="en-US"/>
        </w:rPr>
        <w:t xml:space="preserve">≈ 0.60 is </w:t>
      </w:r>
      <w:r w:rsidR="000B7054">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 xml:space="preserve">overall signal selection efficiency. The </w:t>
      </w:r>
      <w:r w:rsidR="000B7054">
        <w:rPr>
          <w:rFonts w:ascii="Times New Roman" w:eastAsia="LiberationSerif" w:hAnsi="Times New Roman"/>
          <w:sz w:val="24"/>
          <w:szCs w:val="24"/>
          <w:lang w:val="en-US"/>
        </w:rPr>
        <w:t xml:space="preserve">calculation of the </w:t>
      </w:r>
      <w:r>
        <w:rPr>
          <w:rFonts w:ascii="Times New Roman" w:eastAsia="LiberationSerif" w:hAnsi="Times New Roman"/>
          <w:sz w:val="24"/>
          <w:szCs w:val="24"/>
          <w:lang w:val="en-US"/>
        </w:rPr>
        <w:t xml:space="preserve">yield </w:t>
      </w:r>
      <w:r>
        <w:rPr>
          <w:rFonts w:ascii="Times New Roman" w:eastAsia="LiberationSerif" w:hAnsi="Times New Roman"/>
          <w:i/>
          <w:sz w:val="24"/>
          <w:szCs w:val="24"/>
          <w:lang w:val="en-US"/>
        </w:rPr>
        <w:t>n</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xml:space="preserve"> (ε,m</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,ΔE</w:t>
      </w:r>
      <w:r>
        <w:rPr>
          <w:rFonts w:ascii="Times New Roman" w:eastAsia="LiberationSerif" w:hAnsi="Times New Roman"/>
          <w:i/>
          <w:sz w:val="24"/>
          <w:szCs w:val="24"/>
          <w:vertAlign w:val="subscript"/>
          <w:lang w:val="en-US"/>
        </w:rPr>
        <w:t>A’</w:t>
      </w:r>
      <w:r>
        <w:rPr>
          <w:rFonts w:ascii="Times New Roman" w:eastAsia="LiberationSerif" w:hAnsi="Times New Roman"/>
          <w:i/>
          <w:sz w:val="24"/>
          <w:szCs w:val="24"/>
          <w:lang w:val="en-US"/>
        </w:rPr>
        <w:t xml:space="preserve">) </w:t>
      </w:r>
      <w:r>
        <w:rPr>
          <w:rFonts w:ascii="Times New Roman" w:eastAsia="LiberationSerif" w:hAnsi="Times New Roman"/>
          <w:sz w:val="24"/>
          <w:szCs w:val="24"/>
          <w:lang w:val="en-US"/>
        </w:rPr>
        <w:t xml:space="preserve">is described in [53]. </w:t>
      </w:r>
    </w:p>
    <w:p w:rsidR="0038472B" w:rsidRPr="00DC52F1" w:rsidRDefault="0038472B" w:rsidP="001B446A">
      <w:pPr>
        <w:spacing w:after="120"/>
        <w:ind w:firstLine="709"/>
        <w:jc w:val="both"/>
        <w:rPr>
          <w:rFonts w:ascii="Times New Roman" w:eastAsia="LiberationSerif" w:hAnsi="Times New Roman"/>
          <w:sz w:val="24"/>
          <w:szCs w:val="24"/>
          <w:lang w:val="en-US"/>
        </w:rPr>
      </w:pPr>
      <w:r w:rsidRPr="00DC52F1">
        <w:rPr>
          <w:rFonts w:ascii="Times New Roman" w:eastAsia="LiberationSerif" w:hAnsi="Times New Roman"/>
          <w:sz w:val="24"/>
          <w:szCs w:val="24"/>
          <w:lang w:val="en-US"/>
        </w:rPr>
        <w:t xml:space="preserve">If no excess events are found, the obtained results can be used to impose bounds on the </w:t>
      </w:r>
      <w:r w:rsidRPr="00DC52F1">
        <w:rPr>
          <w:rFonts w:ascii="Times New Roman" w:eastAsia="LiberationSerif" w:hAnsi="Times New Roman"/>
          <w:i/>
          <w:sz w:val="24"/>
          <w:szCs w:val="24"/>
          <w:lang w:val="en-US"/>
        </w:rPr>
        <w:t>γ-A’</w:t>
      </w:r>
      <w:r w:rsidRPr="00DC52F1">
        <w:rPr>
          <w:rFonts w:ascii="Times New Roman" w:eastAsia="LiberationSerif" w:hAnsi="Times New Roman"/>
          <w:sz w:val="24"/>
          <w:szCs w:val="24"/>
          <w:lang w:val="en-US"/>
        </w:rPr>
        <w:t xml:space="preserve"> mixing strength as a function of the dark photon mass. Using the relation </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 &lt; 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where </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is the 90% C.L. upper limit for the  number of signal events from the decays of the </w:t>
      </w:r>
      <w:r w:rsidRPr="00DC52F1">
        <w:rPr>
          <w:rFonts w:ascii="Times New Roman" w:eastAsia="LiberationSerif" w:hAnsi="Times New Roman"/>
          <w:i/>
          <w:sz w:val="24"/>
          <w:szCs w:val="24"/>
          <w:lang w:val="en-US"/>
        </w:rPr>
        <w:t>A'</w:t>
      </w:r>
      <w:r w:rsidRPr="00DC52F1">
        <w:rPr>
          <w:rFonts w:ascii="Times New Roman" w:eastAsia="LiberationSerif" w:hAnsi="Times New Roman"/>
          <w:sz w:val="24"/>
          <w:szCs w:val="24"/>
          <w:lang w:val="en-US"/>
        </w:rPr>
        <w:t xml:space="preserve"> with a  given mass </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sz w:val="24"/>
          <w:szCs w:val="24"/>
          <w:lang w:val="en-US"/>
        </w:rPr>
        <w:t xml:space="preserve">  one can  determine the expected 90% C.L.</w:t>
      </w:r>
      <w:r w:rsidR="001B446A">
        <w:rPr>
          <w:rFonts w:ascii="Times New Roman" w:eastAsia="LiberationSerif" w:hAnsi="Times New Roman"/>
          <w:sz w:val="24"/>
          <w:szCs w:val="24"/>
          <w:lang w:val="en-US"/>
        </w:rPr>
        <w:t xml:space="preserve"> </w:t>
      </w:r>
      <w:r w:rsidRPr="00DC52F1">
        <w:rPr>
          <w:rFonts w:ascii="Times New Roman" w:eastAsia="LiberationSerif" w:hAnsi="Times New Roman"/>
          <w:sz w:val="24"/>
          <w:szCs w:val="24"/>
          <w:lang w:val="en-US"/>
        </w:rPr>
        <w:t>exclusion area in the (</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;ε</w:t>
      </w:r>
      <w:r w:rsidRPr="00DC52F1">
        <w:rPr>
          <w:rFonts w:ascii="Times New Roman" w:eastAsia="LiberationSerif" w:hAnsi="Times New Roman"/>
          <w:sz w:val="24"/>
          <w:szCs w:val="24"/>
          <w:lang w:val="en-US"/>
        </w:rPr>
        <w:t>) plane</w:t>
      </w:r>
      <w:r w:rsidR="00ED6625">
        <w:rPr>
          <w:rFonts w:ascii="Times New Roman" w:eastAsia="LiberationSerif" w:hAnsi="Times New Roman"/>
          <w:sz w:val="24"/>
          <w:szCs w:val="24"/>
          <w:lang w:val="en-US"/>
        </w:rPr>
        <w:t>.</w:t>
      </w:r>
      <w:r w:rsidRPr="00DC52F1">
        <w:rPr>
          <w:rFonts w:ascii="Times New Roman" w:eastAsia="LiberationSerif" w:hAnsi="Times New Roman"/>
          <w:sz w:val="24"/>
          <w:szCs w:val="24"/>
          <w:lang w:val="en-US"/>
        </w:rPr>
        <w:t xml:space="preserve"> For the background free case </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 2.3 events, the exclusion regions corresponding to accumulated </w:t>
      </w:r>
      <w:r w:rsidR="00ED6625">
        <w:rPr>
          <w:rFonts w:ascii="Times New Roman" w:eastAsia="LiberationSerif" w:hAnsi="Times New Roman"/>
          <w:sz w:val="24"/>
          <w:szCs w:val="24"/>
          <w:lang w:val="en-US"/>
        </w:rPr>
        <w:t>electrons on the target</w:t>
      </w:r>
      <w:r w:rsidRPr="00743341">
        <w:rPr>
          <w:rFonts w:ascii="Times New Roman" w:eastAsia="LiberationSerif" w:hAnsi="Times New Roman"/>
          <w:i/>
          <w:sz w:val="24"/>
          <w:szCs w:val="24"/>
          <w:lang w:val="en-US"/>
        </w:rPr>
        <w:t>10</w:t>
      </w:r>
      <w:r w:rsidRPr="00743341">
        <w:rPr>
          <w:rFonts w:ascii="Times New Roman" w:eastAsia="LiberationSerif" w:hAnsi="Times New Roman"/>
          <w:i/>
          <w:sz w:val="24"/>
          <w:szCs w:val="24"/>
          <w:vertAlign w:val="superscript"/>
          <w:lang w:val="en-US"/>
        </w:rPr>
        <w:t>9</w:t>
      </w:r>
      <w:r w:rsidRPr="00DC52F1">
        <w:rPr>
          <w:rFonts w:ascii="Times New Roman" w:eastAsia="LiberationSerif" w:hAnsi="Times New Roman"/>
          <w:sz w:val="24"/>
          <w:szCs w:val="24"/>
          <w:lang w:val="en-US"/>
        </w:rPr>
        <w:t xml:space="preserve">, </w:t>
      </w:r>
      <w:r w:rsidRPr="00DC52F1">
        <w:rPr>
          <w:rFonts w:ascii="Times New Roman" w:eastAsia="LiberationSerif" w:hAnsi="Times New Roman"/>
          <w:i/>
          <w:sz w:val="24"/>
          <w:szCs w:val="24"/>
          <w:lang w:val="en-US"/>
        </w:rPr>
        <w:t>10</w:t>
      </w:r>
      <w:r w:rsidRPr="00DC52F1">
        <w:rPr>
          <w:rFonts w:ascii="Times New Roman" w:eastAsia="LiberationSerif" w:hAnsi="Times New Roman"/>
          <w:i/>
          <w:sz w:val="24"/>
          <w:szCs w:val="24"/>
          <w:vertAlign w:val="superscript"/>
          <w:lang w:val="en-US"/>
        </w:rPr>
        <w:t>10</w:t>
      </w:r>
      <w:r w:rsidRPr="00DC52F1">
        <w:rPr>
          <w:rFonts w:ascii="Times New Roman" w:eastAsia="LiberationSerif" w:hAnsi="Times New Roman"/>
          <w:i/>
          <w:sz w:val="24"/>
          <w:szCs w:val="24"/>
          <w:lang w:val="en-US"/>
        </w:rPr>
        <w:t>, 10</w:t>
      </w:r>
      <w:r w:rsidRPr="00DC52F1">
        <w:rPr>
          <w:rFonts w:ascii="Times New Roman" w:eastAsia="LiberationSerif" w:hAnsi="Times New Roman"/>
          <w:i/>
          <w:sz w:val="24"/>
          <w:szCs w:val="24"/>
          <w:vertAlign w:val="superscript"/>
          <w:lang w:val="en-US"/>
        </w:rPr>
        <w:t>11</w:t>
      </w:r>
      <w:r w:rsidRPr="00DC52F1">
        <w:rPr>
          <w:rFonts w:ascii="Times New Roman" w:eastAsia="LiberationSerif" w:hAnsi="Times New Roman"/>
          <w:i/>
          <w:sz w:val="24"/>
          <w:szCs w:val="24"/>
          <w:lang w:val="en-US"/>
        </w:rPr>
        <w:t>, 10</w:t>
      </w:r>
      <w:r w:rsidRPr="00DC52F1">
        <w:rPr>
          <w:rFonts w:ascii="Times New Roman" w:eastAsia="LiberationSerif" w:hAnsi="Times New Roman"/>
          <w:i/>
          <w:sz w:val="24"/>
          <w:szCs w:val="24"/>
          <w:vertAlign w:val="superscript"/>
          <w:lang w:val="en-US"/>
        </w:rPr>
        <w:t>12</w:t>
      </w:r>
      <w:r w:rsidR="00E85EBC">
        <w:rPr>
          <w:rFonts w:ascii="Times New Roman" w:eastAsia="LiberationSerif" w:hAnsi="Times New Roman"/>
          <w:sz w:val="24"/>
          <w:szCs w:val="24"/>
          <w:lang w:val="en-US"/>
        </w:rPr>
        <w:t>are shown in Fig. 5</w:t>
      </w:r>
      <w:r w:rsidRPr="00DC52F1">
        <w:rPr>
          <w:rFonts w:ascii="Times New Roman" w:eastAsia="LiberationSerif" w:hAnsi="Times New Roman"/>
          <w:sz w:val="24"/>
          <w:szCs w:val="24"/>
          <w:lang w:val="en-US"/>
        </w:rPr>
        <w:t xml:space="preserve">. </w:t>
      </w:r>
    </w:p>
    <w:p w:rsidR="003B0EF8" w:rsidRPr="007B50DD" w:rsidRDefault="003B0EF8" w:rsidP="001B446A">
      <w:pPr>
        <w:spacing w:after="120"/>
        <w:ind w:firstLine="709"/>
        <w:jc w:val="both"/>
        <w:rPr>
          <w:rFonts w:ascii="Times New Roman" w:eastAsia="LiberationSerif" w:hAnsi="Times New Roman"/>
          <w:sz w:val="24"/>
          <w:szCs w:val="24"/>
          <w:lang w:val="en-US"/>
        </w:rPr>
      </w:pPr>
      <w:r w:rsidRPr="007B50DD">
        <w:rPr>
          <w:rFonts w:ascii="Times New Roman" w:eastAsia="LiberationSerif" w:hAnsi="Times New Roman"/>
          <w:sz w:val="24"/>
          <w:szCs w:val="24"/>
          <w:lang w:val="en-US"/>
        </w:rPr>
        <w:t xml:space="preserve">The statistical limit on the sensitivity of the proposed experiment to search for decay channels </w:t>
      </w:r>
      <w:r w:rsidRPr="007B50DD">
        <w:rPr>
          <w:rFonts w:ascii="Times New Roman" w:eastAsia="LiberationSerif" w:hAnsi="Times New Roman"/>
          <w:i/>
          <w:sz w:val="24"/>
          <w:szCs w:val="24"/>
          <w:lang w:val="en-US"/>
        </w:rPr>
        <w:t>e</w:t>
      </w:r>
      <w:r w:rsidRPr="007B50DD">
        <w:rPr>
          <w:rFonts w:ascii="Times New Roman" w:eastAsia="LiberationSerif" w:hAnsi="Times New Roman"/>
          <w:i/>
          <w:sz w:val="24"/>
          <w:szCs w:val="24"/>
          <w:vertAlign w:val="superscript"/>
          <w:lang w:val="en-US"/>
        </w:rPr>
        <w:t>-</w:t>
      </w:r>
      <w:r w:rsidRPr="007B50DD">
        <w:rPr>
          <w:rFonts w:ascii="Times New Roman" w:eastAsia="LiberationSerif" w:hAnsi="Times New Roman"/>
          <w:i/>
          <w:sz w:val="24"/>
          <w:szCs w:val="24"/>
          <w:lang w:val="en-US"/>
        </w:rPr>
        <w:t xml:space="preserve">Z </w:t>
      </w:r>
      <w:r w:rsidR="00753B63">
        <w:rPr>
          <w:rFonts w:ascii="Times New Roman" w:eastAsia="LiberationSerif" w:hAnsi="Times New Roman"/>
          <w:i/>
          <w:sz w:val="24"/>
          <w:szCs w:val="24"/>
          <w:lang w:val="en-US"/>
        </w:rPr>
        <w:t>→</w:t>
      </w:r>
      <w:r w:rsidRPr="007B50DD">
        <w:rPr>
          <w:rFonts w:ascii="Times New Roman" w:eastAsia="LiberationSerif" w:hAnsi="Times New Roman"/>
          <w:i/>
          <w:sz w:val="24"/>
          <w:szCs w:val="24"/>
          <w:lang w:val="en-US"/>
        </w:rPr>
        <w:t xml:space="preserve"> e</w:t>
      </w:r>
      <w:r w:rsidRPr="007B50DD">
        <w:rPr>
          <w:rFonts w:ascii="Times New Roman" w:eastAsia="LiberationSerif" w:hAnsi="Times New Roman"/>
          <w:i/>
          <w:sz w:val="24"/>
          <w:szCs w:val="24"/>
          <w:vertAlign w:val="superscript"/>
          <w:lang w:val="en-US"/>
        </w:rPr>
        <w:t>-</w:t>
      </w:r>
      <w:r w:rsidRPr="007B50DD">
        <w:rPr>
          <w:rFonts w:ascii="Times New Roman" w:eastAsia="LiberationSerif" w:hAnsi="Times New Roman"/>
          <w:i/>
          <w:sz w:val="24"/>
          <w:szCs w:val="24"/>
          <w:lang w:val="en-US"/>
        </w:rPr>
        <w:t>ZA’</w:t>
      </w:r>
      <w:r w:rsidRPr="007B50DD">
        <w:rPr>
          <w:rFonts w:ascii="Times New Roman" w:eastAsia="LiberationSerif" w:hAnsi="Times New Roman"/>
          <w:sz w:val="24"/>
          <w:szCs w:val="24"/>
          <w:lang w:val="en-US"/>
        </w:rPr>
        <w:t xml:space="preserve">; </w:t>
      </w:r>
      <w:r w:rsidRPr="007B50DD">
        <w:rPr>
          <w:rFonts w:ascii="Times New Roman" w:eastAsia="LiberationSerif" w:hAnsi="Times New Roman"/>
          <w:i/>
          <w:sz w:val="24"/>
          <w:szCs w:val="24"/>
          <w:lang w:val="en-US"/>
        </w:rPr>
        <w:t>A’</w:t>
      </w:r>
      <w:r w:rsidR="00753B63">
        <w:rPr>
          <w:rFonts w:ascii="Times New Roman" w:eastAsia="LiberationSerif" w:hAnsi="Times New Roman"/>
          <w:sz w:val="24"/>
          <w:szCs w:val="24"/>
          <w:lang w:val="en-US"/>
        </w:rPr>
        <w:t>→</w:t>
      </w:r>
      <w:r w:rsidRPr="007B50DD">
        <w:rPr>
          <w:rFonts w:ascii="Times New Roman" w:eastAsia="LiberationSerif" w:hAnsi="Times New Roman"/>
          <w:i/>
          <w:sz w:val="24"/>
          <w:szCs w:val="24"/>
          <w:lang w:val="en-US"/>
        </w:rPr>
        <w:t>invisible</w:t>
      </w:r>
      <w:r w:rsidRPr="007B50DD">
        <w:rPr>
          <w:rFonts w:ascii="Times New Roman" w:eastAsia="LiberationSerif" w:hAnsi="Times New Roman"/>
          <w:sz w:val="24"/>
          <w:szCs w:val="24"/>
          <w:lang w:val="en-US"/>
        </w:rPr>
        <w:t xml:space="preserve">, is proportional to </w:t>
      </w:r>
      <w:r w:rsidRPr="00DC7239">
        <w:rPr>
          <w:rFonts w:ascii="Times New Roman" w:eastAsia="LiberationSerif" w:hAnsi="Times New Roman"/>
          <w:i/>
          <w:sz w:val="24"/>
          <w:szCs w:val="24"/>
          <w:lang w:val="en-US"/>
        </w:rPr>
        <w:t>ε</w:t>
      </w:r>
      <w:r w:rsidRPr="00DC7239">
        <w:rPr>
          <w:rFonts w:ascii="Times New Roman" w:eastAsia="LiberationSerif" w:hAnsi="Times New Roman"/>
          <w:i/>
          <w:sz w:val="24"/>
          <w:szCs w:val="24"/>
          <w:vertAlign w:val="superscript"/>
          <w:lang w:val="en-US"/>
        </w:rPr>
        <w:t>2</w:t>
      </w:r>
      <w:r w:rsidRPr="007B50DD">
        <w:rPr>
          <w:rFonts w:ascii="Times New Roman" w:eastAsia="LiberationSerif" w:hAnsi="Times New Roman"/>
          <w:sz w:val="24"/>
          <w:szCs w:val="24"/>
          <w:lang w:val="en-US"/>
        </w:rPr>
        <w:t xml:space="preserve"> and is </w:t>
      </w:r>
      <w:r>
        <w:rPr>
          <w:rFonts w:ascii="Times New Roman" w:eastAsia="LiberationSerif" w:hAnsi="Times New Roman"/>
          <w:sz w:val="24"/>
          <w:szCs w:val="24"/>
          <w:lang w:val="en-US"/>
        </w:rPr>
        <w:t xml:space="preserve">set mostly by its value and by </w:t>
      </w:r>
      <w:r w:rsidRPr="007B50DD">
        <w:rPr>
          <w:rFonts w:ascii="Times New Roman" w:eastAsia="LiberationSerif" w:hAnsi="Times New Roman"/>
          <w:sz w:val="24"/>
          <w:szCs w:val="24"/>
          <w:lang w:val="en-US"/>
        </w:rPr>
        <w:t xml:space="preserve">possible background. Thus, it is </w:t>
      </w:r>
      <w:r w:rsidRPr="007B50DD">
        <w:rPr>
          <w:rFonts w:ascii="Times New Roman" w:eastAsia="LiberationSerif" w:hAnsi="Times New Roman"/>
          <w:sz w:val="24"/>
          <w:szCs w:val="24"/>
          <w:lang w:val="en-US"/>
        </w:rPr>
        <w:lastRenderedPageBreak/>
        <w:t xml:space="preserve">important to accumulate a large number of events. We anticipate up to </w:t>
      </w:r>
      <w:r w:rsidRPr="00DC7239">
        <w:rPr>
          <w:rFonts w:ascii="Times New Roman" w:eastAsia="LiberationSerif" w:hAnsi="Times New Roman"/>
          <w:i/>
          <w:sz w:val="24"/>
          <w:szCs w:val="24"/>
          <w:lang w:val="en-US"/>
        </w:rPr>
        <w:t>≈ 3</w:t>
      </w:r>
      <w:r w:rsidR="00C133E2">
        <w:rPr>
          <w:rFonts w:ascii="Times New Roman" w:eastAsia="LiberationSerif" w:hAnsi="Times New Roman"/>
          <w:i/>
          <w:sz w:val="24"/>
          <w:szCs w:val="24"/>
          <w:lang w:val="en-US"/>
        </w:rPr>
        <w:t>x</w:t>
      </w:r>
      <w:r w:rsidRPr="00DC7239">
        <w:rPr>
          <w:rFonts w:ascii="Times New Roman" w:eastAsia="LiberationSerif" w:hAnsi="Times New Roman"/>
          <w:i/>
          <w:sz w:val="24"/>
          <w:szCs w:val="24"/>
          <w:lang w:val="en-US"/>
        </w:rPr>
        <w:t>10</w:t>
      </w:r>
      <w:r w:rsidRPr="00DC7239">
        <w:rPr>
          <w:rFonts w:ascii="Times New Roman" w:eastAsia="LiberationSerif" w:hAnsi="Times New Roman"/>
          <w:i/>
          <w:sz w:val="24"/>
          <w:szCs w:val="24"/>
          <w:vertAlign w:val="superscript"/>
          <w:lang w:val="en-US"/>
        </w:rPr>
        <w:t>1</w:t>
      </w:r>
      <w:r w:rsidRPr="007B50DD">
        <w:rPr>
          <w:rFonts w:ascii="Times New Roman" w:eastAsia="LiberationSerif" w:hAnsi="Times New Roman"/>
          <w:sz w:val="24"/>
          <w:szCs w:val="24"/>
          <w:lang w:val="en-US"/>
        </w:rPr>
        <w:t xml:space="preserve"> collected </w:t>
      </w:r>
      <w:r w:rsidRPr="003B0EF8">
        <w:rPr>
          <w:rFonts w:ascii="Times New Roman" w:eastAsia="LiberationSerif" w:hAnsi="Times New Roman"/>
          <w:i/>
          <w:sz w:val="24"/>
          <w:szCs w:val="24"/>
          <w:lang w:val="en-US"/>
        </w:rPr>
        <w:t>e</w:t>
      </w:r>
      <w:r w:rsidRPr="003B0EF8">
        <w:rPr>
          <w:rFonts w:ascii="Times New Roman" w:eastAsia="LiberationSerif" w:hAnsi="Times New Roman"/>
          <w:i/>
          <w:sz w:val="24"/>
          <w:szCs w:val="24"/>
          <w:vertAlign w:val="superscript"/>
          <w:lang w:val="en-US"/>
        </w:rPr>
        <w:t>-</w:t>
      </w:r>
      <w:r w:rsidRPr="007B50DD">
        <w:rPr>
          <w:rFonts w:ascii="Times New Roman" w:eastAsia="LiberationSerif" w:hAnsi="Times New Roman"/>
          <w:sz w:val="24"/>
          <w:szCs w:val="24"/>
          <w:lang w:val="en-US"/>
        </w:rPr>
        <w:t xml:space="preserve">s during ~ 3 months of runtime. </w:t>
      </w:r>
    </w:p>
    <w:p w:rsidR="003B0EF8" w:rsidRPr="007B50DD" w:rsidRDefault="003B0EF8" w:rsidP="001B446A">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In the case of the </w:t>
      </w:r>
      <w:r w:rsidRPr="007B50DD">
        <w:rPr>
          <w:rFonts w:ascii="Times New Roman" w:eastAsia="LiberationSerif" w:hAnsi="Times New Roman"/>
          <w:i/>
          <w:sz w:val="24"/>
          <w:szCs w:val="24"/>
          <w:lang w:val="en-US"/>
        </w:rPr>
        <w:t>e</w:t>
      </w:r>
      <w:r w:rsidRPr="007B50DD">
        <w:rPr>
          <w:rFonts w:ascii="Times New Roman" w:eastAsia="LiberationSerif" w:hAnsi="Times New Roman"/>
          <w:i/>
          <w:sz w:val="24"/>
          <w:szCs w:val="24"/>
          <w:vertAlign w:val="superscript"/>
          <w:lang w:val="en-US"/>
        </w:rPr>
        <w:t>-</w:t>
      </w:r>
      <w:r w:rsidRPr="007B50DD">
        <w:rPr>
          <w:rFonts w:ascii="Times New Roman" w:eastAsia="LiberationSerif" w:hAnsi="Times New Roman"/>
          <w:i/>
          <w:sz w:val="24"/>
          <w:szCs w:val="24"/>
          <w:lang w:val="en-US"/>
        </w:rPr>
        <w:t xml:space="preserve">Z </w:t>
      </w:r>
      <w:r w:rsidR="00753B63">
        <w:rPr>
          <w:rFonts w:ascii="Times New Roman" w:eastAsia="LiberationSerif" w:hAnsi="Times New Roman"/>
          <w:i/>
          <w:sz w:val="24"/>
          <w:szCs w:val="24"/>
          <w:lang w:val="en-US"/>
        </w:rPr>
        <w:t>→</w:t>
      </w:r>
      <w:r w:rsidRPr="007B50DD">
        <w:rPr>
          <w:rFonts w:ascii="Times New Roman" w:eastAsia="LiberationSerif" w:hAnsi="Times New Roman"/>
          <w:i/>
          <w:sz w:val="24"/>
          <w:szCs w:val="24"/>
          <w:lang w:val="en-US"/>
        </w:rPr>
        <w:t xml:space="preserve"> e</w:t>
      </w:r>
      <w:r w:rsidRPr="007B50DD">
        <w:rPr>
          <w:rFonts w:ascii="Times New Roman" w:eastAsia="LiberationSerif" w:hAnsi="Times New Roman"/>
          <w:i/>
          <w:sz w:val="24"/>
          <w:szCs w:val="24"/>
          <w:vertAlign w:val="superscript"/>
          <w:lang w:val="en-US"/>
        </w:rPr>
        <w:t>-</w:t>
      </w:r>
      <w:r w:rsidRPr="007B50DD">
        <w:rPr>
          <w:rFonts w:ascii="Times New Roman" w:eastAsia="LiberationSerif" w:hAnsi="Times New Roman"/>
          <w:i/>
          <w:sz w:val="24"/>
          <w:szCs w:val="24"/>
          <w:lang w:val="en-US"/>
        </w:rPr>
        <w:t>ZA’</w:t>
      </w:r>
      <w:r w:rsidRPr="007B50DD">
        <w:rPr>
          <w:rFonts w:ascii="Times New Roman" w:eastAsia="LiberationSerif" w:hAnsi="Times New Roman"/>
          <w:sz w:val="24"/>
          <w:szCs w:val="24"/>
          <w:lang w:val="en-US"/>
        </w:rPr>
        <w:t xml:space="preserve">; </w:t>
      </w:r>
      <w:r w:rsidRPr="007B50DD">
        <w:rPr>
          <w:rFonts w:ascii="Times New Roman" w:eastAsia="LiberationSerif" w:hAnsi="Times New Roman"/>
          <w:i/>
          <w:sz w:val="24"/>
          <w:szCs w:val="24"/>
          <w:lang w:val="en-US"/>
        </w:rPr>
        <w:t>A’</w:t>
      </w:r>
      <w:r w:rsidR="00753B63">
        <w:rPr>
          <w:rFonts w:ascii="Times New Roman" w:eastAsia="LiberationSerif" w:hAnsi="Times New Roman"/>
          <w:sz w:val="24"/>
          <w:szCs w:val="24"/>
          <w:lang w:val="en-US"/>
        </w:rPr>
        <w:t>→</w:t>
      </w:r>
      <w:r w:rsidRPr="007B50DD">
        <w:rPr>
          <w:rFonts w:ascii="Times New Roman" w:eastAsia="LiberationSerif" w:hAnsi="Times New Roman"/>
          <w:i/>
          <w:sz w:val="24"/>
          <w:szCs w:val="24"/>
          <w:lang w:val="en-US"/>
        </w:rPr>
        <w:t>invisible</w:t>
      </w:r>
      <w:r>
        <w:rPr>
          <w:rFonts w:ascii="Times New Roman" w:eastAsia="LiberationSerif" w:hAnsi="Times New Roman"/>
          <w:sz w:val="24"/>
          <w:szCs w:val="24"/>
          <w:lang w:val="en-US"/>
        </w:rPr>
        <w:t xml:space="preserve"> signal observation, </w:t>
      </w:r>
      <w:r w:rsidRPr="007B50DD">
        <w:rPr>
          <w:rFonts w:ascii="Times New Roman" w:eastAsia="LiberationSerif" w:hAnsi="Times New Roman"/>
          <w:sz w:val="24"/>
          <w:szCs w:val="24"/>
          <w:lang w:val="en-US"/>
        </w:rPr>
        <w:t>several methods could be used to cross-check th</w:t>
      </w:r>
      <w:r>
        <w:rPr>
          <w:rFonts w:ascii="Times New Roman" w:eastAsia="LiberationSerif" w:hAnsi="Times New Roman"/>
          <w:sz w:val="24"/>
          <w:szCs w:val="24"/>
          <w:lang w:val="en-US"/>
        </w:rPr>
        <w:t xml:space="preserve">e result. For instance, one </w:t>
      </w:r>
      <w:r w:rsidRPr="007B50DD">
        <w:rPr>
          <w:rFonts w:ascii="Times New Roman" w:eastAsia="LiberationSerif" w:hAnsi="Times New Roman"/>
          <w:sz w:val="24"/>
          <w:szCs w:val="24"/>
          <w:lang w:val="en-US"/>
        </w:rPr>
        <w:t xml:space="preserve">could perform measurements taken with different HCAL thicknesses. If the fake signal is due to the HCAL non-hermeticity, </w:t>
      </w:r>
      <w:r>
        <w:rPr>
          <w:rFonts w:ascii="Times New Roman" w:eastAsia="LiberationSerif" w:hAnsi="Times New Roman"/>
          <w:sz w:val="24"/>
          <w:szCs w:val="24"/>
          <w:lang w:val="en-US"/>
        </w:rPr>
        <w:t xml:space="preserve">its expected level </w:t>
      </w:r>
      <w:r w:rsidRPr="007B50DD">
        <w:rPr>
          <w:rFonts w:ascii="Times New Roman" w:eastAsia="LiberationSerif" w:hAnsi="Times New Roman"/>
          <w:sz w:val="24"/>
          <w:szCs w:val="24"/>
          <w:lang w:val="en-US"/>
        </w:rPr>
        <w:t>can be obtained by extrapolating the results to a very la</w:t>
      </w:r>
      <w:r>
        <w:rPr>
          <w:rFonts w:ascii="Times New Roman" w:eastAsia="LiberationSerif" w:hAnsi="Times New Roman"/>
          <w:sz w:val="24"/>
          <w:szCs w:val="24"/>
          <w:lang w:val="en-US"/>
        </w:rPr>
        <w:t>rge (infinite) HCAL thickness.</w:t>
      </w:r>
      <w:r w:rsidR="001B446A">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See [55, 51] for the details.</w:t>
      </w:r>
    </w:p>
    <w:p w:rsidR="003B0EF8" w:rsidRPr="001B446A" w:rsidRDefault="001B446A" w:rsidP="001B446A">
      <w:pPr>
        <w:spacing w:after="120"/>
        <w:ind w:firstLine="709"/>
        <w:jc w:val="both"/>
        <w:rPr>
          <w:rFonts w:ascii="Times New Roman" w:eastAsia="LiberationSerif" w:hAnsi="Times New Roman"/>
          <w:sz w:val="24"/>
          <w:szCs w:val="24"/>
          <w:lang w:val="en-GB"/>
        </w:rPr>
      </w:pPr>
      <w:r>
        <w:rPr>
          <w:rFonts w:ascii="Times New Roman" w:eastAsia="Times New Roman" w:hAnsi="Times New Roman"/>
          <w:noProof/>
          <w:sz w:val="24"/>
          <w:szCs w:val="24"/>
          <w:lang w:val="en-US" w:eastAsia="en-US"/>
        </w:rPr>
        <w:drawing>
          <wp:anchor distT="0" distB="0" distL="114300" distR="114300" simplePos="0" relativeHeight="251662848" behindDoc="0" locked="0" layoutInCell="1" allowOverlap="1" wp14:anchorId="16DBC7F3" wp14:editId="089262C3">
            <wp:simplePos x="0" y="0"/>
            <wp:positionH relativeFrom="column">
              <wp:posOffset>1830705</wp:posOffset>
            </wp:positionH>
            <wp:positionV relativeFrom="paragraph">
              <wp:posOffset>1028700</wp:posOffset>
            </wp:positionV>
            <wp:extent cx="3857625" cy="2574290"/>
            <wp:effectExtent l="19050" t="0" r="9525" b="0"/>
            <wp:wrapThrough wrapText="bothSides">
              <wp:wrapPolygon edited="0">
                <wp:start x="-107" y="0"/>
                <wp:lineTo x="-107" y="21419"/>
                <wp:lineTo x="21653" y="21419"/>
                <wp:lineTo x="21653" y="0"/>
                <wp:lineTo x="-107" y="0"/>
              </wp:wrapPolygon>
            </wp:wrapThrough>
            <wp:docPr id="6" name="Picture 3" descr="Description: excl_inv_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excl_inv_rd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57625" cy="2574290"/>
                    </a:xfrm>
                    <a:prstGeom prst="rect">
                      <a:avLst/>
                    </a:prstGeom>
                    <a:noFill/>
                    <a:ln>
                      <a:noFill/>
                    </a:ln>
                  </pic:spPr>
                </pic:pic>
              </a:graphicData>
            </a:graphic>
          </wp:anchor>
        </w:drawing>
      </w:r>
      <w:r w:rsidR="003B0EF8" w:rsidRPr="001B446A">
        <w:rPr>
          <w:rFonts w:ascii="Times New Roman" w:eastAsia="Times New Roman" w:hAnsi="Times New Roman"/>
          <w:sz w:val="24"/>
          <w:szCs w:val="24"/>
          <w:lang w:val="en-GB"/>
        </w:rPr>
        <w:t xml:space="preserve">This experiment began operations in July 2016 for a period of two weeks, and the collaboration completed a second four-week run in November 2016. </w:t>
      </w:r>
      <w:r w:rsidR="00C133E2" w:rsidRPr="001B446A">
        <w:rPr>
          <w:rFonts w:ascii="Times New Roman" w:eastAsia="Times New Roman" w:hAnsi="Times New Roman"/>
          <w:sz w:val="24"/>
          <w:szCs w:val="24"/>
          <w:lang w:val="en-GB"/>
        </w:rPr>
        <w:t>The</w:t>
      </w:r>
      <w:r w:rsidR="003B0EF8" w:rsidRPr="001B446A">
        <w:rPr>
          <w:rFonts w:ascii="Times New Roman" w:eastAsia="Times New Roman" w:hAnsi="Times New Roman"/>
          <w:sz w:val="24"/>
          <w:szCs w:val="24"/>
          <w:lang w:val="en-GB"/>
        </w:rPr>
        <w:t xml:space="preserve"> obtained statistics is estimated </w:t>
      </w:r>
      <w:r w:rsidR="00C133E2" w:rsidRPr="001B446A">
        <w:rPr>
          <w:rFonts w:ascii="Times New Roman" w:eastAsia="Times New Roman" w:hAnsi="Times New Roman"/>
          <w:sz w:val="24"/>
          <w:szCs w:val="24"/>
          <w:lang w:val="en-GB"/>
        </w:rPr>
        <w:t xml:space="preserve">preliminary </w:t>
      </w:r>
      <w:r w:rsidR="003B0EF8" w:rsidRPr="001B446A">
        <w:rPr>
          <w:rFonts w:ascii="Times New Roman" w:eastAsia="Times New Roman" w:hAnsi="Times New Roman"/>
          <w:sz w:val="24"/>
          <w:szCs w:val="24"/>
          <w:lang w:val="en-GB"/>
        </w:rPr>
        <w:t>as 3-5 10</w:t>
      </w:r>
      <w:r w:rsidR="003B0EF8" w:rsidRPr="001B446A">
        <w:rPr>
          <w:rFonts w:ascii="Times New Roman" w:eastAsia="Times New Roman" w:hAnsi="Times New Roman"/>
          <w:sz w:val="24"/>
          <w:szCs w:val="24"/>
          <w:vertAlign w:val="superscript"/>
          <w:lang w:val="en-GB"/>
        </w:rPr>
        <w:t>10</w:t>
      </w:r>
      <w:r w:rsidR="003B0EF8" w:rsidRPr="001B446A">
        <w:rPr>
          <w:rFonts w:ascii="Times New Roman" w:eastAsia="Times New Roman" w:hAnsi="Times New Roman"/>
          <w:sz w:val="24"/>
          <w:szCs w:val="24"/>
          <w:lang w:val="en-GB"/>
        </w:rPr>
        <w:t xml:space="preserve"> e</w:t>
      </w:r>
      <w:r w:rsidR="003B0EF8" w:rsidRPr="001B446A">
        <w:rPr>
          <w:rFonts w:ascii="Times New Roman" w:eastAsia="Times New Roman" w:hAnsi="Times New Roman"/>
          <w:sz w:val="24"/>
          <w:szCs w:val="24"/>
          <w:vertAlign w:val="superscript"/>
          <w:lang w:val="en-GB"/>
        </w:rPr>
        <w:t>-</w:t>
      </w:r>
      <w:r w:rsidR="003B0EF8" w:rsidRPr="001B446A">
        <w:rPr>
          <w:rFonts w:ascii="Times New Roman" w:eastAsia="Times New Roman" w:hAnsi="Times New Roman"/>
          <w:sz w:val="24"/>
          <w:szCs w:val="24"/>
          <w:lang w:val="en-GB"/>
        </w:rPr>
        <w:t xml:space="preserve"> on the target. Data analysis is in progress. </w:t>
      </w:r>
      <w:r w:rsidR="00C133E2" w:rsidRPr="001B446A">
        <w:rPr>
          <w:rFonts w:ascii="Times New Roman" w:eastAsia="Times New Roman" w:hAnsi="Times New Roman"/>
          <w:sz w:val="24"/>
          <w:szCs w:val="24"/>
          <w:lang w:val="en-GB"/>
        </w:rPr>
        <w:t>Though</w:t>
      </w:r>
      <w:r w:rsidR="003B0EF8" w:rsidRPr="001B446A">
        <w:rPr>
          <w:rFonts w:ascii="Times New Roman" w:eastAsia="Times New Roman" w:hAnsi="Times New Roman"/>
          <w:sz w:val="24"/>
          <w:szCs w:val="24"/>
          <w:lang w:val="en-GB"/>
        </w:rPr>
        <w:t xml:space="preserve"> no signs of dark photons </w:t>
      </w:r>
      <w:r w:rsidR="00C133E2" w:rsidRPr="001B446A">
        <w:rPr>
          <w:rFonts w:ascii="Times New Roman" w:eastAsia="Times New Roman" w:hAnsi="Times New Roman"/>
          <w:sz w:val="24"/>
          <w:szCs w:val="24"/>
          <w:lang w:val="en-GB"/>
        </w:rPr>
        <w:t>have been</w:t>
      </w:r>
      <w:r w:rsidR="003B0EF8" w:rsidRPr="001B446A">
        <w:rPr>
          <w:rFonts w:ascii="Times New Roman" w:eastAsia="Times New Roman" w:hAnsi="Times New Roman"/>
          <w:sz w:val="24"/>
          <w:szCs w:val="24"/>
          <w:lang w:val="en-GB"/>
        </w:rPr>
        <w:t xml:space="preserve"> found so far, the results have already set new limits on the strength of the visible-dark-matter interaction. Significantly more data accumulated in the coming years will allow to narrow the search further.</w:t>
      </w: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Default="0038472B" w:rsidP="0038472B">
      <w:pPr>
        <w:rPr>
          <w:rFonts w:ascii="Times New Roman" w:eastAsia="LiberationSerif" w:hAnsi="Times New Roman"/>
          <w:color w:val="000090"/>
          <w:sz w:val="24"/>
          <w:szCs w:val="24"/>
          <w:lang w:val="en-US"/>
        </w:rPr>
      </w:pPr>
    </w:p>
    <w:p w:rsidR="0038472B" w:rsidRPr="00CE0D5C" w:rsidRDefault="00E85EBC" w:rsidP="00CE0D5C">
      <w:pPr>
        <w:ind w:left="700"/>
        <w:jc w:val="both"/>
        <w:rPr>
          <w:rFonts w:ascii="Times New Roman" w:eastAsia="LiberationSerif" w:hAnsi="Times New Roman"/>
          <w:sz w:val="24"/>
          <w:szCs w:val="24"/>
          <w:lang w:val="en-US"/>
        </w:rPr>
      </w:pPr>
      <w:r>
        <w:rPr>
          <w:rFonts w:ascii="Times New Roman" w:eastAsia="LiberationSerif" w:hAnsi="Times New Roman"/>
          <w:sz w:val="24"/>
          <w:szCs w:val="24"/>
          <w:lang w:val="en-US"/>
        </w:rPr>
        <w:t>Figure 5</w:t>
      </w:r>
      <w:r w:rsidR="0038472B" w:rsidRPr="00AE4689">
        <w:rPr>
          <w:rFonts w:ascii="Times New Roman" w:eastAsia="LiberationSerif" w:hAnsi="Times New Roman"/>
          <w:sz w:val="24"/>
          <w:szCs w:val="24"/>
          <w:lang w:val="en-US"/>
        </w:rPr>
        <w:t xml:space="preserve">. Constraints in the </w:t>
      </w:r>
      <w:r w:rsidR="0038472B" w:rsidRPr="00CC73C7">
        <w:rPr>
          <w:rFonts w:ascii="Times New Roman" w:eastAsia="LiberationSerif" w:hAnsi="Times New Roman"/>
          <w:i/>
          <w:sz w:val="24"/>
          <w:szCs w:val="24"/>
          <w:lang w:val="en-US"/>
        </w:rPr>
        <w:t>ε</w:t>
      </w:r>
      <w:r w:rsidR="0038472B" w:rsidRPr="00AE4689">
        <w:rPr>
          <w:rFonts w:ascii="Times New Roman" w:eastAsia="LiberationSerif" w:hAnsi="Times New Roman"/>
          <w:sz w:val="24"/>
          <w:szCs w:val="24"/>
          <w:lang w:val="en-US"/>
        </w:rPr>
        <w:t xml:space="preserve"> vs </w:t>
      </w:r>
      <w:r w:rsidR="0038472B" w:rsidRPr="00CC73C7">
        <w:rPr>
          <w:rFonts w:ascii="Times New Roman" w:eastAsia="LiberationSerif" w:hAnsi="Times New Roman"/>
          <w:i/>
          <w:sz w:val="24"/>
          <w:szCs w:val="24"/>
          <w:lang w:val="en-US"/>
        </w:rPr>
        <w:t>m</w:t>
      </w:r>
      <w:r w:rsidR="0038472B" w:rsidRPr="00CC73C7">
        <w:rPr>
          <w:rFonts w:ascii="Times New Roman" w:eastAsia="LiberationSerif" w:hAnsi="Times New Roman"/>
          <w:i/>
          <w:sz w:val="24"/>
          <w:szCs w:val="24"/>
          <w:vertAlign w:val="subscript"/>
          <w:lang w:val="en-US"/>
        </w:rPr>
        <w:t>A’</w:t>
      </w:r>
      <w:r w:rsidR="001B446A">
        <w:rPr>
          <w:rFonts w:ascii="Times New Roman" w:eastAsia="LiberationSerif" w:hAnsi="Times New Roman"/>
          <w:i/>
          <w:sz w:val="24"/>
          <w:szCs w:val="24"/>
          <w:vertAlign w:val="subscript"/>
          <w:lang w:val="en-US"/>
        </w:rPr>
        <w:t xml:space="preserve"> </w:t>
      </w:r>
      <w:r w:rsidR="0038472B" w:rsidRPr="00AE4689">
        <w:rPr>
          <w:rFonts w:ascii="Times New Roman" w:eastAsia="LiberationSerif" w:hAnsi="Times New Roman"/>
          <w:sz w:val="24"/>
          <w:szCs w:val="24"/>
          <w:lang w:val="en-US"/>
        </w:rPr>
        <w:t xml:space="preserve">plane for invisibly decaying </w:t>
      </w:r>
      <w:r w:rsidR="0038472B" w:rsidRPr="00CC73C7">
        <w:rPr>
          <w:rFonts w:ascii="Times New Roman" w:eastAsia="LiberationSerif" w:hAnsi="Times New Roman"/>
          <w:i/>
          <w:sz w:val="24"/>
          <w:szCs w:val="24"/>
          <w:lang w:val="en-US"/>
        </w:rPr>
        <w:t>A'</w:t>
      </w:r>
      <w:r w:rsidR="0038472B" w:rsidRPr="00AE4689">
        <w:rPr>
          <w:rFonts w:ascii="Times New Roman" w:eastAsia="LiberationSerif" w:hAnsi="Times New Roman"/>
          <w:sz w:val="24"/>
          <w:szCs w:val="24"/>
          <w:lang w:val="en-US"/>
        </w:rPr>
        <w:t xml:space="preserve"> assuming they can decay invisibly to a pair of dark-sector states </w:t>
      </w:r>
      <w:r w:rsidR="0038472B" w:rsidRPr="00CC73C7">
        <w:rPr>
          <w:rFonts w:ascii="Times New Roman" w:eastAsia="LiberationSerif" w:hAnsi="Times New Roman"/>
          <w:i/>
          <w:sz w:val="24"/>
          <w:szCs w:val="24"/>
          <w:lang w:val="en-US"/>
        </w:rPr>
        <w:t>χχ</w:t>
      </w:r>
      <w:r w:rsidR="0038472B" w:rsidRPr="00AE4689">
        <w:rPr>
          <w:rFonts w:ascii="Times New Roman" w:eastAsia="LiberationSerif" w:hAnsi="Times New Roman"/>
          <w:sz w:val="24"/>
          <w:szCs w:val="24"/>
          <w:lang w:val="en-US"/>
        </w:rPr>
        <w:t xml:space="preserve">, provided </w:t>
      </w:r>
      <w:r w:rsidR="0038472B" w:rsidRPr="00CC73C7">
        <w:rPr>
          <w:rFonts w:ascii="Times New Roman" w:eastAsia="LiberationSerif" w:hAnsi="Times New Roman"/>
          <w:i/>
          <w:sz w:val="24"/>
          <w:szCs w:val="24"/>
          <w:lang w:val="en-US"/>
        </w:rPr>
        <w:t>m</w:t>
      </w:r>
      <w:r w:rsidR="0038472B" w:rsidRPr="00CC73C7">
        <w:rPr>
          <w:rFonts w:ascii="Times New Roman" w:eastAsia="LiberationSerif" w:hAnsi="Times New Roman"/>
          <w:i/>
          <w:sz w:val="24"/>
          <w:szCs w:val="24"/>
          <w:vertAlign w:val="subscript"/>
          <w:lang w:val="en-US"/>
        </w:rPr>
        <w:t xml:space="preserve">A’ </w:t>
      </w:r>
      <w:r w:rsidR="0038472B" w:rsidRPr="00CC73C7">
        <w:rPr>
          <w:rFonts w:ascii="Times New Roman" w:eastAsia="LiberationSerif" w:hAnsi="Times New Roman"/>
          <w:i/>
          <w:sz w:val="24"/>
          <w:szCs w:val="24"/>
          <w:lang w:val="en-US"/>
        </w:rPr>
        <w:t>&gt; 2 m</w:t>
      </w:r>
      <w:r w:rsidR="0038472B" w:rsidRPr="00CC73C7">
        <w:rPr>
          <w:rFonts w:ascii="Times New Roman" w:eastAsia="LiberationSerif" w:hAnsi="Times New Roman"/>
          <w:i/>
          <w:sz w:val="24"/>
          <w:szCs w:val="24"/>
          <w:vertAlign w:val="subscript"/>
          <w:lang w:val="en-US"/>
        </w:rPr>
        <w:t>χ</w:t>
      </w:r>
      <w:r w:rsidR="0038472B" w:rsidRPr="00CC73C7">
        <w:rPr>
          <w:rFonts w:ascii="Times New Roman" w:eastAsia="LiberationSerif" w:hAnsi="Times New Roman"/>
          <w:i/>
          <w:sz w:val="24"/>
          <w:szCs w:val="24"/>
          <w:lang w:val="en-US"/>
        </w:rPr>
        <w:t>.</w:t>
      </w:r>
      <w:r w:rsidR="0038472B" w:rsidRPr="00AE4689">
        <w:rPr>
          <w:rFonts w:ascii="Times New Roman" w:eastAsia="LiberationSerif" w:hAnsi="Times New Roman"/>
          <w:sz w:val="24"/>
          <w:szCs w:val="24"/>
          <w:lang w:val="en-US"/>
        </w:rPr>
        <w:t xml:space="preserve"> The color lines show the expected 90% C.L. exclusion areas corresponding, respectively, to 10</w:t>
      </w:r>
      <w:r w:rsidR="0038472B" w:rsidRPr="00AE4689">
        <w:rPr>
          <w:rFonts w:ascii="Times New Roman" w:eastAsia="LiberationSerif" w:hAnsi="Times New Roman"/>
          <w:sz w:val="24"/>
          <w:szCs w:val="24"/>
          <w:vertAlign w:val="superscript"/>
          <w:lang w:val="en-US"/>
        </w:rPr>
        <w:t>9</w:t>
      </w:r>
      <w:r w:rsidR="0038472B" w:rsidRPr="00AE4689">
        <w:rPr>
          <w:rFonts w:ascii="Times New Roman" w:eastAsia="LiberationSerif" w:hAnsi="Times New Roman"/>
          <w:sz w:val="24"/>
          <w:szCs w:val="24"/>
          <w:lang w:val="en-US"/>
        </w:rPr>
        <w:t xml:space="preserve">, </w:t>
      </w:r>
      <w:r w:rsidR="0038472B" w:rsidRPr="00AE4689">
        <w:rPr>
          <w:rFonts w:ascii="Times New Roman" w:eastAsia="LiberationSerif" w:hAnsi="Times New Roman"/>
          <w:i/>
          <w:sz w:val="24"/>
          <w:szCs w:val="24"/>
          <w:lang w:val="en-US"/>
        </w:rPr>
        <w:t>10</w:t>
      </w:r>
      <w:r w:rsidR="0038472B" w:rsidRPr="00AE4689">
        <w:rPr>
          <w:rFonts w:ascii="Times New Roman" w:eastAsia="LiberationSerif" w:hAnsi="Times New Roman"/>
          <w:i/>
          <w:sz w:val="24"/>
          <w:szCs w:val="24"/>
          <w:vertAlign w:val="superscript"/>
          <w:lang w:val="en-US"/>
        </w:rPr>
        <w:t>10</w:t>
      </w:r>
      <w:r w:rsidR="0038472B" w:rsidRPr="00AE4689">
        <w:rPr>
          <w:rFonts w:ascii="Times New Roman" w:eastAsia="LiberationSerif" w:hAnsi="Times New Roman"/>
          <w:i/>
          <w:sz w:val="24"/>
          <w:szCs w:val="24"/>
          <w:lang w:val="en-US"/>
        </w:rPr>
        <w:t>, 10</w:t>
      </w:r>
      <w:r w:rsidR="0038472B" w:rsidRPr="00AE4689">
        <w:rPr>
          <w:rFonts w:ascii="Times New Roman" w:eastAsia="LiberationSerif" w:hAnsi="Times New Roman"/>
          <w:i/>
          <w:sz w:val="24"/>
          <w:szCs w:val="24"/>
          <w:vertAlign w:val="superscript"/>
          <w:lang w:val="en-US"/>
        </w:rPr>
        <w:t>11</w:t>
      </w:r>
      <w:r w:rsidR="0038472B" w:rsidRPr="00AE4689">
        <w:rPr>
          <w:rFonts w:ascii="Times New Roman" w:eastAsia="LiberationSerif" w:hAnsi="Times New Roman"/>
          <w:i/>
          <w:sz w:val="24"/>
          <w:szCs w:val="24"/>
          <w:lang w:val="en-US"/>
        </w:rPr>
        <w:t>, 10</w:t>
      </w:r>
      <w:r w:rsidR="0038472B" w:rsidRPr="00AE4689">
        <w:rPr>
          <w:rFonts w:ascii="Times New Roman" w:eastAsia="LiberationSerif" w:hAnsi="Times New Roman"/>
          <w:i/>
          <w:sz w:val="24"/>
          <w:szCs w:val="24"/>
          <w:vertAlign w:val="superscript"/>
          <w:lang w:val="en-US"/>
        </w:rPr>
        <w:t>12</w:t>
      </w:r>
      <w:r w:rsidR="0038472B" w:rsidRPr="00AE4689">
        <w:rPr>
          <w:rFonts w:ascii="Times New Roman" w:eastAsia="LiberationSerif" w:hAnsi="Times New Roman"/>
          <w:sz w:val="24"/>
          <w:szCs w:val="24"/>
          <w:lang w:val="en-US"/>
        </w:rPr>
        <w:t xml:space="preserve"> accumulated electrons at 100 GeV for the background free case. </w:t>
      </w:r>
      <w:r w:rsidR="0038472B" w:rsidRPr="007B50DD">
        <w:rPr>
          <w:rFonts w:ascii="Times New Roman" w:eastAsia="LiberationSerif" w:hAnsi="Times New Roman"/>
          <w:sz w:val="24"/>
          <w:szCs w:val="24"/>
          <w:lang w:val="en-US"/>
        </w:rPr>
        <w:t>Various other constraints (shaded regions) are also shown [</w:t>
      </w:r>
      <w:r w:rsidR="001B446A">
        <w:rPr>
          <w:rFonts w:eastAsia="LiberationSerif"/>
          <w:lang w:val="en-US"/>
        </w:rPr>
        <w:t>arxiv: 1604.08432</w:t>
      </w:r>
      <w:r w:rsidR="0038472B" w:rsidRPr="007B50DD">
        <w:rPr>
          <w:rFonts w:eastAsia="LiberationSerif"/>
          <w:lang w:val="en-US"/>
        </w:rPr>
        <w:t xml:space="preserve">]. </w:t>
      </w:r>
      <w:r w:rsidR="0038472B" w:rsidRPr="007B50DD">
        <w:rPr>
          <w:rFonts w:ascii="Times New Roman" w:eastAsia="LiberationSerif" w:hAnsi="Times New Roman"/>
          <w:sz w:val="24"/>
          <w:szCs w:val="24"/>
          <w:lang w:val="en-US"/>
        </w:rPr>
        <w:t xml:space="preserve">The constraint </w:t>
      </w:r>
      <w:r w:rsidR="00961BFB">
        <w:rPr>
          <w:rFonts w:ascii="Times New Roman" w:eastAsia="LiberationSerif" w:hAnsi="Times New Roman"/>
          <w:sz w:val="24"/>
          <w:szCs w:val="24"/>
          <w:lang w:val="en-US"/>
        </w:rPr>
        <w:t>from</w:t>
      </w:r>
      <w:r w:rsidR="001B446A">
        <w:rPr>
          <w:rFonts w:ascii="Times New Roman" w:eastAsia="LiberationSerif" w:hAnsi="Times New Roman"/>
          <w:sz w:val="24"/>
          <w:szCs w:val="24"/>
          <w:lang w:val="en-US"/>
        </w:rPr>
        <w:t xml:space="preserve"> </w:t>
      </w:r>
      <w:r w:rsidR="0038472B" w:rsidRPr="007B50DD">
        <w:rPr>
          <w:rFonts w:ascii="Times New Roman" w:eastAsia="LiberationSerif" w:hAnsi="Times New Roman"/>
          <w:sz w:val="24"/>
          <w:szCs w:val="24"/>
          <w:lang w:val="en-US"/>
        </w:rPr>
        <w:t>the BaBar mono-photon search is given as blue shaded region. Further limits are shown from the anomalous magnetic moment of the electron a</w:t>
      </w:r>
      <w:r w:rsidR="0038472B" w:rsidRPr="007B50DD">
        <w:rPr>
          <w:rFonts w:ascii="Times New Roman" w:eastAsia="LiberationSerif" w:hAnsi="Times New Roman"/>
          <w:sz w:val="24"/>
          <w:szCs w:val="24"/>
          <w:vertAlign w:val="subscript"/>
          <w:lang w:val="en-US"/>
        </w:rPr>
        <w:t>e</w:t>
      </w:r>
      <w:r w:rsidR="0038472B" w:rsidRPr="007B50DD">
        <w:rPr>
          <w:rFonts w:ascii="Times New Roman" w:eastAsia="LiberationSerif" w:hAnsi="Times New Roman"/>
          <w:sz w:val="24"/>
          <w:szCs w:val="24"/>
          <w:lang w:val="en-US"/>
        </w:rPr>
        <w:t>, and muon a</w:t>
      </w:r>
      <w:r w:rsidR="0038472B" w:rsidRPr="007B50DD">
        <w:rPr>
          <w:rFonts w:ascii="Times New Roman" w:eastAsia="LiberationSerif" w:hAnsi="Times New Roman"/>
          <w:sz w:val="24"/>
          <w:szCs w:val="24"/>
          <w:vertAlign w:val="subscript"/>
          <w:lang w:val="en-US"/>
        </w:rPr>
        <w:t>μ</w:t>
      </w:r>
      <w:r w:rsidR="0038472B" w:rsidRPr="007B50DD">
        <w:rPr>
          <w:rFonts w:ascii="Times New Roman" w:eastAsia="LiberationSerif" w:hAnsi="Times New Roman"/>
          <w:sz w:val="24"/>
          <w:szCs w:val="24"/>
          <w:lang w:val="en-US"/>
        </w:rPr>
        <w:t>, the rare kaon decay K</w:t>
      </w:r>
      <w:r w:rsidR="0038472B" w:rsidRPr="007B50DD">
        <w:rPr>
          <w:rFonts w:ascii="Times New Roman" w:eastAsia="LiberationSerif" w:hAnsi="Times New Roman"/>
          <w:sz w:val="24"/>
          <w:szCs w:val="24"/>
          <w:vertAlign w:val="superscript"/>
          <w:lang w:val="en-US"/>
        </w:rPr>
        <w:t>+</w:t>
      </w:r>
      <w:r w:rsidR="00753B63">
        <w:rPr>
          <w:rFonts w:ascii="Times New Roman" w:eastAsia="LiberationSerif" w:hAnsi="Times New Roman"/>
          <w:sz w:val="24"/>
          <w:szCs w:val="24"/>
          <w:lang w:val="en-US"/>
        </w:rPr>
        <w:t>→</w:t>
      </w:r>
      <w:r w:rsidR="0038472B" w:rsidRPr="007B50DD">
        <w:rPr>
          <w:rFonts w:ascii="Times New Roman" w:eastAsia="LiberationSerif" w:hAnsi="Times New Roman"/>
          <w:sz w:val="24"/>
          <w:szCs w:val="24"/>
          <w:lang w:val="en-US"/>
        </w:rPr>
        <w:t>π</w:t>
      </w:r>
      <w:r w:rsidR="0038472B" w:rsidRPr="007B50DD">
        <w:rPr>
          <w:rFonts w:ascii="Times New Roman" w:eastAsia="LiberationSerif" w:hAnsi="Times New Roman"/>
          <w:sz w:val="24"/>
          <w:szCs w:val="24"/>
          <w:vertAlign w:val="superscript"/>
          <w:lang w:val="en-US"/>
        </w:rPr>
        <w:t>+</w:t>
      </w:r>
      <w:r w:rsidR="0038472B" w:rsidRPr="007B50DD">
        <w:rPr>
          <w:rFonts w:ascii="Times New Roman" w:eastAsia="LiberationSerif" w:hAnsi="Times New Roman"/>
          <w:sz w:val="24"/>
          <w:szCs w:val="24"/>
          <w:lang w:val="en-US"/>
        </w:rPr>
        <w:t xml:space="preserve"> A' and leptonic decay K</w:t>
      </w:r>
      <w:r w:rsidR="0038472B" w:rsidRPr="007B50DD">
        <w:rPr>
          <w:rFonts w:ascii="Times New Roman" w:eastAsia="LiberationSerif" w:hAnsi="Times New Roman"/>
          <w:sz w:val="24"/>
          <w:szCs w:val="24"/>
          <w:vertAlign w:val="superscript"/>
          <w:lang w:val="en-US"/>
        </w:rPr>
        <w:t>+</w:t>
      </w:r>
      <w:r w:rsidR="00753B63">
        <w:rPr>
          <w:rFonts w:ascii="Times New Roman" w:eastAsia="LiberationSerif" w:hAnsi="Times New Roman"/>
          <w:sz w:val="24"/>
          <w:szCs w:val="24"/>
          <w:lang w:val="en-US"/>
        </w:rPr>
        <w:t>→</w:t>
      </w:r>
      <w:r w:rsidR="0038472B" w:rsidRPr="007B50DD">
        <w:rPr>
          <w:rFonts w:ascii="Times New Roman" w:eastAsia="LiberationSerif" w:hAnsi="Times New Roman"/>
          <w:sz w:val="24"/>
          <w:szCs w:val="24"/>
          <w:lang w:val="en-US"/>
        </w:rPr>
        <w:t xml:space="preserve"> μ</w:t>
      </w:r>
      <w:r w:rsidR="0038472B" w:rsidRPr="007B50DD">
        <w:rPr>
          <w:rFonts w:ascii="Times New Roman" w:eastAsia="LiberationSerif" w:hAnsi="Times New Roman"/>
          <w:sz w:val="24"/>
          <w:szCs w:val="24"/>
          <w:vertAlign w:val="superscript"/>
          <w:lang w:val="en-US"/>
        </w:rPr>
        <w:t>+</w:t>
      </w:r>
      <w:r w:rsidR="0038472B" w:rsidRPr="007B50DD">
        <w:rPr>
          <w:rFonts w:ascii="Times New Roman" w:eastAsia="LiberationSerif" w:hAnsi="Times New Roman"/>
          <w:sz w:val="24"/>
          <w:szCs w:val="24"/>
          <w:lang w:val="en-US"/>
        </w:rPr>
        <w:t>ν</w:t>
      </w:r>
      <w:r w:rsidR="0038472B" w:rsidRPr="007B50DD">
        <w:rPr>
          <w:rFonts w:ascii="Times New Roman" w:eastAsia="LiberationSerif" w:hAnsi="Times New Roman"/>
          <w:sz w:val="24"/>
          <w:szCs w:val="24"/>
          <w:vertAlign w:val="subscript"/>
          <w:lang w:val="en-US"/>
        </w:rPr>
        <w:t>μ</w:t>
      </w:r>
      <w:r w:rsidR="0038472B" w:rsidRPr="007B50DD">
        <w:rPr>
          <w:rFonts w:ascii="Times New Roman" w:eastAsia="LiberationSerif" w:hAnsi="Times New Roman"/>
          <w:sz w:val="24"/>
          <w:szCs w:val="24"/>
          <w:lang w:val="en-US"/>
        </w:rPr>
        <w:t xml:space="preserve"> A'</w:t>
      </w:r>
      <w:r w:rsidR="00961BFB">
        <w:rPr>
          <w:rFonts w:ascii="Times New Roman" w:eastAsia="LiberationSerif" w:hAnsi="Times New Roman"/>
          <w:sz w:val="24"/>
          <w:szCs w:val="24"/>
          <w:lang w:val="en-US"/>
        </w:rPr>
        <w:t xml:space="preserve"> searches</w:t>
      </w:r>
      <w:r w:rsidR="0038472B" w:rsidRPr="007B50DD">
        <w:rPr>
          <w:rFonts w:ascii="Times New Roman" w:eastAsia="LiberationSerif" w:hAnsi="Times New Roman"/>
          <w:sz w:val="24"/>
          <w:szCs w:val="24"/>
          <w:lang w:val="en-US"/>
        </w:rPr>
        <w:t xml:space="preserve">. </w:t>
      </w:r>
    </w:p>
    <w:p w:rsidR="0038472B" w:rsidRPr="00CE0D5C" w:rsidRDefault="00CE0D5C" w:rsidP="001B446A">
      <w:pPr>
        <w:spacing w:after="120"/>
        <w:ind w:firstLine="709"/>
        <w:jc w:val="both"/>
        <w:rPr>
          <w:rFonts w:ascii="Times New Roman" w:eastAsia="LiberationSerif" w:hAnsi="Times New Roman"/>
          <w:b/>
          <w:i/>
          <w:sz w:val="24"/>
          <w:szCs w:val="24"/>
          <w:lang w:val="en-US"/>
        </w:rPr>
      </w:pPr>
      <w:r w:rsidRPr="003B0EF8">
        <w:rPr>
          <w:rFonts w:ascii="Times New Roman" w:eastAsia="LiberationSerif" w:hAnsi="Times New Roman"/>
          <w:b/>
          <w:i/>
          <w:sz w:val="24"/>
          <w:szCs w:val="24"/>
          <w:lang w:val="en-US"/>
        </w:rPr>
        <w:t>For the decay</w:t>
      </w:r>
      <w:r w:rsidR="00FC6F7F">
        <w:rPr>
          <w:rFonts w:ascii="Times New Roman" w:eastAsia="LiberationSerif" w:hAnsi="Times New Roman"/>
          <w:b/>
          <w:i/>
          <w:sz w:val="24"/>
          <w:szCs w:val="24"/>
          <w:lang w:val="en-US"/>
        </w:rPr>
        <w:t xml:space="preserve"> mode</w:t>
      </w:r>
      <w:r w:rsidRPr="003B0EF8">
        <w:rPr>
          <w:rFonts w:ascii="Times New Roman" w:eastAsia="LiberationSerif" w:hAnsi="Times New Roman"/>
          <w:b/>
          <w:i/>
          <w:sz w:val="24"/>
          <w:szCs w:val="24"/>
          <w:lang w:val="en-US"/>
        </w:rPr>
        <w:t xml:space="preserve"> A’ </w:t>
      </w:r>
      <w:r w:rsidR="00753B63">
        <w:rPr>
          <w:rFonts w:ascii="Times New Roman" w:eastAsia="LiberationSerif" w:hAnsi="Times New Roman"/>
          <w:b/>
          <w:i/>
          <w:sz w:val="24"/>
          <w:szCs w:val="24"/>
          <w:lang w:val="en-US"/>
        </w:rPr>
        <w:t>→</w:t>
      </w:r>
      <w:r w:rsidRPr="003B0EF8">
        <w:rPr>
          <w:rFonts w:ascii="Times New Roman" w:eastAsia="LiberationSerif" w:hAnsi="Times New Roman"/>
          <w:b/>
          <w:i/>
          <w:sz w:val="24"/>
          <w:szCs w:val="24"/>
          <w:lang w:val="en-US"/>
        </w:rPr>
        <w:t>e</w:t>
      </w:r>
      <w:r w:rsidRPr="003B0EF8">
        <w:rPr>
          <w:rFonts w:ascii="Times New Roman" w:eastAsia="LiberationSerif" w:hAnsi="Times New Roman"/>
          <w:b/>
          <w:i/>
          <w:sz w:val="24"/>
          <w:szCs w:val="24"/>
          <w:vertAlign w:val="superscript"/>
          <w:lang w:val="en-US"/>
        </w:rPr>
        <w:t>+</w:t>
      </w:r>
      <w:r w:rsidRPr="003B0EF8">
        <w:rPr>
          <w:rFonts w:ascii="Times New Roman" w:eastAsia="LiberationSerif" w:hAnsi="Times New Roman"/>
          <w:b/>
          <w:i/>
          <w:sz w:val="24"/>
          <w:szCs w:val="24"/>
          <w:lang w:val="en-US"/>
        </w:rPr>
        <w:t>e</w:t>
      </w:r>
      <w:r w:rsidRPr="003B0EF8">
        <w:rPr>
          <w:rFonts w:ascii="Times New Roman" w:eastAsia="LiberationSerif" w:hAnsi="Times New Roman"/>
          <w:b/>
          <w:i/>
          <w:sz w:val="24"/>
          <w:szCs w:val="24"/>
          <w:vertAlign w:val="superscript"/>
          <w:lang w:val="en-US"/>
        </w:rPr>
        <w:t>-</w:t>
      </w:r>
    </w:p>
    <w:p w:rsidR="00207D5B" w:rsidRPr="00207D5B" w:rsidRDefault="00207D5B" w:rsidP="001B446A">
      <w:pPr>
        <w:spacing w:after="120"/>
        <w:ind w:firstLine="709"/>
        <w:jc w:val="both"/>
        <w:rPr>
          <w:rFonts w:ascii="Times New Roman" w:eastAsia="LiberationSerif" w:hAnsi="Times New Roman"/>
          <w:sz w:val="24"/>
          <w:szCs w:val="24"/>
          <w:lang w:val="en-US"/>
        </w:rPr>
      </w:pPr>
      <w:r w:rsidRPr="00207D5B">
        <w:rPr>
          <w:rFonts w:ascii="Times New Roman" w:eastAsia="LiberationSerif" w:hAnsi="Times New Roman"/>
          <w:sz w:val="24"/>
          <w:szCs w:val="24"/>
          <w:lang w:val="en-US"/>
        </w:rPr>
        <w:t xml:space="preserve">The significance of the </w:t>
      </w:r>
      <w:r w:rsidRPr="0057409B">
        <w:rPr>
          <w:rFonts w:ascii="Times New Roman" w:eastAsia="LiberationSerif" w:hAnsi="Times New Roman"/>
          <w:i/>
          <w:color w:val="000000"/>
          <w:sz w:val="24"/>
          <w:szCs w:val="24"/>
          <w:lang w:val="en-US"/>
        </w:rPr>
        <w:t>A’</w:t>
      </w:r>
      <w:r w:rsidR="00753B63">
        <w:rPr>
          <w:rFonts w:ascii="Times New Roman" w:eastAsia="LiberationSerif" w:hAnsi="Times New Roman"/>
          <w:i/>
          <w:color w:val="000000"/>
          <w:sz w:val="24"/>
          <w:szCs w:val="24"/>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 xml:space="preserve">- </w:t>
      </w:r>
      <w:r>
        <w:rPr>
          <w:rFonts w:ascii="Times New Roman" w:eastAsia="LiberationSerif" w:hAnsi="Times New Roman"/>
          <w:sz w:val="24"/>
          <w:szCs w:val="24"/>
          <w:lang w:val="en-US"/>
        </w:rPr>
        <w:t xml:space="preserve">decay discovery </w:t>
      </w:r>
      <w:r w:rsidR="00521251">
        <w:rPr>
          <w:rFonts w:ascii="Times New Roman" w:eastAsia="LiberationSerif" w:hAnsi="Times New Roman"/>
          <w:sz w:val="24"/>
          <w:szCs w:val="24"/>
          <w:lang w:val="en-US"/>
        </w:rPr>
        <w:t>with the described</w:t>
      </w:r>
      <w:r w:rsidRPr="00207D5B">
        <w:rPr>
          <w:rFonts w:ascii="Times New Roman" w:eastAsia="LiberationSerif" w:hAnsi="Times New Roman"/>
          <w:sz w:val="24"/>
          <w:szCs w:val="24"/>
          <w:lang w:val="en-US"/>
        </w:rPr>
        <w:t xml:space="preserve"> detector scales as</w:t>
      </w:r>
      <w:r w:rsidR="001574BF">
        <w:rPr>
          <w:rFonts w:ascii="Times New Roman" w:eastAsia="LiberationSerif" w:hAnsi="Times New Roman"/>
          <w:sz w:val="24"/>
          <w:szCs w:val="24"/>
          <w:lang w:val="en-US"/>
        </w:rPr>
        <w:t xml:space="preserve"> [60</w:t>
      </w:r>
      <w:r>
        <w:rPr>
          <w:rFonts w:ascii="Times New Roman" w:eastAsia="LiberationSerif" w:hAnsi="Times New Roman"/>
          <w:sz w:val="24"/>
          <w:szCs w:val="24"/>
          <w:lang w:val="en-US"/>
        </w:rPr>
        <w:t>]</w:t>
      </w:r>
      <w:r w:rsidRPr="00E85EBC">
        <w:rPr>
          <w:rFonts w:ascii="Times New Roman" w:eastAsia="LiberationSerif" w:hAnsi="Times New Roman"/>
          <w:i/>
          <w:sz w:val="24"/>
          <w:szCs w:val="24"/>
          <w:lang w:val="en-US"/>
        </w:rPr>
        <w:t>S=2 (√n</w:t>
      </w:r>
      <w:r w:rsidRPr="00E85EBC">
        <w:rPr>
          <w:rFonts w:ascii="Times New Roman" w:eastAsia="LiberationSerif" w:hAnsi="Times New Roman"/>
          <w:i/>
          <w:sz w:val="24"/>
          <w:szCs w:val="24"/>
          <w:vertAlign w:val="subscript"/>
          <w:lang w:val="en-US"/>
        </w:rPr>
        <w:t>A’</w:t>
      </w:r>
      <w:r w:rsidRPr="00E85EBC">
        <w:rPr>
          <w:rFonts w:ascii="Times New Roman" w:eastAsia="LiberationSerif" w:hAnsi="Times New Roman"/>
          <w:i/>
          <w:sz w:val="24"/>
          <w:szCs w:val="24"/>
          <w:lang w:val="en-US"/>
        </w:rPr>
        <w:t>+n</w:t>
      </w:r>
      <w:r w:rsidRPr="00E85EBC">
        <w:rPr>
          <w:rFonts w:ascii="Times New Roman" w:eastAsia="LiberationSerif" w:hAnsi="Times New Roman"/>
          <w:i/>
          <w:sz w:val="24"/>
          <w:szCs w:val="24"/>
          <w:vertAlign w:val="subscript"/>
          <w:lang w:val="en-US"/>
        </w:rPr>
        <w:t>b</w:t>
      </w:r>
      <w:r w:rsidRPr="00E85EBC">
        <w:rPr>
          <w:rFonts w:ascii="Times New Roman" w:eastAsia="LiberationSerif" w:hAnsi="Times New Roman"/>
          <w:i/>
          <w:sz w:val="24"/>
          <w:szCs w:val="24"/>
          <w:lang w:val="en-US"/>
        </w:rPr>
        <w:t xml:space="preserve"> - √n</w:t>
      </w:r>
      <w:r w:rsidRPr="00E85EBC">
        <w:rPr>
          <w:rFonts w:ascii="Times New Roman" w:eastAsia="LiberationSerif" w:hAnsi="Times New Roman"/>
          <w:i/>
          <w:sz w:val="24"/>
          <w:szCs w:val="24"/>
          <w:vertAlign w:val="subscript"/>
          <w:lang w:val="en-US"/>
        </w:rPr>
        <w:t>b</w:t>
      </w:r>
      <w:r w:rsidRPr="00E85EBC">
        <w:rPr>
          <w:rFonts w:ascii="Times New Roman" w:eastAsia="LiberationSerif" w:hAnsi="Times New Roman"/>
          <w:i/>
          <w:sz w:val="24"/>
          <w:szCs w:val="24"/>
          <w:lang w:val="en-US"/>
        </w:rPr>
        <w:t>)</w:t>
      </w:r>
      <w:r w:rsidRPr="00207D5B">
        <w:rPr>
          <w:rFonts w:ascii="Times New Roman" w:eastAsia="LiberationSerif" w:hAnsi="Times New Roman"/>
          <w:sz w:val="24"/>
          <w:szCs w:val="24"/>
          <w:lang w:val="en-US"/>
        </w:rPr>
        <w:t xml:space="preserve">,where </w:t>
      </w:r>
      <w:r w:rsidRPr="00E85EBC">
        <w:rPr>
          <w:rFonts w:ascii="Times New Roman" w:eastAsia="LiberationSerif" w:hAnsi="Times New Roman"/>
          <w:i/>
          <w:sz w:val="24"/>
          <w:szCs w:val="24"/>
          <w:lang w:val="en-US"/>
        </w:rPr>
        <w:t>n</w:t>
      </w:r>
      <w:r w:rsidRPr="00E85EBC">
        <w:rPr>
          <w:rFonts w:ascii="Times New Roman" w:eastAsia="LiberationSerif" w:hAnsi="Times New Roman"/>
          <w:i/>
          <w:sz w:val="24"/>
          <w:szCs w:val="24"/>
          <w:vertAlign w:val="subscript"/>
          <w:lang w:val="en-US"/>
        </w:rPr>
        <w:t>A’</w:t>
      </w:r>
      <w:r w:rsidRPr="00207D5B">
        <w:rPr>
          <w:rFonts w:ascii="Times New Roman" w:eastAsia="LiberationSerif" w:hAnsi="Times New Roman"/>
          <w:sz w:val="24"/>
          <w:szCs w:val="24"/>
          <w:lang w:val="en-US"/>
        </w:rPr>
        <w:t xml:space="preserve"> is the number of observed signal events (or the upper limit of the observed number of events), and </w:t>
      </w:r>
      <w:r w:rsidRPr="00E85EBC">
        <w:rPr>
          <w:rFonts w:ascii="Times New Roman" w:eastAsia="LiberationSerif" w:hAnsi="Times New Roman"/>
          <w:i/>
          <w:sz w:val="24"/>
          <w:szCs w:val="24"/>
          <w:lang w:val="en-US"/>
        </w:rPr>
        <w:t>n</w:t>
      </w:r>
      <w:r w:rsidRPr="00E85EBC">
        <w:rPr>
          <w:rFonts w:ascii="Times New Roman" w:eastAsia="LiberationSerif" w:hAnsi="Times New Roman"/>
          <w:i/>
          <w:sz w:val="24"/>
          <w:szCs w:val="24"/>
          <w:vertAlign w:val="subscript"/>
          <w:lang w:val="en-US"/>
        </w:rPr>
        <w:t>b</w:t>
      </w:r>
      <w:r w:rsidRPr="00207D5B">
        <w:rPr>
          <w:rFonts w:ascii="Times New Roman" w:eastAsia="LiberationSerif" w:hAnsi="Times New Roman"/>
          <w:sz w:val="24"/>
          <w:szCs w:val="24"/>
          <w:lang w:val="en-US"/>
        </w:rPr>
        <w:t xml:space="preserve"> is the number of  background events. </w:t>
      </w:r>
    </w:p>
    <w:p w:rsidR="00207D5B" w:rsidRDefault="00207D5B" w:rsidP="001B446A">
      <w:pPr>
        <w:spacing w:after="120"/>
        <w:ind w:firstLine="709"/>
        <w:jc w:val="both"/>
        <w:rPr>
          <w:rFonts w:ascii="Times New Roman" w:eastAsia="LiberationSerif" w:hAnsi="Times New Roman"/>
          <w:sz w:val="24"/>
          <w:szCs w:val="24"/>
          <w:lang w:val="en-US"/>
        </w:rPr>
      </w:pPr>
      <w:r w:rsidRPr="00207D5B">
        <w:rPr>
          <w:rFonts w:ascii="Times New Roman" w:eastAsia="LiberationSerif" w:hAnsi="Times New Roman"/>
          <w:sz w:val="24"/>
          <w:szCs w:val="24"/>
          <w:lang w:val="en-US"/>
        </w:rPr>
        <w:t>F</w:t>
      </w:r>
      <w:r>
        <w:rPr>
          <w:rFonts w:ascii="Times New Roman" w:eastAsia="LiberationSerif" w:hAnsi="Times New Roman"/>
          <w:sz w:val="24"/>
          <w:szCs w:val="24"/>
          <w:lang w:val="en-US"/>
        </w:rPr>
        <w:t xml:space="preserve">or a given number of electrons on the target of length </w:t>
      </w:r>
      <w:r w:rsidRPr="00207D5B">
        <w:rPr>
          <w:rFonts w:ascii="Times New Roman" w:eastAsia="LiberationSerif" w:hAnsi="Times New Roman"/>
          <w:i/>
          <w:sz w:val="24"/>
          <w:szCs w:val="24"/>
          <w:lang w:val="en-US"/>
        </w:rPr>
        <w:t>L'</w:t>
      </w:r>
      <w:r>
        <w:rPr>
          <w:rFonts w:ascii="Times New Roman" w:eastAsia="LiberationSerif" w:hAnsi="Times New Roman"/>
          <w:sz w:val="24"/>
          <w:szCs w:val="24"/>
          <w:lang w:val="en-US"/>
        </w:rPr>
        <w:t xml:space="preserve">, </w:t>
      </w:r>
      <w:r w:rsidRPr="00207D5B">
        <w:rPr>
          <w:rFonts w:ascii="Times New Roman" w:eastAsia="LiberationSerif" w:hAnsi="Times New Roman"/>
          <w:i/>
          <w:sz w:val="24"/>
          <w:szCs w:val="24"/>
          <w:lang w:val="en-US"/>
        </w:rPr>
        <w:t>n</w:t>
      </w:r>
      <w:r w:rsidRPr="00207D5B">
        <w:rPr>
          <w:rFonts w:ascii="Times New Roman" w:eastAsia="LiberationSerif" w:hAnsi="Times New Roman"/>
          <w:i/>
          <w:sz w:val="24"/>
          <w:szCs w:val="24"/>
          <w:vertAlign w:val="subscript"/>
          <w:lang w:val="en-US"/>
        </w:rPr>
        <w:t>e</w:t>
      </w:r>
      <w:r w:rsidRPr="00207D5B">
        <w:rPr>
          <w:rFonts w:ascii="Times New Roman" w:eastAsia="LiberationSerif" w:hAnsi="Times New Roman"/>
          <w:i/>
          <w:sz w:val="24"/>
          <w:szCs w:val="24"/>
          <w:lang w:val="en-US"/>
        </w:rPr>
        <w:t xml:space="preserve"> t</w:t>
      </w:r>
      <w:r>
        <w:rPr>
          <w:rFonts w:ascii="Times New Roman" w:eastAsia="LiberationSerif" w:hAnsi="Times New Roman"/>
          <w:sz w:val="24"/>
          <w:szCs w:val="24"/>
          <w:lang w:val="en-US"/>
        </w:rPr>
        <w:t xml:space="preserve"> (here, </w:t>
      </w:r>
      <w:r w:rsidRPr="00207D5B">
        <w:rPr>
          <w:rFonts w:ascii="Times New Roman" w:eastAsia="LiberationSerif" w:hAnsi="Times New Roman"/>
          <w:i/>
          <w:sz w:val="24"/>
          <w:szCs w:val="24"/>
          <w:lang w:val="en-US"/>
        </w:rPr>
        <w:t>n</w:t>
      </w:r>
      <w:r w:rsidRPr="00207D5B">
        <w:rPr>
          <w:rFonts w:ascii="Times New Roman" w:eastAsia="LiberationSerif" w:hAnsi="Times New Roman"/>
          <w:i/>
          <w:sz w:val="24"/>
          <w:szCs w:val="24"/>
          <w:vertAlign w:val="subscript"/>
          <w:lang w:val="en-US"/>
        </w:rPr>
        <w:t>e</w:t>
      </w:r>
      <w:r w:rsidRPr="00207D5B">
        <w:rPr>
          <w:rFonts w:ascii="Times New Roman" w:eastAsia="LiberationSerif" w:hAnsi="Times New Roman"/>
          <w:sz w:val="24"/>
          <w:szCs w:val="24"/>
          <w:lang w:val="en-US"/>
        </w:rPr>
        <w:t xml:space="preserve"> is th</w:t>
      </w:r>
      <w:r w:rsidR="001574BF">
        <w:rPr>
          <w:rFonts w:ascii="Times New Roman" w:eastAsia="LiberationSerif" w:hAnsi="Times New Roman"/>
          <w:sz w:val="24"/>
          <w:szCs w:val="24"/>
          <w:lang w:val="en-US"/>
        </w:rPr>
        <w:t>e electron beam intensity and</w:t>
      </w:r>
      <w:r w:rsidRPr="00207D5B">
        <w:rPr>
          <w:rFonts w:ascii="Times New Roman" w:eastAsia="LiberationSerif" w:hAnsi="Times New Roman"/>
          <w:i/>
          <w:sz w:val="24"/>
          <w:szCs w:val="24"/>
          <w:lang w:val="en-US"/>
        </w:rPr>
        <w:t>t</w:t>
      </w:r>
      <w:r w:rsidRPr="00207D5B">
        <w:rPr>
          <w:rFonts w:ascii="Times New Roman" w:eastAsia="LiberationSerif" w:hAnsi="Times New Roman"/>
          <w:sz w:val="24"/>
          <w:szCs w:val="24"/>
          <w:lang w:val="en-US"/>
        </w:rPr>
        <w:t xml:space="preserve"> is th</w:t>
      </w:r>
      <w:r>
        <w:rPr>
          <w:rFonts w:ascii="Times New Roman" w:eastAsia="LiberationSerif" w:hAnsi="Times New Roman"/>
          <w:sz w:val="24"/>
          <w:szCs w:val="24"/>
          <w:lang w:val="en-US"/>
        </w:rPr>
        <w:t xml:space="preserve">e experiment run time) and </w:t>
      </w:r>
      <w:r w:rsidR="00891999" w:rsidRPr="00825DF4">
        <w:rPr>
          <w:rFonts w:ascii="Times New Roman" w:eastAsia="LiberationSerif" w:hAnsi="Times New Roman"/>
          <w:sz w:val="24"/>
          <w:szCs w:val="24"/>
          <w:lang w:val="en-US"/>
        </w:rPr>
        <w:t>dark photon</w:t>
      </w:r>
      <w:r>
        <w:rPr>
          <w:rFonts w:ascii="Times New Roman" w:eastAsia="LiberationSerif" w:hAnsi="Times New Roman"/>
          <w:sz w:val="24"/>
          <w:szCs w:val="24"/>
          <w:lang w:val="en-US"/>
        </w:rPr>
        <w:t xml:space="preserve">flux </w:t>
      </w:r>
      <w:r w:rsidRPr="00207D5B">
        <w:rPr>
          <w:rFonts w:ascii="Times New Roman" w:eastAsia="LiberationSerif" w:hAnsi="Times New Roman"/>
          <w:i/>
          <w:sz w:val="24"/>
          <w:szCs w:val="24"/>
          <w:lang w:val="en-US"/>
        </w:rPr>
        <w:t>dn</w:t>
      </w:r>
      <w:r w:rsidRPr="00207D5B">
        <w:rPr>
          <w:rFonts w:ascii="Times New Roman" w:eastAsia="LiberationSerif" w:hAnsi="Times New Roman"/>
          <w:i/>
          <w:sz w:val="24"/>
          <w:szCs w:val="24"/>
          <w:vertAlign w:val="subscript"/>
          <w:lang w:val="en-US"/>
        </w:rPr>
        <w:t>A'</w:t>
      </w:r>
      <w:r w:rsidRPr="00207D5B">
        <w:rPr>
          <w:rFonts w:ascii="Times New Roman" w:eastAsia="LiberationSerif" w:hAnsi="Times New Roman"/>
          <w:i/>
          <w:sz w:val="24"/>
          <w:szCs w:val="24"/>
          <w:lang w:val="en-US"/>
        </w:rPr>
        <w:t>/dE</w:t>
      </w:r>
      <w:r w:rsidRPr="00207D5B">
        <w:rPr>
          <w:rFonts w:ascii="Times New Roman" w:eastAsia="LiberationSerif" w:hAnsi="Times New Roman"/>
          <w:i/>
          <w:sz w:val="24"/>
          <w:szCs w:val="24"/>
          <w:vertAlign w:val="subscript"/>
          <w:lang w:val="en-US"/>
        </w:rPr>
        <w:t>A'</w:t>
      </w:r>
      <w:r w:rsidRPr="00207D5B">
        <w:rPr>
          <w:rFonts w:ascii="Times New Roman" w:eastAsia="LiberationSerif" w:hAnsi="Times New Roman"/>
          <w:sz w:val="24"/>
          <w:szCs w:val="24"/>
          <w:lang w:val="en-US"/>
        </w:rPr>
        <w:t xml:space="preserve">,  the expected number of </w:t>
      </w:r>
      <w:r w:rsidRPr="0057409B">
        <w:rPr>
          <w:rFonts w:ascii="Times New Roman" w:eastAsia="LiberationSerif" w:hAnsi="Times New Roman"/>
          <w:i/>
          <w:color w:val="000000"/>
          <w:sz w:val="24"/>
          <w:szCs w:val="24"/>
          <w:lang w:val="en-US"/>
        </w:rPr>
        <w:t>A’</w:t>
      </w:r>
      <w:r w:rsidR="00753B63">
        <w:rPr>
          <w:rFonts w:ascii="Times New Roman" w:eastAsia="LiberationSerif" w:hAnsi="Times New Roman"/>
          <w:i/>
          <w:color w:val="000000"/>
          <w:sz w:val="24"/>
          <w:szCs w:val="24"/>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w:t>
      </w:r>
      <w:r w:rsidRPr="0057409B">
        <w:rPr>
          <w:rFonts w:ascii="Times New Roman" w:eastAsia="LiberationSerif" w:hAnsi="Times New Roman"/>
          <w:i/>
          <w:color w:val="000000"/>
          <w:sz w:val="24"/>
          <w:szCs w:val="24"/>
          <w:lang w:val="en-US"/>
        </w:rPr>
        <w:t>e</w:t>
      </w:r>
      <w:r w:rsidRPr="0057409B">
        <w:rPr>
          <w:rFonts w:ascii="Times New Roman" w:eastAsia="LiberationSerif" w:hAnsi="Times New Roman"/>
          <w:i/>
          <w:color w:val="000000"/>
          <w:sz w:val="24"/>
          <w:szCs w:val="24"/>
          <w:vertAlign w:val="superscript"/>
          <w:lang w:val="en-US"/>
        </w:rPr>
        <w:t xml:space="preserve">- </w:t>
      </w:r>
      <w:r w:rsidRPr="00207D5B">
        <w:rPr>
          <w:rFonts w:ascii="Times New Roman" w:eastAsia="LiberationSerif" w:hAnsi="Times New Roman"/>
          <w:sz w:val="24"/>
          <w:szCs w:val="24"/>
          <w:lang w:val="en-US"/>
        </w:rPr>
        <w:t>decays occurring in the fiducial volume  DV with the subsequent energy deposition in the ECAL</w:t>
      </w:r>
      <w:r>
        <w:rPr>
          <w:rFonts w:ascii="Times New Roman" w:eastAsia="LiberationSerif" w:hAnsi="Times New Roman"/>
          <w:sz w:val="24"/>
          <w:szCs w:val="24"/>
          <w:lang w:val="en-US"/>
        </w:rPr>
        <w:t xml:space="preserve">, located  at a distance </w:t>
      </w:r>
      <w:r w:rsidRPr="00207D5B">
        <w:rPr>
          <w:rFonts w:ascii="Times New Roman" w:eastAsia="LiberationSerif" w:hAnsi="Times New Roman"/>
          <w:i/>
          <w:sz w:val="24"/>
          <w:szCs w:val="24"/>
          <w:lang w:val="en-US"/>
        </w:rPr>
        <w:t>L</w:t>
      </w:r>
      <w:r>
        <w:rPr>
          <w:rFonts w:ascii="Times New Roman" w:eastAsia="LiberationSerif" w:hAnsi="Times New Roman"/>
          <w:sz w:val="24"/>
          <w:szCs w:val="24"/>
          <w:lang w:val="en-US"/>
        </w:rPr>
        <w:t xml:space="preserve"> from the </w:t>
      </w:r>
      <w:r w:rsidRPr="00207D5B">
        <w:rPr>
          <w:rFonts w:ascii="Times New Roman" w:eastAsia="LiberationSerif" w:hAnsi="Times New Roman"/>
          <w:i/>
          <w:sz w:val="24"/>
          <w:szCs w:val="24"/>
          <w:lang w:val="en-US"/>
        </w:rPr>
        <w:t xml:space="preserve">A' </w:t>
      </w:r>
      <w:r w:rsidRPr="00207D5B">
        <w:rPr>
          <w:rFonts w:ascii="Times New Roman" w:eastAsia="LiberationSerif" w:hAnsi="Times New Roman"/>
          <w:sz w:val="24"/>
          <w:szCs w:val="24"/>
          <w:lang w:val="en-US"/>
        </w:rPr>
        <w:t xml:space="preserve">production vertex is given by </w:t>
      </w:r>
    </w:p>
    <w:p w:rsidR="00207D5B" w:rsidRPr="00891999" w:rsidRDefault="0036228A" w:rsidP="00AD5A83">
      <w:pPr>
        <w:ind w:left="708" w:firstLine="708"/>
        <w:jc w:val="both"/>
        <w:rPr>
          <w:rFonts w:ascii="Times New Roman" w:eastAsia="LiberationSerif" w:hAnsi="Times New Roman"/>
          <w:sz w:val="24"/>
          <w:szCs w:val="24"/>
          <w:lang w:val="en-US"/>
        </w:rPr>
      </w:pPr>
      <m:oMath>
        <m:sSub>
          <m:sSubPr>
            <m:ctrlPr>
              <w:rPr>
                <w:rFonts w:ascii="Cambria Math" w:hAnsi="Cambria Math"/>
                <w:i/>
              </w:rPr>
            </m:ctrlPr>
          </m:sSubPr>
          <m:e>
            <m:r>
              <w:rPr>
                <w:rFonts w:ascii="Cambria Math" w:hAnsi="Cambria Math"/>
              </w:rPr>
              <m:t>n</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r>
          <w:rPr>
            <w:rFonts w:ascii="Cambria Math" w:hAnsi="Cambria Math"/>
            <w:lang w:val="en-US"/>
          </w:rPr>
          <m:t xml:space="preserve"> ~ </m:t>
        </m:r>
        <m:sSub>
          <m:sSubPr>
            <m:ctrlPr>
              <w:rPr>
                <w:rFonts w:ascii="Cambria Math" w:hAnsi="Cambria Math"/>
                <w:i/>
              </w:rPr>
            </m:ctrlPr>
          </m:sSubPr>
          <m:e>
            <m:r>
              <w:rPr>
                <w:rFonts w:ascii="Cambria Math" w:hAnsi="Cambria Math"/>
              </w:rPr>
              <m:t>n</m:t>
            </m:r>
          </m:e>
          <m:sub>
            <m:sSup>
              <m:sSupPr>
                <m:ctrlPr>
                  <w:rPr>
                    <w:rFonts w:ascii="Cambria Math" w:hAnsi="Cambria Math"/>
                    <w:i/>
                  </w:rPr>
                </m:ctrlPr>
              </m:sSupPr>
              <m:e>
                <m:r>
                  <w:rPr>
                    <w:rFonts w:ascii="Cambria Math" w:hAnsi="Cambria Math"/>
                  </w:rPr>
                  <m:t>e</m:t>
                </m:r>
              </m:e>
              <m:sup>
                <m:r>
                  <w:rPr>
                    <w:rFonts w:ascii="Cambria Math" w:hAnsi="Cambria Math"/>
                  </w:rPr>
                  <m:t>t</m:t>
                </m:r>
              </m:sup>
            </m:sSup>
          </m:sub>
        </m:sSub>
        <m:nary>
          <m:naryPr>
            <m:limLoc m:val="undOvr"/>
            <m:subHide m:val="1"/>
            <m:supHide m:val="1"/>
            <m:ctrlPr>
              <w:rPr>
                <w:rFonts w:ascii="Cambria Math" w:hAnsi="Cambria Math"/>
                <w:i/>
              </w:rPr>
            </m:ctrlPr>
          </m:naryPr>
          <m:sub/>
          <m:sup/>
          <m:e>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n</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num>
              <m:den>
                <m:r>
                  <w:rPr>
                    <w:rFonts w:ascii="Cambria Math" w:hAnsi="Cambria Math"/>
                  </w:rPr>
                  <m:t>d</m:t>
                </m:r>
                <m:sSub>
                  <m:sSubPr>
                    <m:ctrlPr>
                      <w:rPr>
                        <w:rFonts w:ascii="Cambria Math" w:hAnsi="Cambria Math"/>
                        <w:i/>
                      </w:rPr>
                    </m:ctrlPr>
                  </m:sSubPr>
                  <m:e>
                    <m:r>
                      <w:rPr>
                        <w:rFonts w:ascii="Cambria Math" w:hAnsi="Cambria Math"/>
                      </w:rPr>
                      <m:t>E</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den>
            </m:f>
            <m:func>
              <m:funcPr>
                <m:ctrlPr>
                  <w:rPr>
                    <w:rFonts w:ascii="Cambria Math" w:hAnsi="Cambria Math"/>
                  </w:rPr>
                </m:ctrlPr>
              </m:funcPr>
              <m:fName>
                <m:r>
                  <m:rPr>
                    <m:sty m:val="p"/>
                  </m:rPr>
                  <w:rPr>
                    <w:rFonts w:ascii="Cambria Math" w:hAnsi="Cambria Math"/>
                    <w:lang w:val="en-US"/>
                  </w:rPr>
                  <m:t>exp</m:t>
                </m:r>
              </m:fName>
              <m:e>
                <m:d>
                  <m:dPr>
                    <m:ctrlPr>
                      <w:rPr>
                        <w:rFonts w:ascii="Cambria Math" w:hAnsi="Cambria Math"/>
                        <w:i/>
                      </w:rPr>
                    </m:ctrlPr>
                  </m:dPr>
                  <m:e>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L</m:t>
                            </m:r>
                          </m:e>
                          <m:sup>
                            <m:r>
                              <w:rPr>
                                <w:rFonts w:ascii="Cambria Math" w:hAnsi="Cambria Math" w:hint="eastAsia"/>
                                <w:lang w:val="en-US"/>
                              </w:rPr>
                              <m:t>'</m:t>
                            </m:r>
                          </m:sup>
                        </m:sSup>
                        <m:sSub>
                          <m:sSubPr>
                            <m:ctrlPr>
                              <w:rPr>
                                <w:rFonts w:ascii="Cambria Math" w:hAnsi="Cambria Math"/>
                                <w:i/>
                              </w:rPr>
                            </m:ctrlPr>
                          </m:sSubPr>
                          <m:e>
                            <m:r>
                              <w:rPr>
                                <w:rFonts w:ascii="Cambria Math" w:hAnsi="Cambria Math"/>
                              </w:rPr>
                              <m:t>M</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num>
                      <m:den>
                        <m:sSub>
                          <m:sSubPr>
                            <m:ctrlPr>
                              <w:rPr>
                                <w:rFonts w:ascii="Cambria Math" w:hAnsi="Cambria Math"/>
                                <w:i/>
                              </w:rPr>
                            </m:ctrlPr>
                          </m:sSubPr>
                          <m:e>
                            <m:r>
                              <w:rPr>
                                <w:rFonts w:ascii="Cambria Math" w:hAnsi="Cambria Math"/>
                              </w:rPr>
                              <m:t>p</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sSubSup>
                          <m:sSubSupPr>
                            <m:ctrlPr>
                              <w:rPr>
                                <w:rFonts w:ascii="Cambria Math" w:hAnsi="Cambria Math"/>
                                <w:i/>
                              </w:rPr>
                            </m:ctrlPr>
                          </m:sSubSupPr>
                          <m:e>
                            <m:r>
                              <w:rPr>
                                <w:rFonts w:ascii="Cambria Math" w:hAnsi="Cambria Math"/>
                              </w:rPr>
                              <m:t>τ</m:t>
                            </m:r>
                          </m:e>
                          <m:sub>
                            <m:r>
                              <w:rPr>
                                <w:rFonts w:ascii="Cambria Math" w:hAnsi="Cambria Math"/>
                              </w:rPr>
                              <m:t>A</m:t>
                            </m:r>
                          </m:sub>
                          <m:sup>
                            <m:r>
                              <w:rPr>
                                <w:rFonts w:ascii="Cambria Math" w:hAnsi="Cambria Math" w:hint="eastAsia"/>
                                <w:lang w:val="en-US"/>
                              </w:rPr>
                              <m:t>'</m:t>
                            </m:r>
                          </m:sup>
                        </m:sSubSup>
                      </m:den>
                    </m:f>
                  </m:e>
                </m:d>
                <m:ctrlPr>
                  <w:rPr>
                    <w:rFonts w:ascii="Cambria Math" w:hAnsi="Cambria Math"/>
                    <w:i/>
                  </w:rPr>
                </m:ctrlPr>
              </m:e>
            </m:func>
            <m:r>
              <w:rPr>
                <w:rFonts w:ascii="Cambria Math" w:hAnsi="Cambria Math"/>
                <w:lang w:val="en-US"/>
              </w:rPr>
              <m:t>[1-</m:t>
            </m:r>
            <m:r>
              <m:rPr>
                <m:sty m:val="p"/>
              </m:rPr>
              <w:rPr>
                <w:rFonts w:ascii="Cambria Math" w:hAnsi="Cambria Math"/>
                <w:lang w:val="en-US"/>
              </w:rPr>
              <m:t>exp</m:t>
            </m:r>
            <m:d>
              <m:dPr>
                <m:ctrlPr>
                  <w:rPr>
                    <w:rFonts w:ascii="Cambria Math" w:hAnsi="Cambria Math"/>
                    <w:i/>
                  </w:rPr>
                </m:ctrlPr>
              </m:dPr>
              <m:e>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rPr>
                          <m:t>L</m:t>
                        </m:r>
                      </m:e>
                      <m:sup>
                        <m:r>
                          <w:rPr>
                            <w:rFonts w:ascii="Cambria Math" w:hAnsi="Cambria Math" w:hint="eastAsia"/>
                            <w:lang w:val="en-US"/>
                          </w:rPr>
                          <m:t>'</m:t>
                        </m:r>
                      </m:sup>
                    </m:sSup>
                    <m:sSub>
                      <m:sSubPr>
                        <m:ctrlPr>
                          <w:rPr>
                            <w:rFonts w:ascii="Cambria Math" w:hAnsi="Cambria Math"/>
                            <w:i/>
                          </w:rPr>
                        </m:ctrlPr>
                      </m:sSubPr>
                      <m:e>
                        <m:r>
                          <w:rPr>
                            <w:rFonts w:ascii="Cambria Math" w:hAnsi="Cambria Math"/>
                          </w:rPr>
                          <m:t>M</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num>
                  <m:den>
                    <m:sSub>
                      <m:sSubPr>
                        <m:ctrlPr>
                          <w:rPr>
                            <w:rFonts w:ascii="Cambria Math" w:hAnsi="Cambria Math"/>
                            <w:i/>
                          </w:rPr>
                        </m:ctrlPr>
                      </m:sSubPr>
                      <m:e>
                        <m:r>
                          <w:rPr>
                            <w:rFonts w:ascii="Cambria Math" w:hAnsi="Cambria Math"/>
                          </w:rPr>
                          <m:t>p</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sSubSup>
                      <m:sSubSupPr>
                        <m:ctrlPr>
                          <w:rPr>
                            <w:rFonts w:ascii="Cambria Math" w:hAnsi="Cambria Math"/>
                            <w:i/>
                          </w:rPr>
                        </m:ctrlPr>
                      </m:sSubSupPr>
                      <m:e>
                        <m:r>
                          <w:rPr>
                            <w:rFonts w:ascii="Cambria Math" w:hAnsi="Cambria Math"/>
                          </w:rPr>
                          <m:t>τ</m:t>
                        </m:r>
                      </m:e>
                      <m:sub>
                        <m:r>
                          <w:rPr>
                            <w:rFonts w:ascii="Cambria Math" w:hAnsi="Cambria Math"/>
                          </w:rPr>
                          <m:t>A</m:t>
                        </m:r>
                      </m:sub>
                      <m:sup>
                        <m:r>
                          <w:rPr>
                            <w:rFonts w:ascii="Cambria Math" w:hAnsi="Cambria Math" w:hint="eastAsia"/>
                            <w:lang w:val="en-US"/>
                          </w:rPr>
                          <m:t>'</m:t>
                        </m:r>
                      </m:sup>
                    </m:sSubSup>
                  </m:den>
                </m:f>
              </m:e>
            </m:d>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Г</m:t>
                    </m:r>
                  </m:e>
                  <m:sub>
                    <m:sSup>
                      <m:sSupPr>
                        <m:ctrlPr>
                          <w:rPr>
                            <w:rFonts w:ascii="Cambria Math" w:hAnsi="Cambria Math"/>
                            <w:i/>
                          </w:rPr>
                        </m:ctrlPr>
                      </m:sSupPr>
                      <m:e>
                        <m:r>
                          <w:rPr>
                            <w:rFonts w:ascii="Cambria Math" w:hAnsi="Cambria Math"/>
                            <w:lang w:val="en-US"/>
                          </w:rPr>
                          <m:t>e</m:t>
                        </m:r>
                      </m:e>
                      <m:sup>
                        <m:r>
                          <w:rPr>
                            <w:rFonts w:ascii="Cambria Math" w:hAnsi="Cambria Math"/>
                            <w:lang w:val="en-US"/>
                          </w:rPr>
                          <m:t>+</m:t>
                        </m:r>
                      </m:sup>
                    </m:sSup>
                    <m:sSup>
                      <m:sSupPr>
                        <m:ctrlPr>
                          <w:rPr>
                            <w:rFonts w:ascii="Cambria Math" w:hAnsi="Cambria Math"/>
                            <w:i/>
                          </w:rPr>
                        </m:ctrlPr>
                      </m:sSupPr>
                      <m:e>
                        <m:r>
                          <w:rPr>
                            <w:rFonts w:ascii="Cambria Math" w:hAnsi="Cambria Math"/>
                          </w:rPr>
                          <m:t>e</m:t>
                        </m:r>
                      </m:e>
                      <m:sup>
                        <m:r>
                          <w:rPr>
                            <w:rFonts w:ascii="Cambria Math" w:hAnsi="Cambria Math"/>
                            <w:lang w:val="en-US"/>
                          </w:rPr>
                          <m:t>-</m:t>
                        </m:r>
                      </m:sup>
                    </m:sSup>
                  </m:sub>
                </m:sSub>
              </m:num>
              <m:den>
                <m:sSub>
                  <m:sSubPr>
                    <m:ctrlPr>
                      <w:rPr>
                        <w:rFonts w:ascii="Cambria Math" w:hAnsi="Cambria Math"/>
                        <w:i/>
                      </w:rPr>
                    </m:ctrlPr>
                  </m:sSubPr>
                  <m:e>
                    <m:r>
                      <w:rPr>
                        <w:rFonts w:ascii="Cambria Math" w:hAnsi="Cambria Math"/>
                      </w:rPr>
                      <m:t>Г</m:t>
                    </m:r>
                  </m:e>
                  <m:sub>
                    <m:r>
                      <w:rPr>
                        <w:rFonts w:ascii="Cambria Math" w:hAnsi="Cambria Math"/>
                      </w:rPr>
                      <m:t>tot</m:t>
                    </m:r>
                  </m:sub>
                </m:sSub>
              </m:den>
            </m:f>
            <m:sSub>
              <m:sSubPr>
                <m:ctrlPr>
                  <w:rPr>
                    <w:rFonts w:ascii="Cambria Math" w:hAnsi="Cambria Math"/>
                    <w:i/>
                  </w:rPr>
                </m:ctrlPr>
              </m:sSubPr>
              <m:e>
                <m:r>
                  <w:rPr>
                    <w:rFonts w:ascii="Cambria Math" w:hAnsi="Cambria Math"/>
                  </w:rPr>
                  <m:t>ε</m:t>
                </m:r>
              </m:e>
              <m:sub>
                <m:sSup>
                  <m:sSupPr>
                    <m:ctrlPr>
                      <w:rPr>
                        <w:rFonts w:ascii="Cambria Math" w:hAnsi="Cambria Math"/>
                        <w:i/>
                      </w:rPr>
                    </m:ctrlPr>
                  </m:sSupPr>
                  <m:e>
                    <m:r>
                      <w:rPr>
                        <w:rFonts w:ascii="Cambria Math" w:hAnsi="Cambria Math"/>
                      </w:rPr>
                      <m:t>e</m:t>
                    </m:r>
                  </m:e>
                  <m:sup>
                    <m:r>
                      <w:rPr>
                        <w:rFonts w:ascii="Cambria Math" w:hAnsi="Cambria Math"/>
                        <w:lang w:val="en-US"/>
                      </w:rPr>
                      <m:t>+</m:t>
                    </m:r>
                  </m:sup>
                </m:sSup>
                <m:sSup>
                  <m:sSupPr>
                    <m:ctrlPr>
                      <w:rPr>
                        <w:rFonts w:ascii="Cambria Math" w:hAnsi="Cambria Math"/>
                        <w:i/>
                      </w:rPr>
                    </m:ctrlPr>
                  </m:sSupPr>
                  <m:e>
                    <m:r>
                      <w:rPr>
                        <w:rFonts w:ascii="Cambria Math" w:hAnsi="Cambria Math"/>
                      </w:rPr>
                      <m:t>e</m:t>
                    </m:r>
                  </m:e>
                  <m:sup>
                    <m:r>
                      <w:rPr>
                        <w:rFonts w:ascii="Cambria Math" w:hAnsi="Cambria Math"/>
                        <w:lang w:val="en-US"/>
                      </w:rPr>
                      <m:t>-</m:t>
                    </m:r>
                  </m:sup>
                </m:sSup>
              </m:sub>
            </m:sSub>
          </m:e>
        </m:nary>
        <m:r>
          <w:rPr>
            <w:rFonts w:ascii="Cambria Math" w:hAnsi="Cambria Math"/>
          </w:rPr>
          <m:t>d</m:t>
        </m:r>
        <m:sSub>
          <m:sSubPr>
            <m:ctrlPr>
              <w:rPr>
                <w:rFonts w:ascii="Cambria Math" w:hAnsi="Cambria Math"/>
                <w:i/>
              </w:rPr>
            </m:ctrlPr>
          </m:sSubPr>
          <m:e>
            <m:r>
              <w:rPr>
                <w:rFonts w:ascii="Cambria Math" w:hAnsi="Cambria Math"/>
              </w:rPr>
              <m:t>E</m:t>
            </m:r>
          </m:e>
          <m:sub>
            <m:sSup>
              <m:sSupPr>
                <m:ctrlPr>
                  <w:rPr>
                    <w:rFonts w:ascii="Cambria Math" w:hAnsi="Cambria Math"/>
                    <w:i/>
                  </w:rPr>
                </m:ctrlPr>
              </m:sSupPr>
              <m:e>
                <m:r>
                  <w:rPr>
                    <w:rFonts w:ascii="Cambria Math" w:hAnsi="Cambria Math"/>
                  </w:rPr>
                  <m:t>A</m:t>
                </m:r>
              </m:e>
              <m:sup>
                <m:r>
                  <w:rPr>
                    <w:rFonts w:ascii="Cambria Math" w:hAnsi="Cambria Math" w:hint="eastAsia"/>
                    <w:lang w:val="en-US"/>
                  </w:rPr>
                  <m:t>'</m:t>
                </m:r>
              </m:sup>
            </m:sSup>
          </m:sub>
        </m:sSub>
        <m:r>
          <w:rPr>
            <w:rFonts w:ascii="Cambria Math" w:hAnsi="Cambria Math"/>
          </w:rPr>
          <m:t>dV</m:t>
        </m:r>
      </m:oMath>
      <w:r w:rsidR="00891999">
        <w:rPr>
          <w:rFonts w:ascii="Times New Roman" w:eastAsia="LiberationSerif" w:hAnsi="Times New Roman"/>
          <w:lang w:val="en-US"/>
        </w:rPr>
        <w:t>,</w:t>
      </w:r>
    </w:p>
    <w:p w:rsidR="00207D5B" w:rsidRPr="00207D5B" w:rsidRDefault="00A14AD8" w:rsidP="001B446A">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where </w:t>
      </w:r>
      <w:r w:rsidRPr="00A14AD8">
        <w:rPr>
          <w:rFonts w:ascii="Times New Roman" w:eastAsia="LiberationSerif" w:hAnsi="Times New Roman"/>
          <w:i/>
          <w:sz w:val="24"/>
          <w:szCs w:val="24"/>
          <w:lang w:val="en-US"/>
        </w:rPr>
        <w:t>p</w:t>
      </w:r>
      <w:r w:rsidR="00207D5B" w:rsidRPr="00A14AD8">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is the </w:t>
      </w:r>
      <w:r w:rsidRPr="00A14AD8">
        <w:rPr>
          <w:rFonts w:ascii="Times New Roman" w:eastAsia="LiberationSerif" w:hAnsi="Times New Roman"/>
          <w:i/>
          <w:sz w:val="24"/>
          <w:szCs w:val="24"/>
          <w:lang w:val="en-US"/>
        </w:rPr>
        <w:t>A'</w:t>
      </w:r>
      <w:r w:rsidR="00207D5B" w:rsidRPr="00207D5B">
        <w:rPr>
          <w:rFonts w:ascii="Times New Roman" w:eastAsia="LiberationSerif" w:hAnsi="Times New Roman"/>
          <w:sz w:val="24"/>
          <w:szCs w:val="24"/>
          <w:lang w:val="en-US"/>
        </w:rPr>
        <w:t xml:space="preserve"> momentum, </w:t>
      </w:r>
      <w:r w:rsidRPr="00A14AD8">
        <w:rPr>
          <w:rFonts w:ascii="Times New Roman" w:eastAsia="LiberationSerif" w:hAnsi="Times New Roman"/>
          <w:sz w:val="24"/>
          <w:szCs w:val="24"/>
          <w:lang w:val="en-US"/>
        </w:rPr>
        <w:t>τ</w:t>
      </w:r>
      <w:r>
        <w:rPr>
          <w:rFonts w:ascii="Times New Roman" w:eastAsia="LiberationSerif" w:hAnsi="Times New Roman"/>
          <w:sz w:val="24"/>
          <w:szCs w:val="24"/>
          <w:vertAlign w:val="subscript"/>
          <w:lang w:val="en-US"/>
        </w:rPr>
        <w:t>A’</w:t>
      </w:r>
      <w:r w:rsidR="00207D5B" w:rsidRPr="00A14AD8">
        <w:rPr>
          <w:rFonts w:ascii="Times New Roman" w:eastAsia="LiberationSerif" w:hAnsi="Times New Roman"/>
          <w:sz w:val="24"/>
          <w:szCs w:val="24"/>
          <w:lang w:val="en-US"/>
        </w:rPr>
        <w:t>is</w:t>
      </w:r>
      <w:r>
        <w:rPr>
          <w:rFonts w:ascii="Times New Roman" w:eastAsia="LiberationSerif" w:hAnsi="Times New Roman"/>
          <w:sz w:val="24"/>
          <w:szCs w:val="24"/>
          <w:lang w:val="en-US"/>
        </w:rPr>
        <w:t xml:space="preserve"> the </w:t>
      </w:r>
      <w:r w:rsidRPr="00A14AD8">
        <w:rPr>
          <w:rFonts w:ascii="Times New Roman" w:eastAsia="LiberationSerif" w:hAnsi="Times New Roman"/>
          <w:i/>
          <w:sz w:val="24"/>
          <w:szCs w:val="24"/>
          <w:lang w:val="en-US"/>
        </w:rPr>
        <w:t>A'</w:t>
      </w:r>
      <w:r w:rsidR="001B446A">
        <w:rPr>
          <w:rFonts w:ascii="Times New Roman" w:eastAsia="LiberationSerif" w:hAnsi="Times New Roman"/>
          <w:i/>
          <w:sz w:val="24"/>
          <w:szCs w:val="24"/>
          <w:lang w:val="en-US"/>
        </w:rPr>
        <w:t xml:space="preserve"> </w:t>
      </w:r>
      <w:r w:rsidR="00207D5B" w:rsidRPr="00207D5B">
        <w:rPr>
          <w:rFonts w:ascii="Times New Roman" w:eastAsia="LiberationSerif" w:hAnsi="Times New Roman"/>
          <w:sz w:val="24"/>
          <w:szCs w:val="24"/>
          <w:lang w:val="en-US"/>
        </w:rPr>
        <w:t xml:space="preserve">lifetime at the rest frame, </w:t>
      </w:r>
      <w:r w:rsidRPr="00F0023C">
        <w:rPr>
          <w:rFonts w:ascii="Times New Roman" w:eastAsia="LiberationSerif" w:hAnsi="Times New Roman"/>
          <w:i/>
          <w:sz w:val="24"/>
          <w:szCs w:val="24"/>
          <w:lang w:val="en-US"/>
        </w:rPr>
        <w:t>Γ</w:t>
      </w:r>
      <w:r w:rsidRPr="00F0023C">
        <w:rPr>
          <w:rFonts w:ascii="Times New Roman" w:eastAsia="LiberationSerif" w:hAnsi="Times New Roman"/>
          <w:i/>
          <w:sz w:val="24"/>
          <w:szCs w:val="24"/>
          <w:vertAlign w:val="subscript"/>
          <w:lang w:val="en-US"/>
        </w:rPr>
        <w:t>e+e-</w:t>
      </w:r>
      <w:r w:rsidRPr="00F0023C">
        <w:rPr>
          <w:rFonts w:ascii="Times New Roman" w:eastAsia="LiberationSerif" w:hAnsi="Times New Roman"/>
          <w:i/>
          <w:sz w:val="24"/>
          <w:szCs w:val="24"/>
          <w:lang w:val="en-US"/>
        </w:rPr>
        <w:t>, Γ</w:t>
      </w:r>
      <w:r w:rsidR="00F0023C" w:rsidRPr="00F0023C">
        <w:rPr>
          <w:rFonts w:ascii="Times New Roman" w:eastAsia="LiberationSerif" w:hAnsi="Times New Roman"/>
          <w:i/>
          <w:sz w:val="24"/>
          <w:szCs w:val="24"/>
          <w:vertAlign w:val="subscript"/>
          <w:lang w:val="en-US"/>
        </w:rPr>
        <w:t>tot</w:t>
      </w:r>
      <w:r w:rsidR="00F0023C">
        <w:rPr>
          <w:rFonts w:ascii="Times New Roman" w:eastAsia="LiberationSerif" w:hAnsi="Times New Roman"/>
          <w:sz w:val="24"/>
          <w:szCs w:val="24"/>
          <w:vertAlign w:val="subscript"/>
          <w:lang w:val="en-US"/>
        </w:rPr>
        <w:t xml:space="preserve">, </w:t>
      </w:r>
      <w:r w:rsidR="00207D5B" w:rsidRPr="00F0023C">
        <w:rPr>
          <w:rFonts w:ascii="Times New Roman" w:eastAsia="LiberationSerif" w:hAnsi="Times New Roman"/>
          <w:sz w:val="24"/>
          <w:szCs w:val="24"/>
          <w:lang w:val="en-US"/>
        </w:rPr>
        <w:t>are</w:t>
      </w:r>
      <w:r w:rsidR="00F0023C">
        <w:rPr>
          <w:rFonts w:ascii="Times New Roman" w:eastAsia="LiberationSerif" w:hAnsi="Times New Roman"/>
          <w:sz w:val="24"/>
          <w:szCs w:val="24"/>
          <w:lang w:val="en-US"/>
        </w:rPr>
        <w:t xml:space="preserve"> the  partial and total </w:t>
      </w:r>
      <w:r w:rsidR="00F0023C" w:rsidRPr="00F0023C">
        <w:rPr>
          <w:rFonts w:ascii="Times New Roman" w:eastAsia="LiberationSerif" w:hAnsi="Times New Roman"/>
          <w:i/>
          <w:sz w:val="24"/>
          <w:szCs w:val="24"/>
          <w:lang w:val="en-US"/>
        </w:rPr>
        <w:t>A'</w:t>
      </w:r>
      <w:r w:rsidR="00207D5B" w:rsidRPr="00207D5B">
        <w:rPr>
          <w:rFonts w:ascii="Times New Roman" w:eastAsia="LiberationSerif" w:hAnsi="Times New Roman"/>
          <w:sz w:val="24"/>
          <w:szCs w:val="24"/>
          <w:lang w:val="en-US"/>
        </w:rPr>
        <w:t xml:space="preserve">-decay widths, respectively, and  </w:t>
      </w:r>
      <w:r w:rsidR="00F0023C" w:rsidRPr="00F0023C">
        <w:rPr>
          <w:rFonts w:ascii="Times New Roman" w:eastAsia="LiberationSerif" w:hAnsi="Times New Roman"/>
          <w:sz w:val="24"/>
          <w:szCs w:val="24"/>
          <w:lang w:val="en-US"/>
        </w:rPr>
        <w:t>ε</w:t>
      </w:r>
      <w:r w:rsidR="00F0023C">
        <w:rPr>
          <w:rFonts w:ascii="Times New Roman" w:eastAsia="LiberationSerif" w:hAnsi="Times New Roman"/>
          <w:sz w:val="24"/>
          <w:szCs w:val="24"/>
          <w:vertAlign w:val="subscript"/>
          <w:lang w:val="en-US"/>
        </w:rPr>
        <w:t xml:space="preserve">e+e- </w:t>
      </w:r>
      <w:r w:rsidR="00F0023C">
        <w:rPr>
          <w:rFonts w:ascii="Times New Roman" w:eastAsia="LiberationSerif" w:hAnsi="Times New Roman"/>
          <w:sz w:val="24"/>
          <w:szCs w:val="24"/>
          <w:lang w:val="en-US"/>
        </w:rPr>
        <w:t>(</w:t>
      </w:r>
      <w:r w:rsidR="00C93861">
        <w:rPr>
          <w:rFonts w:ascii="Times New Roman" w:eastAsia="LiberationSerif" w:hAnsi="Times New Roman"/>
          <w:sz w:val="24"/>
          <w:szCs w:val="24"/>
          <w:lang w:val="en-US"/>
        </w:rPr>
        <w:t>~</w:t>
      </w:r>
      <w:r w:rsidR="00207D5B" w:rsidRPr="00F0023C">
        <w:rPr>
          <w:rFonts w:ascii="Times New Roman" w:eastAsia="LiberationSerif" w:hAnsi="Times New Roman"/>
          <w:sz w:val="24"/>
          <w:szCs w:val="24"/>
          <w:lang w:val="en-US"/>
        </w:rPr>
        <w:t>0</w:t>
      </w:r>
      <w:r w:rsidR="00C93861">
        <w:rPr>
          <w:rFonts w:ascii="Times New Roman" w:eastAsia="LiberationSerif" w:hAnsi="Times New Roman"/>
          <w:sz w:val="24"/>
          <w:szCs w:val="24"/>
          <w:lang w:val="en-US"/>
        </w:rPr>
        <w:t>.9)</w:t>
      </w:r>
      <w:r w:rsidR="00891999">
        <w:rPr>
          <w:rFonts w:ascii="Times New Roman" w:eastAsia="LiberationSerif" w:hAnsi="Times New Roman"/>
          <w:sz w:val="24"/>
          <w:szCs w:val="24"/>
          <w:lang w:val="en-US"/>
        </w:rPr>
        <w:t xml:space="preserve">is </w:t>
      </w:r>
      <w:r w:rsidR="00F0023C">
        <w:rPr>
          <w:rFonts w:ascii="Times New Roman" w:eastAsia="LiberationSerif" w:hAnsi="Times New Roman"/>
          <w:sz w:val="24"/>
          <w:szCs w:val="24"/>
          <w:lang w:val="en-US"/>
        </w:rPr>
        <w:t xml:space="preserve">the </w:t>
      </w:r>
      <w:r w:rsidR="00F0023C" w:rsidRPr="0057409B">
        <w:rPr>
          <w:rFonts w:ascii="Times New Roman" w:eastAsia="LiberationSerif" w:hAnsi="Times New Roman"/>
          <w:i/>
          <w:color w:val="000000"/>
          <w:sz w:val="24"/>
          <w:szCs w:val="24"/>
          <w:lang w:val="en-US"/>
        </w:rPr>
        <w:t>e</w:t>
      </w:r>
      <w:r w:rsidR="00F0023C" w:rsidRPr="0057409B">
        <w:rPr>
          <w:rFonts w:ascii="Times New Roman" w:eastAsia="LiberationSerif" w:hAnsi="Times New Roman"/>
          <w:i/>
          <w:color w:val="000000"/>
          <w:sz w:val="24"/>
          <w:szCs w:val="24"/>
          <w:vertAlign w:val="superscript"/>
          <w:lang w:val="en-US"/>
        </w:rPr>
        <w:t>+</w:t>
      </w:r>
      <w:r w:rsidR="00F0023C" w:rsidRPr="0057409B">
        <w:rPr>
          <w:rFonts w:ascii="Times New Roman" w:eastAsia="LiberationSerif" w:hAnsi="Times New Roman"/>
          <w:i/>
          <w:color w:val="000000"/>
          <w:sz w:val="24"/>
          <w:szCs w:val="24"/>
          <w:lang w:val="en-US"/>
        </w:rPr>
        <w:t>e</w:t>
      </w:r>
      <w:r w:rsidR="00F0023C" w:rsidRPr="0057409B">
        <w:rPr>
          <w:rFonts w:ascii="Times New Roman" w:eastAsia="LiberationSerif" w:hAnsi="Times New Roman"/>
          <w:i/>
          <w:color w:val="000000"/>
          <w:sz w:val="24"/>
          <w:szCs w:val="24"/>
          <w:vertAlign w:val="superscript"/>
          <w:lang w:val="en-US"/>
        </w:rPr>
        <w:t xml:space="preserve">- </w:t>
      </w:r>
      <w:r w:rsidR="00207D5B" w:rsidRPr="00207D5B">
        <w:rPr>
          <w:rFonts w:ascii="Times New Roman" w:eastAsia="LiberationSerif" w:hAnsi="Times New Roman"/>
          <w:sz w:val="24"/>
          <w:szCs w:val="24"/>
          <w:lang w:val="en-US"/>
        </w:rPr>
        <w:t xml:space="preserve"> pair reconstr</w:t>
      </w:r>
      <w:r w:rsidR="00F0023C">
        <w:rPr>
          <w:rFonts w:ascii="Times New Roman" w:eastAsia="LiberationSerif" w:hAnsi="Times New Roman"/>
          <w:sz w:val="24"/>
          <w:szCs w:val="24"/>
          <w:lang w:val="en-US"/>
        </w:rPr>
        <w:t xml:space="preserve">uction efficiency. The flux of </w:t>
      </w:r>
      <w:r w:rsidR="00F0023C" w:rsidRPr="00F0023C">
        <w:rPr>
          <w:rFonts w:ascii="Times New Roman" w:eastAsia="LiberationSerif" w:hAnsi="Times New Roman"/>
          <w:i/>
          <w:sz w:val="24"/>
          <w:szCs w:val="24"/>
          <w:lang w:val="en-US"/>
        </w:rPr>
        <w:t>A'</w:t>
      </w:r>
      <w:r w:rsidR="00207D5B" w:rsidRPr="00207D5B">
        <w:rPr>
          <w:rFonts w:ascii="Times New Roman" w:eastAsia="LiberationSerif" w:hAnsi="Times New Roman"/>
          <w:sz w:val="24"/>
          <w:szCs w:val="24"/>
          <w:lang w:val="en-US"/>
        </w:rPr>
        <w:t xml:space="preserve">s produced in the process </w:t>
      </w:r>
      <w:r w:rsidR="00F0023C" w:rsidRPr="0057409B">
        <w:rPr>
          <w:rFonts w:ascii="Times New Roman" w:eastAsia="LiberationSerif" w:hAnsi="Times New Roman"/>
          <w:i/>
          <w:color w:val="000000"/>
          <w:sz w:val="24"/>
          <w:szCs w:val="24"/>
          <w:lang w:val="en-US"/>
        </w:rPr>
        <w:t>e</w:t>
      </w:r>
      <w:r w:rsidR="00F0023C" w:rsidRPr="0057409B">
        <w:rPr>
          <w:rFonts w:ascii="Times New Roman" w:eastAsia="LiberationSerif" w:hAnsi="Times New Roman"/>
          <w:i/>
          <w:color w:val="000000"/>
          <w:sz w:val="24"/>
          <w:szCs w:val="24"/>
          <w:vertAlign w:val="superscript"/>
          <w:lang w:val="en-US"/>
        </w:rPr>
        <w:t>-</w:t>
      </w:r>
      <w:r w:rsidR="00F0023C" w:rsidRPr="0057409B">
        <w:rPr>
          <w:rFonts w:ascii="Times New Roman" w:eastAsia="LiberationSerif" w:hAnsi="Times New Roman"/>
          <w:i/>
          <w:color w:val="000000"/>
          <w:sz w:val="24"/>
          <w:szCs w:val="24"/>
          <w:lang w:val="en-US"/>
        </w:rPr>
        <w:t xml:space="preserve"> Z </w:t>
      </w:r>
      <w:r w:rsidR="00753B63">
        <w:rPr>
          <w:rFonts w:ascii="Times New Roman" w:eastAsia="LiberationSerif" w:hAnsi="Times New Roman"/>
          <w:i/>
          <w:color w:val="000000"/>
          <w:sz w:val="24"/>
          <w:szCs w:val="24"/>
          <w:lang w:val="en-US"/>
        </w:rPr>
        <w:t>→</w:t>
      </w:r>
      <w:r w:rsidR="00F0023C" w:rsidRPr="0057409B">
        <w:rPr>
          <w:rFonts w:ascii="Times New Roman" w:eastAsia="LiberationSerif" w:hAnsi="Times New Roman"/>
          <w:i/>
          <w:color w:val="000000"/>
          <w:sz w:val="24"/>
          <w:szCs w:val="24"/>
          <w:lang w:val="en-US"/>
        </w:rPr>
        <w:t xml:space="preserve"> e</w:t>
      </w:r>
      <w:r w:rsidR="00F0023C" w:rsidRPr="0057409B">
        <w:rPr>
          <w:rFonts w:ascii="Times New Roman" w:eastAsia="LiberationSerif" w:hAnsi="Times New Roman"/>
          <w:i/>
          <w:color w:val="000000"/>
          <w:sz w:val="24"/>
          <w:szCs w:val="24"/>
          <w:vertAlign w:val="superscript"/>
          <w:lang w:val="en-US"/>
        </w:rPr>
        <w:t>-</w:t>
      </w:r>
      <w:r w:rsidR="00F0023C" w:rsidRPr="0057409B">
        <w:rPr>
          <w:rFonts w:ascii="Times New Roman" w:eastAsia="LiberationSerif" w:hAnsi="Times New Roman"/>
          <w:i/>
          <w:color w:val="000000"/>
          <w:sz w:val="24"/>
          <w:szCs w:val="24"/>
          <w:lang w:val="en-US"/>
        </w:rPr>
        <w:t xml:space="preserve"> Z A', A’</w:t>
      </w:r>
      <w:r w:rsidR="00753B63">
        <w:rPr>
          <w:rFonts w:ascii="Times New Roman" w:eastAsia="LiberationSerif" w:hAnsi="Times New Roman"/>
          <w:i/>
          <w:color w:val="000000"/>
          <w:sz w:val="24"/>
          <w:szCs w:val="24"/>
          <w:lang w:val="en-US"/>
        </w:rPr>
        <w:t>→</w:t>
      </w:r>
      <w:r w:rsidR="00F0023C" w:rsidRPr="0057409B">
        <w:rPr>
          <w:rFonts w:ascii="Times New Roman" w:eastAsia="LiberationSerif" w:hAnsi="Times New Roman"/>
          <w:i/>
          <w:color w:val="000000"/>
          <w:sz w:val="24"/>
          <w:szCs w:val="24"/>
          <w:lang w:val="en-US"/>
        </w:rPr>
        <w:t>e</w:t>
      </w:r>
      <w:r w:rsidR="00F0023C" w:rsidRPr="0057409B">
        <w:rPr>
          <w:rFonts w:ascii="Times New Roman" w:eastAsia="LiberationSerif" w:hAnsi="Times New Roman"/>
          <w:i/>
          <w:color w:val="000000"/>
          <w:sz w:val="24"/>
          <w:szCs w:val="24"/>
          <w:vertAlign w:val="superscript"/>
          <w:lang w:val="en-US"/>
        </w:rPr>
        <w:t>+</w:t>
      </w:r>
      <w:r w:rsidR="00F0023C" w:rsidRPr="0057409B">
        <w:rPr>
          <w:rFonts w:ascii="Times New Roman" w:eastAsia="LiberationSerif" w:hAnsi="Times New Roman"/>
          <w:i/>
          <w:color w:val="000000"/>
          <w:sz w:val="24"/>
          <w:szCs w:val="24"/>
          <w:lang w:val="en-US"/>
        </w:rPr>
        <w:t>e</w:t>
      </w:r>
      <w:r w:rsidR="00F0023C" w:rsidRPr="0057409B">
        <w:rPr>
          <w:rFonts w:ascii="Times New Roman" w:eastAsia="LiberationSerif" w:hAnsi="Times New Roman"/>
          <w:i/>
          <w:color w:val="000000"/>
          <w:sz w:val="24"/>
          <w:szCs w:val="24"/>
          <w:vertAlign w:val="superscript"/>
          <w:lang w:val="en-US"/>
        </w:rPr>
        <w:t xml:space="preserve">-  </w:t>
      </w:r>
      <w:r w:rsidR="00F0023C">
        <w:rPr>
          <w:rFonts w:ascii="Times New Roman" w:eastAsia="LiberationSerif" w:hAnsi="Times New Roman"/>
          <w:sz w:val="24"/>
          <w:szCs w:val="24"/>
          <w:lang w:val="en-US"/>
        </w:rPr>
        <w:t xml:space="preserve"> is calculated by using the </w:t>
      </w:r>
      <w:r w:rsidR="00F0023C" w:rsidRPr="00F0023C">
        <w:rPr>
          <w:rFonts w:ascii="Times New Roman" w:eastAsia="LiberationSerif" w:hAnsi="Times New Roman"/>
          <w:i/>
          <w:sz w:val="24"/>
          <w:szCs w:val="24"/>
          <w:lang w:val="en-US"/>
        </w:rPr>
        <w:t>A'</w:t>
      </w:r>
      <w:r w:rsidR="00207D5B" w:rsidRPr="00207D5B">
        <w:rPr>
          <w:rFonts w:ascii="Times New Roman" w:eastAsia="LiberationSerif" w:hAnsi="Times New Roman"/>
          <w:sz w:val="24"/>
          <w:szCs w:val="24"/>
          <w:lang w:val="en-US"/>
        </w:rPr>
        <w:t xml:space="preserve"> p</w:t>
      </w:r>
      <w:r w:rsidR="00AD5A83">
        <w:rPr>
          <w:rFonts w:ascii="Times New Roman" w:eastAsia="LiberationSerif" w:hAnsi="Times New Roman"/>
          <w:sz w:val="24"/>
          <w:szCs w:val="24"/>
          <w:lang w:val="en-US"/>
        </w:rPr>
        <w:t xml:space="preserve">roduction cross </w:t>
      </w:r>
      <w:r w:rsidR="00F0023C">
        <w:rPr>
          <w:rFonts w:ascii="Times New Roman" w:eastAsia="LiberationSerif" w:hAnsi="Times New Roman"/>
          <w:sz w:val="24"/>
          <w:szCs w:val="24"/>
          <w:lang w:val="en-US"/>
        </w:rPr>
        <w:t>section in the e</w:t>
      </w:r>
      <w:r w:rsidR="00207D5B" w:rsidRPr="00F0023C">
        <w:rPr>
          <w:rFonts w:ascii="Times New Roman" w:eastAsia="LiberationSerif" w:hAnsi="Times New Roman"/>
          <w:sz w:val="24"/>
          <w:szCs w:val="24"/>
          <w:vertAlign w:val="superscript"/>
          <w:lang w:val="en-US"/>
        </w:rPr>
        <w:t>-</w:t>
      </w:r>
      <w:r w:rsidR="00891999">
        <w:rPr>
          <w:rFonts w:ascii="Times New Roman" w:eastAsia="LiberationSerif" w:hAnsi="Times New Roman"/>
          <w:sz w:val="24"/>
          <w:szCs w:val="24"/>
          <w:lang w:val="en-US"/>
        </w:rPr>
        <w:t>A</w:t>
      </w:r>
      <w:r w:rsidR="00207D5B" w:rsidRPr="00207D5B">
        <w:rPr>
          <w:rFonts w:ascii="Times New Roman" w:eastAsia="LiberationSerif" w:hAnsi="Times New Roman"/>
          <w:sz w:val="24"/>
          <w:szCs w:val="24"/>
          <w:lang w:val="en-US"/>
        </w:rPr>
        <w:t xml:space="preserve"> collisions from </w:t>
      </w:r>
      <w:r w:rsidR="00F0023C">
        <w:rPr>
          <w:rFonts w:ascii="Times New Roman" w:eastAsia="LiberationSerif" w:hAnsi="Times New Roman"/>
          <w:sz w:val="24"/>
          <w:szCs w:val="24"/>
          <w:lang w:val="en-US"/>
        </w:rPr>
        <w:t>[52]</w:t>
      </w:r>
      <w:r w:rsidR="00207D5B" w:rsidRPr="00207D5B">
        <w:rPr>
          <w:rFonts w:ascii="Times New Roman" w:eastAsia="LiberationSerif" w:hAnsi="Times New Roman"/>
          <w:sz w:val="24"/>
          <w:szCs w:val="24"/>
          <w:lang w:val="en-US"/>
        </w:rPr>
        <w:t>.</w:t>
      </w:r>
      <w:r w:rsidR="00F0023C">
        <w:rPr>
          <w:rFonts w:ascii="Times New Roman" w:eastAsia="LiberationSerif" w:hAnsi="Times New Roman"/>
          <w:sz w:val="24"/>
          <w:szCs w:val="24"/>
          <w:lang w:val="en-US"/>
        </w:rPr>
        <w:t xml:space="preserve"> The acceptance</w:t>
      </w:r>
      <w:r w:rsidR="00207D5B" w:rsidRPr="00207D5B">
        <w:rPr>
          <w:rFonts w:ascii="Times New Roman" w:eastAsia="LiberationSerif" w:hAnsi="Times New Roman"/>
          <w:sz w:val="24"/>
          <w:szCs w:val="24"/>
          <w:lang w:val="en-US"/>
        </w:rPr>
        <w:t xml:space="preserve"> of the ECAL calo</w:t>
      </w:r>
      <w:r w:rsidR="00AD5A83">
        <w:rPr>
          <w:rFonts w:ascii="Times New Roman" w:eastAsia="LiberationSerif" w:hAnsi="Times New Roman"/>
          <w:sz w:val="24"/>
          <w:szCs w:val="24"/>
          <w:lang w:val="en-US"/>
        </w:rPr>
        <w:t>rimeter is calculated</w:t>
      </w:r>
      <w:r w:rsidR="001B446A">
        <w:rPr>
          <w:rFonts w:ascii="Times New Roman" w:eastAsia="LiberationSerif" w:hAnsi="Times New Roman"/>
          <w:sz w:val="24"/>
          <w:szCs w:val="24"/>
          <w:lang w:val="en-US"/>
        </w:rPr>
        <w:t xml:space="preserve"> </w:t>
      </w:r>
      <w:r w:rsidR="008B62FD">
        <w:rPr>
          <w:rFonts w:ascii="Times New Roman" w:eastAsia="LiberationSerif" w:hAnsi="Times New Roman"/>
          <w:sz w:val="24"/>
          <w:szCs w:val="24"/>
          <w:lang w:val="en-US"/>
        </w:rPr>
        <w:t xml:space="preserve">by </w:t>
      </w:r>
      <w:r w:rsidR="00F0023C">
        <w:rPr>
          <w:rFonts w:ascii="Times New Roman" w:eastAsia="LiberationSerif" w:hAnsi="Times New Roman"/>
          <w:sz w:val="24"/>
          <w:szCs w:val="24"/>
          <w:lang w:val="en-US"/>
        </w:rPr>
        <w:t xml:space="preserve">tracing </w:t>
      </w:r>
      <w:r w:rsidR="00F0023C" w:rsidRPr="00F0023C">
        <w:rPr>
          <w:rFonts w:ascii="Times New Roman" w:eastAsia="LiberationSerif" w:hAnsi="Times New Roman"/>
          <w:i/>
          <w:sz w:val="24"/>
          <w:szCs w:val="24"/>
          <w:lang w:val="en-US"/>
        </w:rPr>
        <w:t>A'</w:t>
      </w:r>
      <w:r w:rsidR="00207D5B" w:rsidRPr="00207D5B">
        <w:rPr>
          <w:rFonts w:ascii="Times New Roman" w:eastAsia="LiberationSerif" w:hAnsi="Times New Roman"/>
          <w:sz w:val="24"/>
          <w:szCs w:val="24"/>
          <w:lang w:val="en-US"/>
        </w:rPr>
        <w:t>s produced in the</w:t>
      </w:r>
      <w:r w:rsidR="008B62FD">
        <w:rPr>
          <w:rFonts w:ascii="Times New Roman" w:eastAsia="LiberationSerif" w:hAnsi="Times New Roman"/>
          <w:sz w:val="24"/>
          <w:szCs w:val="24"/>
          <w:lang w:val="en-US"/>
        </w:rPr>
        <w:t xml:space="preserve"> target </w:t>
      </w:r>
      <w:r w:rsidR="00207D5B" w:rsidRPr="00207D5B">
        <w:rPr>
          <w:rFonts w:ascii="Times New Roman" w:eastAsia="LiberationSerif" w:hAnsi="Times New Roman"/>
          <w:sz w:val="24"/>
          <w:szCs w:val="24"/>
          <w:lang w:val="en-US"/>
        </w:rPr>
        <w:t>to</w:t>
      </w:r>
      <w:r w:rsidR="00F0023C">
        <w:rPr>
          <w:rFonts w:ascii="Times New Roman" w:eastAsia="LiberationSerif" w:hAnsi="Times New Roman"/>
          <w:sz w:val="24"/>
          <w:szCs w:val="24"/>
          <w:lang w:val="en-US"/>
        </w:rPr>
        <w:t xml:space="preserve"> the ECAL, and is close to 100% (see [</w:t>
      </w:r>
      <w:r w:rsidR="007873E2">
        <w:rPr>
          <w:rFonts w:ascii="Times New Roman" w:eastAsia="LiberationSerif" w:hAnsi="Times New Roman"/>
          <w:sz w:val="24"/>
          <w:szCs w:val="24"/>
          <w:lang w:val="en-US"/>
        </w:rPr>
        <w:t>51</w:t>
      </w:r>
      <w:r w:rsidR="00F0023C">
        <w:rPr>
          <w:rFonts w:ascii="Times New Roman" w:eastAsia="LiberationSerif" w:hAnsi="Times New Roman"/>
          <w:sz w:val="24"/>
          <w:szCs w:val="24"/>
          <w:lang w:val="en-US"/>
        </w:rPr>
        <w:t>] for more details</w:t>
      </w:r>
      <w:r w:rsidR="00207D5B" w:rsidRPr="00207D5B">
        <w:rPr>
          <w:rFonts w:ascii="Times New Roman" w:eastAsia="LiberationSerif" w:hAnsi="Times New Roman"/>
          <w:sz w:val="24"/>
          <w:szCs w:val="24"/>
          <w:lang w:val="en-US"/>
        </w:rPr>
        <w:t>).</w:t>
      </w:r>
    </w:p>
    <w:p w:rsidR="000A5EA0" w:rsidRDefault="00F0023C" w:rsidP="001B446A">
      <w:pPr>
        <w:spacing w:after="120"/>
        <w:ind w:firstLine="709"/>
        <w:jc w:val="both"/>
        <w:rPr>
          <w:rFonts w:ascii="Times New Roman" w:eastAsia="LiberationSerif" w:hAnsi="Times New Roman"/>
          <w:sz w:val="24"/>
          <w:szCs w:val="24"/>
          <w:lang w:val="en-US"/>
        </w:rPr>
      </w:pPr>
      <w:r w:rsidRPr="00F0023C">
        <w:rPr>
          <w:rFonts w:ascii="Times New Roman" w:eastAsia="LiberationSerif" w:hAnsi="Times New Roman"/>
          <w:sz w:val="24"/>
          <w:szCs w:val="24"/>
          <w:lang w:val="en-US"/>
        </w:rPr>
        <w:t xml:space="preserve">If no excess events are found, the obtained results can be used to impose bounds on the </w:t>
      </w:r>
      <w:r>
        <w:rPr>
          <w:rFonts w:ascii="Times New Roman" w:eastAsia="LiberationSerif" w:hAnsi="Times New Roman"/>
          <w:i/>
          <w:sz w:val="24"/>
          <w:szCs w:val="24"/>
          <w:lang w:val="en-US"/>
        </w:rPr>
        <w:t>γ – A’</w:t>
      </w:r>
      <w:r w:rsidR="001B446A">
        <w:rPr>
          <w:rFonts w:ascii="Times New Roman" w:eastAsia="LiberationSerif" w:hAnsi="Times New Roman"/>
          <w:i/>
          <w:sz w:val="24"/>
          <w:szCs w:val="24"/>
          <w:lang w:val="en-US"/>
        </w:rPr>
        <w:t xml:space="preserve"> </w:t>
      </w:r>
      <w:r w:rsidRPr="00F0023C">
        <w:rPr>
          <w:rFonts w:ascii="Times New Roman" w:eastAsia="LiberationSerif" w:hAnsi="Times New Roman"/>
          <w:sz w:val="24"/>
          <w:szCs w:val="24"/>
          <w:lang w:val="en-US"/>
        </w:rPr>
        <w:t>mixing strength as a function of t</w:t>
      </w:r>
      <w:r w:rsidR="001574BF">
        <w:rPr>
          <w:rFonts w:ascii="Times New Roman" w:eastAsia="LiberationSerif" w:hAnsi="Times New Roman"/>
          <w:sz w:val="24"/>
          <w:szCs w:val="24"/>
          <w:lang w:val="en-US"/>
        </w:rPr>
        <w:t>he</w:t>
      </w:r>
      <w:r>
        <w:rPr>
          <w:rFonts w:ascii="Times New Roman" w:eastAsia="LiberationSerif" w:hAnsi="Times New Roman"/>
          <w:sz w:val="24"/>
          <w:szCs w:val="24"/>
          <w:lang w:val="en-US"/>
        </w:rPr>
        <w:t xml:space="preserve"> dark photon mass. Taking </w:t>
      </w:r>
      <w:r w:rsidR="000A5EA0">
        <w:rPr>
          <w:rFonts w:ascii="Times New Roman" w:eastAsia="LiberationSerif" w:hAnsi="Times New Roman"/>
          <w:sz w:val="24"/>
          <w:szCs w:val="24"/>
          <w:lang w:val="en-US"/>
        </w:rPr>
        <w:t xml:space="preserve">the </w:t>
      </w:r>
      <w:r>
        <w:rPr>
          <w:rFonts w:ascii="Times New Roman" w:eastAsia="LiberationSerif" w:hAnsi="Times New Roman"/>
          <w:sz w:val="24"/>
          <w:szCs w:val="24"/>
          <w:lang w:val="en-US"/>
        </w:rPr>
        <w:t>equation</w:t>
      </w:r>
      <w:r w:rsidR="000A5EA0">
        <w:rPr>
          <w:rFonts w:ascii="Times New Roman" w:eastAsia="LiberationSerif" w:hAnsi="Times New Roman"/>
          <w:i/>
          <w:sz w:val="24"/>
          <w:szCs w:val="24"/>
          <w:lang w:val="en-US"/>
        </w:rPr>
        <w:t>:</w:t>
      </w:r>
    </w:p>
    <w:p w:rsidR="000A5EA0" w:rsidRDefault="000A5EA0" w:rsidP="000A5EA0">
      <w:pPr>
        <w:jc w:val="center"/>
        <w:rPr>
          <w:rFonts w:ascii="Times New Roman" w:eastAsia="LiberationSerif" w:hAnsi="Times New Roman"/>
          <w:sz w:val="24"/>
          <w:szCs w:val="24"/>
          <w:lang w:val="en-US"/>
        </w:rPr>
      </w:pPr>
      <w:r w:rsidRPr="000F648E">
        <w:rPr>
          <w:rFonts w:ascii="Times New Roman" w:eastAsia="LiberationSerif" w:hAnsi="Times New Roman"/>
          <w:i/>
          <w:sz w:val="24"/>
          <w:szCs w:val="24"/>
          <w:lang w:val="en-US"/>
        </w:rPr>
        <w:t>Γ(A’−&gt; 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e</w:t>
      </w:r>
      <w:r w:rsidRPr="000F648E">
        <w:rPr>
          <w:rFonts w:ascii="Times New Roman" w:eastAsia="LiberationSerif" w:hAnsi="Times New Roman"/>
          <w:i/>
          <w:sz w:val="24"/>
          <w:szCs w:val="24"/>
          <w:vertAlign w:val="superscript"/>
          <w:lang w:val="en-US"/>
        </w:rPr>
        <w:t>-</w:t>
      </w:r>
      <w:r w:rsidRPr="000F648E">
        <w:rPr>
          <w:rFonts w:ascii="Times New Roman" w:eastAsia="LiberationSerif" w:hAnsi="Times New Roman"/>
          <w:i/>
          <w:sz w:val="24"/>
          <w:szCs w:val="24"/>
          <w:lang w:val="en-US"/>
        </w:rPr>
        <w:t>) = α/3 ε</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lang w:val="en-US"/>
        </w:rPr>
        <w:t xml:space="preserve">  √ {1- 4m</w:t>
      </w:r>
      <w:r w:rsidRPr="000F648E">
        <w:rPr>
          <w:rFonts w:ascii="Times New Roman" w:eastAsia="LiberationSerif" w:hAnsi="Times New Roman"/>
          <w:i/>
          <w:sz w:val="24"/>
          <w:szCs w:val="24"/>
          <w:vertAlign w:val="subscript"/>
          <w:lang w:val="en-US"/>
        </w:rPr>
        <w:t>e</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(1+ 2 m</w:t>
      </w:r>
      <w:r w:rsidRPr="000F648E">
        <w:rPr>
          <w:rFonts w:ascii="Times New Roman" w:eastAsia="LiberationSerif" w:hAnsi="Times New Roman"/>
          <w:i/>
          <w:sz w:val="24"/>
          <w:szCs w:val="24"/>
          <w:vertAlign w:val="subscript"/>
          <w:lang w:val="en-US"/>
        </w:rPr>
        <w:t>e</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 xml:space="preserve"> /M</w:t>
      </w:r>
      <w:r w:rsidRPr="000F648E">
        <w:rPr>
          <w:rFonts w:ascii="Times New Roman" w:eastAsia="LiberationSerif" w:hAnsi="Times New Roman"/>
          <w:i/>
          <w:sz w:val="24"/>
          <w:szCs w:val="24"/>
          <w:vertAlign w:val="subscript"/>
          <w:lang w:val="en-US"/>
        </w:rPr>
        <w:t>A'</w:t>
      </w:r>
      <w:r w:rsidRPr="000F648E">
        <w:rPr>
          <w:rFonts w:ascii="Times New Roman" w:eastAsia="LiberationSerif" w:hAnsi="Times New Roman"/>
          <w:i/>
          <w:sz w:val="24"/>
          <w:szCs w:val="24"/>
          <w:vertAlign w:val="superscript"/>
          <w:lang w:val="en-US"/>
        </w:rPr>
        <w:t>2</w:t>
      </w:r>
      <w:r w:rsidRPr="000F648E">
        <w:rPr>
          <w:rFonts w:ascii="Times New Roman" w:eastAsia="LiberationSerif" w:hAnsi="Times New Roman"/>
          <w:i/>
          <w:sz w:val="24"/>
          <w:szCs w:val="24"/>
          <w:lang w:val="en-US"/>
        </w:rPr>
        <w:t>)}</w:t>
      </w:r>
    </w:p>
    <w:p w:rsidR="00F0023C" w:rsidRDefault="00F0023C" w:rsidP="00F0023C">
      <w:pPr>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and using the relation </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 &lt; 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where </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is the 90% C.L. upper limit for the  number of signal events from the decays of the </w:t>
      </w:r>
      <w:r w:rsidRPr="00DC52F1">
        <w:rPr>
          <w:rFonts w:ascii="Times New Roman" w:eastAsia="LiberationSerif" w:hAnsi="Times New Roman"/>
          <w:i/>
          <w:sz w:val="24"/>
          <w:szCs w:val="24"/>
          <w:lang w:val="en-US"/>
        </w:rPr>
        <w:t>A'</w:t>
      </w:r>
      <w:r w:rsidRPr="00DC52F1">
        <w:rPr>
          <w:rFonts w:ascii="Times New Roman" w:eastAsia="LiberationSerif" w:hAnsi="Times New Roman"/>
          <w:sz w:val="24"/>
          <w:szCs w:val="24"/>
          <w:lang w:val="en-US"/>
        </w:rPr>
        <w:t xml:space="preserve"> with a  given mass </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sz w:val="24"/>
          <w:szCs w:val="24"/>
          <w:lang w:val="en-US"/>
        </w:rPr>
        <w:t xml:space="preserve">  one can  determine the expected 90% C.L.</w:t>
      </w:r>
      <w:r w:rsidR="001B446A">
        <w:rPr>
          <w:rFonts w:ascii="Times New Roman" w:eastAsia="LiberationSerif" w:hAnsi="Times New Roman"/>
          <w:sz w:val="24"/>
          <w:szCs w:val="24"/>
          <w:lang w:val="en-US"/>
        </w:rPr>
        <w:t xml:space="preserve"> </w:t>
      </w:r>
      <w:r w:rsidRPr="00DC52F1">
        <w:rPr>
          <w:rFonts w:ascii="Times New Roman" w:eastAsia="LiberationSerif" w:hAnsi="Times New Roman"/>
          <w:sz w:val="24"/>
          <w:szCs w:val="24"/>
          <w:lang w:val="en-US"/>
        </w:rPr>
        <w:t>exclusion area in the (</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;ε</w:t>
      </w:r>
      <w:r w:rsidRPr="00DC52F1">
        <w:rPr>
          <w:rFonts w:ascii="Times New Roman" w:eastAsia="LiberationSerif" w:hAnsi="Times New Roman"/>
          <w:sz w:val="24"/>
          <w:szCs w:val="24"/>
          <w:lang w:val="en-US"/>
        </w:rPr>
        <w:t xml:space="preserve">) plane from the results of the experiment. For the background free case </w:t>
      </w:r>
      <w:r w:rsidR="00FE251F">
        <w:rPr>
          <w:rFonts w:ascii="Times New Roman" w:eastAsia="LiberationSerif" w:hAnsi="Times New Roman"/>
          <w:sz w:val="24"/>
          <w:szCs w:val="24"/>
          <w:lang w:val="en-US"/>
        </w:rPr>
        <w:t>(</w:t>
      </w:r>
      <w:r w:rsidRPr="00DC52F1">
        <w:rPr>
          <w:rFonts w:ascii="Times New Roman" w:eastAsia="LiberationSerif" w:hAnsi="Times New Roman"/>
          <w:i/>
          <w:sz w:val="24"/>
          <w:szCs w:val="24"/>
          <w:lang w:val="en-US"/>
        </w:rPr>
        <w:t>N</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vertAlign w:val="superscript"/>
          <w:lang w:val="en-US"/>
        </w:rPr>
        <w:t>90%</w:t>
      </w:r>
      <w:r w:rsidRPr="00DC52F1">
        <w:rPr>
          <w:rFonts w:ascii="Times New Roman" w:eastAsia="LiberationSerif" w:hAnsi="Times New Roman"/>
          <w:i/>
          <w:sz w:val="24"/>
          <w:szCs w:val="24"/>
          <w:lang w:val="en-US"/>
        </w:rPr>
        <w:t>(m</w:t>
      </w:r>
      <w:r w:rsidRPr="00DC52F1">
        <w:rPr>
          <w:rFonts w:ascii="Times New Roman" w:eastAsia="LiberationSerif" w:hAnsi="Times New Roman"/>
          <w:i/>
          <w:sz w:val="24"/>
          <w:szCs w:val="24"/>
          <w:vertAlign w:val="subscript"/>
          <w:lang w:val="en-US"/>
        </w:rPr>
        <w:t>A'</w:t>
      </w:r>
      <w:r w:rsidRPr="00DC52F1">
        <w:rPr>
          <w:rFonts w:ascii="Times New Roman" w:eastAsia="LiberationSerif" w:hAnsi="Times New Roman"/>
          <w:i/>
          <w:sz w:val="24"/>
          <w:szCs w:val="24"/>
          <w:lang w:val="en-US"/>
        </w:rPr>
        <w:t>)</w:t>
      </w:r>
      <w:r w:rsidRPr="00DC52F1">
        <w:rPr>
          <w:rFonts w:ascii="Times New Roman" w:eastAsia="LiberationSerif" w:hAnsi="Times New Roman"/>
          <w:sz w:val="24"/>
          <w:szCs w:val="24"/>
          <w:lang w:val="en-US"/>
        </w:rPr>
        <w:t xml:space="preserve">  = </w:t>
      </w:r>
      <w:r w:rsidRPr="00FE251F">
        <w:rPr>
          <w:rFonts w:ascii="Times New Roman" w:eastAsia="LiberationSerif" w:hAnsi="Times New Roman"/>
          <w:i/>
          <w:sz w:val="24"/>
          <w:szCs w:val="24"/>
          <w:lang w:val="en-US"/>
        </w:rPr>
        <w:t>2.3 events</w:t>
      </w:r>
      <w:r w:rsidR="00FE251F">
        <w:rPr>
          <w:rFonts w:ascii="Times New Roman" w:eastAsia="LiberationSerif" w:hAnsi="Times New Roman"/>
          <w:sz w:val="24"/>
          <w:szCs w:val="24"/>
          <w:lang w:val="en-US"/>
        </w:rPr>
        <w:t>)</w:t>
      </w:r>
      <w:r w:rsidRPr="00DC52F1">
        <w:rPr>
          <w:rFonts w:ascii="Times New Roman" w:eastAsia="LiberationSerif" w:hAnsi="Times New Roman"/>
          <w:sz w:val="24"/>
          <w:szCs w:val="24"/>
          <w:lang w:val="en-US"/>
        </w:rPr>
        <w:t xml:space="preserve">, the exclusion regions corresponding to accumulated </w:t>
      </w:r>
      <w:r w:rsidR="008B62FD">
        <w:rPr>
          <w:rFonts w:ascii="Times New Roman" w:eastAsia="LiberationSerif" w:hAnsi="Times New Roman"/>
          <w:sz w:val="24"/>
          <w:szCs w:val="24"/>
          <w:lang w:val="en-US"/>
        </w:rPr>
        <w:t>electrons on the target</w:t>
      </w:r>
      <w:r w:rsidRPr="00825DF4">
        <w:rPr>
          <w:rFonts w:ascii="Times New Roman" w:eastAsia="LiberationSerif" w:hAnsi="Times New Roman"/>
          <w:i/>
          <w:sz w:val="24"/>
          <w:szCs w:val="24"/>
          <w:lang w:val="en-US"/>
        </w:rPr>
        <w:t>10</w:t>
      </w:r>
      <w:r w:rsidR="00FE251F" w:rsidRPr="00825DF4">
        <w:rPr>
          <w:rFonts w:ascii="Times New Roman" w:eastAsia="LiberationSerif" w:hAnsi="Times New Roman"/>
          <w:i/>
          <w:sz w:val="24"/>
          <w:szCs w:val="24"/>
          <w:vertAlign w:val="superscript"/>
          <w:lang w:val="en-US"/>
        </w:rPr>
        <w:t>11</w:t>
      </w:r>
      <w:r w:rsidRPr="00825DF4">
        <w:rPr>
          <w:rFonts w:ascii="Times New Roman" w:eastAsia="LiberationSerif" w:hAnsi="Times New Roman"/>
          <w:i/>
          <w:sz w:val="24"/>
          <w:szCs w:val="24"/>
          <w:lang w:val="en-US"/>
        </w:rPr>
        <w:t>,</w:t>
      </w:r>
      <w:r w:rsidRPr="00DC52F1">
        <w:rPr>
          <w:rFonts w:ascii="Times New Roman" w:eastAsia="LiberationSerif" w:hAnsi="Times New Roman"/>
          <w:i/>
          <w:sz w:val="24"/>
          <w:szCs w:val="24"/>
          <w:lang w:val="en-US"/>
        </w:rPr>
        <w:t>10</w:t>
      </w:r>
      <w:r w:rsidR="00FE251F">
        <w:rPr>
          <w:rFonts w:ascii="Times New Roman" w:eastAsia="LiberationSerif" w:hAnsi="Times New Roman"/>
          <w:i/>
          <w:sz w:val="24"/>
          <w:szCs w:val="24"/>
          <w:vertAlign w:val="superscript"/>
          <w:lang w:val="en-US"/>
        </w:rPr>
        <w:t>12</w:t>
      </w:r>
      <w:r w:rsidRPr="00DC52F1">
        <w:rPr>
          <w:rFonts w:ascii="Times New Roman" w:eastAsia="LiberationSerif" w:hAnsi="Times New Roman"/>
          <w:i/>
          <w:sz w:val="24"/>
          <w:szCs w:val="24"/>
          <w:lang w:val="en-US"/>
        </w:rPr>
        <w:t>, 10</w:t>
      </w:r>
      <w:r w:rsidRPr="00DC52F1">
        <w:rPr>
          <w:rFonts w:ascii="Times New Roman" w:eastAsia="LiberationSerif" w:hAnsi="Times New Roman"/>
          <w:i/>
          <w:sz w:val="24"/>
          <w:szCs w:val="24"/>
          <w:vertAlign w:val="superscript"/>
          <w:lang w:val="en-US"/>
        </w:rPr>
        <w:t>1</w:t>
      </w:r>
      <w:r w:rsidR="00FE251F">
        <w:rPr>
          <w:rFonts w:ascii="Times New Roman" w:eastAsia="LiberationSerif" w:hAnsi="Times New Roman"/>
          <w:i/>
          <w:sz w:val="24"/>
          <w:szCs w:val="24"/>
          <w:vertAlign w:val="superscript"/>
          <w:lang w:val="en-US"/>
        </w:rPr>
        <w:t>3</w:t>
      </w:r>
      <w:r w:rsidRPr="00DC52F1">
        <w:rPr>
          <w:rFonts w:ascii="Times New Roman" w:eastAsia="LiberationSerif" w:hAnsi="Times New Roman"/>
          <w:sz w:val="24"/>
          <w:szCs w:val="24"/>
          <w:lang w:val="en-US"/>
        </w:rPr>
        <w:t xml:space="preserve"> are shown in Fig.</w:t>
      </w:r>
      <w:r w:rsidR="001574BF">
        <w:rPr>
          <w:rFonts w:ascii="Times New Roman" w:eastAsia="LiberationSerif" w:hAnsi="Times New Roman"/>
          <w:sz w:val="24"/>
          <w:szCs w:val="24"/>
          <w:lang w:val="en-US"/>
        </w:rPr>
        <w:t>6.</w:t>
      </w:r>
    </w:p>
    <w:p w:rsidR="00FE251F" w:rsidRDefault="004D7984" w:rsidP="004D7984">
      <w:pPr>
        <w:jc w:val="center"/>
        <w:rPr>
          <w:rFonts w:ascii="Times New Roman" w:eastAsia="LiberationSerif" w:hAnsi="Times New Roman"/>
          <w:sz w:val="24"/>
          <w:szCs w:val="24"/>
          <w:lang w:val="en-US"/>
        </w:rPr>
      </w:pPr>
      <w:r w:rsidRPr="004D7984">
        <w:rPr>
          <w:rFonts w:ascii="Times New Roman" w:eastAsia="LiberationSerif" w:hAnsi="Times New Roman"/>
          <w:noProof/>
          <w:sz w:val="24"/>
          <w:szCs w:val="24"/>
          <w:lang w:val="en-US" w:eastAsia="en-US"/>
        </w:rPr>
        <w:drawing>
          <wp:inline distT="0" distB="0" distL="0" distR="0" wp14:anchorId="71083A57" wp14:editId="63B31CB4">
            <wp:extent cx="3097861" cy="2404798"/>
            <wp:effectExtent l="19050" t="0" r="7289" b="0"/>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l="42115" t="27766" r="19290" b="18980"/>
                    <a:stretch>
                      <a:fillRect/>
                    </a:stretch>
                  </pic:blipFill>
                  <pic:spPr bwMode="auto">
                    <a:xfrm>
                      <a:off x="0" y="0"/>
                      <a:ext cx="3102022" cy="2408028"/>
                    </a:xfrm>
                    <a:prstGeom prst="rect">
                      <a:avLst/>
                    </a:prstGeom>
                    <a:noFill/>
                    <a:ln w="9525">
                      <a:noFill/>
                      <a:miter lim="800000"/>
                      <a:headEnd/>
                      <a:tailEnd/>
                    </a:ln>
                  </pic:spPr>
                </pic:pic>
              </a:graphicData>
            </a:graphic>
          </wp:inline>
        </w:drawing>
      </w:r>
    </w:p>
    <w:p w:rsidR="00FE251F" w:rsidRDefault="00FE251F" w:rsidP="00AD5A83">
      <w:pPr>
        <w:ind w:left="708"/>
        <w:jc w:val="both"/>
        <w:rPr>
          <w:rFonts w:ascii="Times New Roman" w:eastAsia="LiberationSerif" w:hAnsi="Times New Roman"/>
          <w:sz w:val="24"/>
          <w:szCs w:val="24"/>
          <w:lang w:val="en-US"/>
        </w:rPr>
      </w:pPr>
      <w:r>
        <w:rPr>
          <w:rFonts w:ascii="Times New Roman" w:eastAsia="LiberationSerif" w:hAnsi="Times New Roman"/>
          <w:sz w:val="24"/>
          <w:szCs w:val="24"/>
          <w:lang w:val="en-US"/>
        </w:rPr>
        <w:t>Figure 6. Exp</w:t>
      </w:r>
      <w:r w:rsidR="00AD5A83">
        <w:rPr>
          <w:rFonts w:ascii="Times New Roman" w:eastAsia="LiberationSerif" w:hAnsi="Times New Roman"/>
          <w:sz w:val="24"/>
          <w:szCs w:val="24"/>
          <w:lang w:val="en-US"/>
        </w:rPr>
        <w:t xml:space="preserve">ected 90% C.L. exclusion areas </w:t>
      </w:r>
      <w:r>
        <w:rPr>
          <w:rFonts w:ascii="Times New Roman" w:eastAsia="LiberationSerif" w:hAnsi="Times New Roman"/>
          <w:sz w:val="24"/>
          <w:szCs w:val="24"/>
          <w:lang w:val="en-US"/>
        </w:rPr>
        <w:t>in the (m</w:t>
      </w:r>
      <w:r w:rsidRPr="00FE251F">
        <w:rPr>
          <w:rFonts w:ascii="Times New Roman" w:eastAsia="LiberationSerif" w:hAnsi="Times New Roman"/>
          <w:sz w:val="24"/>
          <w:szCs w:val="24"/>
          <w:vertAlign w:val="subscript"/>
          <w:lang w:val="en-US"/>
        </w:rPr>
        <w:t>A'</w:t>
      </w:r>
      <w:r>
        <w:rPr>
          <w:rFonts w:ascii="Times New Roman" w:eastAsia="LiberationSerif" w:hAnsi="Times New Roman"/>
          <w:sz w:val="24"/>
          <w:szCs w:val="24"/>
          <w:lang w:val="en-US"/>
        </w:rPr>
        <w:t>;ε</w:t>
      </w:r>
      <w:r w:rsidRPr="00207D5B">
        <w:rPr>
          <w:rFonts w:ascii="Times New Roman" w:eastAsia="LiberationSerif" w:hAnsi="Times New Roman"/>
          <w:sz w:val="24"/>
          <w:szCs w:val="24"/>
          <w:lang w:val="en-US"/>
        </w:rPr>
        <w:t xml:space="preserve">) plane for the </w:t>
      </w:r>
      <w:r w:rsidR="00D44E72">
        <w:rPr>
          <w:rFonts w:ascii="Times New Roman" w:eastAsia="LiberationSerif" w:hAnsi="Times New Roman"/>
          <w:sz w:val="24"/>
          <w:szCs w:val="24"/>
          <w:lang w:val="en-US"/>
        </w:rPr>
        <w:t>accumulated electrons on the target</w:t>
      </w:r>
      <w:r w:rsidRPr="00207D5B">
        <w:rPr>
          <w:rFonts w:ascii="Times New Roman" w:eastAsia="LiberationSerif" w:hAnsi="Times New Roman"/>
          <w:sz w:val="24"/>
          <w:szCs w:val="24"/>
          <w:lang w:val="en-US"/>
        </w:rPr>
        <w:t xml:space="preserve"> of </w:t>
      </w:r>
      <w:r w:rsidRPr="00825DF4">
        <w:rPr>
          <w:rFonts w:ascii="Times New Roman" w:eastAsia="LiberationSerif" w:hAnsi="Times New Roman"/>
          <w:i/>
          <w:sz w:val="24"/>
          <w:szCs w:val="24"/>
          <w:lang w:val="en-US"/>
        </w:rPr>
        <w:t>10</w:t>
      </w:r>
      <w:r w:rsidRPr="00825DF4">
        <w:rPr>
          <w:rFonts w:ascii="Times New Roman" w:eastAsia="LiberationSerif" w:hAnsi="Times New Roman"/>
          <w:i/>
          <w:sz w:val="24"/>
          <w:szCs w:val="24"/>
          <w:vertAlign w:val="superscript"/>
          <w:lang w:val="en-US"/>
        </w:rPr>
        <w:t>10</w:t>
      </w:r>
      <w:r w:rsidRPr="00825DF4">
        <w:rPr>
          <w:rFonts w:ascii="Times New Roman" w:eastAsia="LiberationSerif" w:hAnsi="Times New Roman"/>
          <w:i/>
          <w:sz w:val="24"/>
          <w:szCs w:val="24"/>
          <w:lang w:val="en-US"/>
        </w:rPr>
        <w:t>, 10</w:t>
      </w:r>
      <w:r w:rsidRPr="00825DF4">
        <w:rPr>
          <w:rFonts w:ascii="Times New Roman" w:eastAsia="LiberationSerif" w:hAnsi="Times New Roman"/>
          <w:i/>
          <w:sz w:val="24"/>
          <w:szCs w:val="24"/>
          <w:vertAlign w:val="superscript"/>
          <w:lang w:val="en-US"/>
        </w:rPr>
        <w:t>11</w:t>
      </w:r>
      <w:r w:rsidRPr="00825DF4">
        <w:rPr>
          <w:rFonts w:ascii="Times New Roman" w:eastAsia="LiberationSerif" w:hAnsi="Times New Roman"/>
          <w:i/>
          <w:sz w:val="24"/>
          <w:szCs w:val="24"/>
          <w:lang w:val="en-US"/>
        </w:rPr>
        <w:t>,</w:t>
      </w:r>
      <w:r w:rsidRPr="00DC52F1">
        <w:rPr>
          <w:rFonts w:ascii="Times New Roman" w:eastAsia="LiberationSerif" w:hAnsi="Times New Roman"/>
          <w:i/>
          <w:sz w:val="24"/>
          <w:szCs w:val="24"/>
          <w:lang w:val="en-US"/>
        </w:rPr>
        <w:t>10</w:t>
      </w:r>
      <w:r>
        <w:rPr>
          <w:rFonts w:ascii="Times New Roman" w:eastAsia="LiberationSerif" w:hAnsi="Times New Roman"/>
          <w:i/>
          <w:sz w:val="24"/>
          <w:szCs w:val="24"/>
          <w:vertAlign w:val="superscript"/>
          <w:lang w:val="en-US"/>
        </w:rPr>
        <w:t>12</w:t>
      </w:r>
      <w:r w:rsidRPr="00DC52F1">
        <w:rPr>
          <w:rFonts w:ascii="Times New Roman" w:eastAsia="LiberationSerif" w:hAnsi="Times New Roman"/>
          <w:i/>
          <w:sz w:val="24"/>
          <w:szCs w:val="24"/>
          <w:lang w:val="en-US"/>
        </w:rPr>
        <w:t>, 10</w:t>
      </w:r>
      <w:r w:rsidRPr="00DC52F1">
        <w:rPr>
          <w:rFonts w:ascii="Times New Roman" w:eastAsia="LiberationSerif" w:hAnsi="Times New Roman"/>
          <w:i/>
          <w:sz w:val="24"/>
          <w:szCs w:val="24"/>
          <w:vertAlign w:val="superscript"/>
          <w:lang w:val="en-US"/>
        </w:rPr>
        <w:t>1</w:t>
      </w:r>
      <w:r>
        <w:rPr>
          <w:rFonts w:ascii="Times New Roman" w:eastAsia="LiberationSerif" w:hAnsi="Times New Roman"/>
          <w:i/>
          <w:sz w:val="24"/>
          <w:szCs w:val="24"/>
          <w:vertAlign w:val="superscript"/>
          <w:lang w:val="en-US"/>
        </w:rPr>
        <w:t>3</w:t>
      </w:r>
      <w:r w:rsidRPr="00207D5B">
        <w:rPr>
          <w:rFonts w:ascii="Times New Roman" w:eastAsia="LiberationSerif" w:hAnsi="Times New Roman"/>
          <w:sz w:val="24"/>
          <w:szCs w:val="24"/>
          <w:lang w:val="en-US"/>
        </w:rPr>
        <w:t>at 30 GeV. Shown are in gray all areas which are currently excluded by other searches, see text for details. Expected sensitivities of the planne</w:t>
      </w:r>
      <w:r>
        <w:rPr>
          <w:rFonts w:ascii="Times New Roman" w:eastAsia="LiberationSerif" w:hAnsi="Times New Roman"/>
          <w:sz w:val="24"/>
          <w:szCs w:val="24"/>
          <w:lang w:val="en-US"/>
        </w:rPr>
        <w:t xml:space="preserve">d </w:t>
      </w:r>
      <w:r w:rsidR="00AD5A83">
        <w:rPr>
          <w:rFonts w:ascii="Times New Roman" w:eastAsia="LiberationSerif" w:hAnsi="Times New Roman"/>
          <w:sz w:val="24"/>
          <w:szCs w:val="24"/>
          <w:lang w:val="en-US"/>
        </w:rPr>
        <w:t xml:space="preserve">APEX (full run), </w:t>
      </w:r>
      <w:r w:rsidR="001574BF">
        <w:rPr>
          <w:rFonts w:ascii="Times New Roman" w:eastAsia="LiberationSerif" w:hAnsi="Times New Roman"/>
          <w:sz w:val="24"/>
          <w:szCs w:val="24"/>
          <w:lang w:val="en-US"/>
        </w:rPr>
        <w:t xml:space="preserve">DarkLight and HPS experiments </w:t>
      </w:r>
      <w:r>
        <w:rPr>
          <w:rFonts w:ascii="Times New Roman" w:eastAsia="LiberationSerif" w:hAnsi="Times New Roman"/>
          <w:sz w:val="24"/>
          <w:szCs w:val="24"/>
          <w:lang w:val="en-US"/>
        </w:rPr>
        <w:t xml:space="preserve">are also </w:t>
      </w:r>
      <w:r w:rsidR="001574BF">
        <w:rPr>
          <w:rFonts w:ascii="Times New Roman" w:eastAsia="LiberationSerif" w:hAnsi="Times New Roman"/>
          <w:sz w:val="24"/>
          <w:szCs w:val="24"/>
          <w:lang w:val="en-US"/>
        </w:rPr>
        <w:t>shown for comparison [6</w:t>
      </w:r>
      <w:r>
        <w:rPr>
          <w:rFonts w:ascii="Times New Roman" w:eastAsia="LiberationSerif" w:hAnsi="Times New Roman"/>
          <w:sz w:val="24"/>
          <w:szCs w:val="24"/>
          <w:lang w:val="en-US"/>
        </w:rPr>
        <w:t>1].</w:t>
      </w:r>
      <w:r w:rsidRPr="00207D5B">
        <w:rPr>
          <w:rFonts w:ascii="Times New Roman" w:eastAsia="LiberationSerif" w:hAnsi="Times New Roman"/>
          <w:sz w:val="24"/>
          <w:szCs w:val="24"/>
          <w:lang w:val="en-US"/>
        </w:rPr>
        <w:t xml:space="preserve"> For a r</w:t>
      </w:r>
      <w:r w:rsidR="00AD5A83">
        <w:rPr>
          <w:rFonts w:ascii="Times New Roman" w:eastAsia="LiberationSerif" w:hAnsi="Times New Roman"/>
          <w:sz w:val="24"/>
          <w:szCs w:val="24"/>
          <w:lang w:val="en-US"/>
        </w:rPr>
        <w:t xml:space="preserve">eview of all experiments, which intend </w:t>
      </w:r>
      <w:r w:rsidRPr="00207D5B">
        <w:rPr>
          <w:rFonts w:ascii="Times New Roman" w:eastAsia="LiberationSerif" w:hAnsi="Times New Roman"/>
          <w:sz w:val="24"/>
          <w:szCs w:val="24"/>
          <w:lang w:val="en-US"/>
        </w:rPr>
        <w:t>to probe a similar parameter space, see Ref</w:t>
      </w:r>
      <w:r w:rsidR="001574BF">
        <w:rPr>
          <w:rFonts w:ascii="Times New Roman" w:eastAsia="LiberationSerif" w:hAnsi="Times New Roman"/>
          <w:sz w:val="24"/>
          <w:szCs w:val="24"/>
          <w:lang w:val="en-US"/>
        </w:rPr>
        <w:t>. [61, 6</w:t>
      </w:r>
      <w:r>
        <w:rPr>
          <w:rFonts w:ascii="Times New Roman" w:eastAsia="LiberationSerif" w:hAnsi="Times New Roman"/>
          <w:sz w:val="24"/>
          <w:szCs w:val="24"/>
          <w:lang w:val="en-US"/>
        </w:rPr>
        <w:t xml:space="preserve">2] </w:t>
      </w:r>
      <w:r w:rsidRPr="00207D5B">
        <w:rPr>
          <w:rFonts w:ascii="Times New Roman" w:eastAsia="LiberationSerif" w:hAnsi="Times New Roman"/>
          <w:sz w:val="24"/>
          <w:szCs w:val="24"/>
          <w:lang w:val="en-US"/>
        </w:rPr>
        <w:t>and references therein.</w:t>
      </w:r>
    </w:p>
    <w:p w:rsidR="00207D5B" w:rsidRDefault="00AD5A83" w:rsidP="001B446A">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 xml:space="preserve">One can see, that these exclusion areas are </w:t>
      </w:r>
      <w:r w:rsidR="00F0023C" w:rsidRPr="00F0023C">
        <w:rPr>
          <w:rFonts w:ascii="Times New Roman" w:eastAsia="LiberationSerif" w:hAnsi="Times New Roman"/>
          <w:sz w:val="24"/>
          <w:szCs w:val="24"/>
          <w:lang w:val="en-US"/>
        </w:rPr>
        <w:t>complementary to the ones expected from the</w:t>
      </w:r>
      <w:r>
        <w:rPr>
          <w:rFonts w:ascii="Times New Roman" w:eastAsia="LiberationSerif" w:hAnsi="Times New Roman"/>
          <w:sz w:val="24"/>
          <w:szCs w:val="24"/>
          <w:lang w:val="en-US"/>
        </w:rPr>
        <w:t xml:space="preserve"> planned APEX (full run), HPS</w:t>
      </w:r>
      <w:r w:rsidR="001B446A">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and DarkLight experiments, which</w:t>
      </w:r>
      <w:r w:rsidR="00F0023C" w:rsidRPr="00F0023C">
        <w:rPr>
          <w:rFonts w:ascii="Times New Roman" w:eastAsia="LiberationSerif" w:hAnsi="Times New Roman"/>
          <w:sz w:val="24"/>
          <w:szCs w:val="24"/>
          <w:lang w:val="en-US"/>
        </w:rPr>
        <w:t xml:space="preserve"> are also shown for compariso</w:t>
      </w:r>
      <w:r w:rsidR="001574BF">
        <w:rPr>
          <w:rFonts w:ascii="Times New Roman" w:eastAsia="LiberationSerif" w:hAnsi="Times New Roman"/>
          <w:sz w:val="24"/>
          <w:szCs w:val="24"/>
          <w:lang w:val="en-US"/>
        </w:rPr>
        <w:t>n [61, 6</w:t>
      </w:r>
      <w:r>
        <w:rPr>
          <w:rFonts w:ascii="Times New Roman" w:eastAsia="LiberationSerif" w:hAnsi="Times New Roman"/>
          <w:sz w:val="24"/>
          <w:szCs w:val="24"/>
          <w:lang w:val="en-US"/>
        </w:rPr>
        <w:t xml:space="preserve">2]. </w:t>
      </w:r>
      <w:r w:rsidR="00F0023C" w:rsidRPr="00F0023C">
        <w:rPr>
          <w:rFonts w:ascii="Times New Roman" w:eastAsia="LiberationSerif" w:hAnsi="Times New Roman"/>
          <w:sz w:val="24"/>
          <w:szCs w:val="24"/>
          <w:lang w:val="en-US"/>
        </w:rPr>
        <w:t>For a r</w:t>
      </w:r>
      <w:r>
        <w:rPr>
          <w:rFonts w:ascii="Times New Roman" w:eastAsia="LiberationSerif" w:hAnsi="Times New Roman"/>
          <w:sz w:val="24"/>
          <w:szCs w:val="24"/>
          <w:lang w:val="en-US"/>
        </w:rPr>
        <w:t xml:space="preserve">eview of all experiments, which intend </w:t>
      </w:r>
      <w:r w:rsidR="00F0023C" w:rsidRPr="00F0023C">
        <w:rPr>
          <w:rFonts w:ascii="Times New Roman" w:eastAsia="LiberationSerif" w:hAnsi="Times New Roman"/>
          <w:sz w:val="24"/>
          <w:szCs w:val="24"/>
          <w:lang w:val="en-US"/>
        </w:rPr>
        <w:t>to probe a si</w:t>
      </w:r>
      <w:r>
        <w:rPr>
          <w:rFonts w:ascii="Times New Roman" w:eastAsia="LiberationSerif" w:hAnsi="Times New Roman"/>
          <w:sz w:val="24"/>
          <w:szCs w:val="24"/>
          <w:lang w:val="en-US"/>
        </w:rPr>
        <w:t>mi</w:t>
      </w:r>
      <w:r w:rsidR="001574BF">
        <w:rPr>
          <w:rFonts w:ascii="Times New Roman" w:eastAsia="LiberationSerif" w:hAnsi="Times New Roman"/>
          <w:sz w:val="24"/>
          <w:szCs w:val="24"/>
          <w:lang w:val="en-US"/>
        </w:rPr>
        <w:t>lar parameter space, see Ref. [61, 6</w:t>
      </w:r>
      <w:r>
        <w:rPr>
          <w:rFonts w:ascii="Times New Roman" w:eastAsia="LiberationSerif" w:hAnsi="Times New Roman"/>
          <w:sz w:val="24"/>
          <w:szCs w:val="24"/>
          <w:lang w:val="en-US"/>
        </w:rPr>
        <w:t>2]</w:t>
      </w:r>
      <w:r w:rsidR="00F0023C" w:rsidRPr="00F0023C">
        <w:rPr>
          <w:rFonts w:ascii="Times New Roman" w:eastAsia="LiberationSerif" w:hAnsi="Times New Roman"/>
          <w:sz w:val="24"/>
          <w:szCs w:val="24"/>
          <w:lang w:val="en-US"/>
        </w:rPr>
        <w:t xml:space="preserve"> and references therein. Shown are also areas excluded from the electron </w:t>
      </w:r>
      <w:r w:rsidR="00D44E72">
        <w:rPr>
          <w:rFonts w:ascii="Times New Roman" w:eastAsia="LiberationSerif" w:hAnsi="Times New Roman"/>
          <w:sz w:val="24"/>
          <w:szCs w:val="24"/>
          <w:lang w:val="en-US"/>
        </w:rPr>
        <w:t xml:space="preserve">and muon </w:t>
      </w:r>
      <w:r w:rsidR="00F0023C" w:rsidRPr="00AD5A83">
        <w:rPr>
          <w:rFonts w:ascii="Times New Roman" w:eastAsia="LiberationSerif" w:hAnsi="Times New Roman"/>
          <w:i/>
          <w:sz w:val="24"/>
          <w:szCs w:val="24"/>
          <w:lang w:val="en-US"/>
        </w:rPr>
        <w:t>(g-2)</w:t>
      </w:r>
      <w:r w:rsidR="00D44E72">
        <w:rPr>
          <w:rFonts w:ascii="Times New Roman" w:eastAsia="LiberationSerif" w:hAnsi="Times New Roman"/>
          <w:sz w:val="24"/>
          <w:szCs w:val="24"/>
          <w:lang w:val="en-US"/>
        </w:rPr>
        <w:t>measurements</w:t>
      </w:r>
      <w:r>
        <w:rPr>
          <w:rFonts w:ascii="Times New Roman" w:eastAsia="LiberationSerif" w:hAnsi="Times New Roman"/>
          <w:sz w:val="24"/>
          <w:szCs w:val="24"/>
          <w:lang w:val="en-US"/>
        </w:rPr>
        <w:t>(a</w:t>
      </w:r>
      <w:r>
        <w:rPr>
          <w:rFonts w:ascii="Times New Roman" w:eastAsia="LiberationSerif" w:hAnsi="Times New Roman"/>
          <w:sz w:val="24"/>
          <w:szCs w:val="24"/>
          <w:vertAlign w:val="subscript"/>
          <w:lang w:val="en-US"/>
        </w:rPr>
        <w:t>e</w:t>
      </w:r>
      <w:r w:rsidR="00F0023C" w:rsidRPr="00F0023C">
        <w:rPr>
          <w:rFonts w:ascii="Times New Roman" w:eastAsia="LiberationSerif" w:hAnsi="Times New Roman"/>
          <w:sz w:val="24"/>
          <w:szCs w:val="24"/>
          <w:lang w:val="en-US"/>
        </w:rPr>
        <w:t xml:space="preserve"> and </w:t>
      </w:r>
      <w:r>
        <w:rPr>
          <w:rFonts w:ascii="Times New Roman" w:eastAsia="LiberationSerif" w:hAnsi="Times New Roman"/>
          <w:sz w:val="24"/>
          <w:szCs w:val="24"/>
          <w:lang w:val="en-US"/>
        </w:rPr>
        <w:t>a</w:t>
      </w:r>
      <w:r>
        <w:rPr>
          <w:rFonts w:ascii="Times New Roman" w:eastAsia="LiberationSerif" w:hAnsi="Times New Roman"/>
          <w:sz w:val="24"/>
          <w:szCs w:val="24"/>
          <w:vertAlign w:val="subscript"/>
          <w:lang w:val="en-US"/>
        </w:rPr>
        <w:t>μ</w:t>
      </w:r>
      <w:r w:rsidR="00760339">
        <w:rPr>
          <w:rFonts w:ascii="Times New Roman" w:eastAsia="LiberationSerif" w:hAnsi="Times New Roman"/>
          <w:sz w:val="24"/>
          <w:szCs w:val="24"/>
          <w:lang w:val="en-US"/>
        </w:rPr>
        <w:t>) [10</w:t>
      </w:r>
      <w:r>
        <w:rPr>
          <w:rFonts w:ascii="Times New Roman" w:eastAsia="LiberationSerif" w:hAnsi="Times New Roman"/>
          <w:sz w:val="24"/>
          <w:szCs w:val="24"/>
          <w:lang w:val="en-US"/>
        </w:rPr>
        <w:t>]</w:t>
      </w:r>
      <w:r w:rsidR="00D44E72">
        <w:rPr>
          <w:rFonts w:ascii="Times New Roman" w:eastAsia="LiberationSerif" w:hAnsi="Times New Roman"/>
          <w:sz w:val="24"/>
          <w:szCs w:val="24"/>
          <w:lang w:val="en-US"/>
        </w:rPr>
        <w:t>in</w:t>
      </w:r>
      <w:r w:rsidR="00F0023C" w:rsidRPr="00F0023C">
        <w:rPr>
          <w:rFonts w:ascii="Times New Roman" w:eastAsia="LiberationSerif" w:hAnsi="Times New Roman"/>
          <w:sz w:val="24"/>
          <w:szCs w:val="24"/>
          <w:lang w:val="en-US"/>
        </w:rPr>
        <w:t xml:space="preserve"> the electron beam-dump experiments E141</w:t>
      </w:r>
      <w:r w:rsidR="00566B7D">
        <w:rPr>
          <w:rFonts w:ascii="Times New Roman" w:eastAsia="LiberationSerif" w:hAnsi="Times New Roman"/>
          <w:sz w:val="24"/>
          <w:szCs w:val="24"/>
          <w:lang w:val="en-US"/>
        </w:rPr>
        <w:t xml:space="preserve"> [11, 63</w:t>
      </w:r>
      <w:r>
        <w:rPr>
          <w:rFonts w:ascii="Times New Roman" w:eastAsia="LiberationSerif" w:hAnsi="Times New Roman"/>
          <w:sz w:val="24"/>
          <w:szCs w:val="24"/>
          <w:lang w:val="en-US"/>
        </w:rPr>
        <w:t xml:space="preserve">], </w:t>
      </w:r>
      <w:r w:rsidR="00F0023C" w:rsidRPr="00F0023C">
        <w:rPr>
          <w:rFonts w:ascii="Times New Roman" w:eastAsia="LiberationSerif" w:hAnsi="Times New Roman"/>
          <w:sz w:val="24"/>
          <w:szCs w:val="24"/>
          <w:lang w:val="en-US"/>
        </w:rPr>
        <w:t>E137</w:t>
      </w:r>
      <w:r w:rsidR="00566B7D">
        <w:rPr>
          <w:rFonts w:ascii="Times New Roman" w:eastAsia="LiberationSerif" w:hAnsi="Times New Roman"/>
          <w:sz w:val="24"/>
          <w:szCs w:val="24"/>
          <w:lang w:val="en-US"/>
        </w:rPr>
        <w:t xml:space="preserve"> [11, 15</w:t>
      </w:r>
      <w:r>
        <w:rPr>
          <w:rFonts w:ascii="Times New Roman" w:eastAsia="LiberationSerif" w:hAnsi="Times New Roman"/>
          <w:sz w:val="24"/>
          <w:szCs w:val="24"/>
          <w:lang w:val="en-US"/>
        </w:rPr>
        <w:t xml:space="preserve">], </w:t>
      </w:r>
      <w:r w:rsidR="00F0023C" w:rsidRPr="00F0023C">
        <w:rPr>
          <w:rFonts w:ascii="Times New Roman" w:eastAsia="LiberationSerif" w:hAnsi="Times New Roman"/>
          <w:sz w:val="24"/>
          <w:szCs w:val="24"/>
          <w:lang w:val="en-US"/>
        </w:rPr>
        <w:t>E774</w:t>
      </w:r>
      <w:r w:rsidR="00566B7D">
        <w:rPr>
          <w:rFonts w:ascii="Times New Roman" w:eastAsia="LiberationSerif" w:hAnsi="Times New Roman"/>
          <w:sz w:val="24"/>
          <w:szCs w:val="24"/>
          <w:lang w:val="en-US"/>
        </w:rPr>
        <w:t xml:space="preserve"> [11</w:t>
      </w:r>
      <w:r>
        <w:rPr>
          <w:rFonts w:ascii="Times New Roman" w:eastAsia="LiberationSerif" w:hAnsi="Times New Roman"/>
          <w:sz w:val="24"/>
          <w:szCs w:val="24"/>
          <w:lang w:val="en-US"/>
        </w:rPr>
        <w:t xml:space="preserve">, </w:t>
      </w:r>
      <w:r w:rsidR="00566B7D">
        <w:rPr>
          <w:rFonts w:ascii="Times New Roman" w:eastAsia="LiberationSerif" w:hAnsi="Times New Roman"/>
          <w:sz w:val="24"/>
          <w:szCs w:val="24"/>
          <w:lang w:val="en-US"/>
        </w:rPr>
        <w:t>64</w:t>
      </w:r>
      <w:r>
        <w:rPr>
          <w:rFonts w:ascii="Times New Roman" w:eastAsia="LiberationSerif" w:hAnsi="Times New Roman"/>
          <w:sz w:val="24"/>
          <w:szCs w:val="24"/>
          <w:lang w:val="en-US"/>
        </w:rPr>
        <w:t xml:space="preserve">], </w:t>
      </w:r>
      <w:r w:rsidR="00F0023C" w:rsidRPr="00F0023C">
        <w:rPr>
          <w:rFonts w:ascii="Times New Roman" w:eastAsia="LiberationSerif" w:hAnsi="Times New Roman"/>
          <w:sz w:val="24"/>
          <w:szCs w:val="24"/>
          <w:lang w:val="en-US"/>
        </w:rPr>
        <w:t>KEK</w:t>
      </w:r>
      <w:r>
        <w:rPr>
          <w:rFonts w:ascii="Times New Roman" w:eastAsia="LiberationSerif" w:hAnsi="Times New Roman"/>
          <w:sz w:val="24"/>
          <w:szCs w:val="24"/>
          <w:lang w:val="en-US"/>
        </w:rPr>
        <w:t xml:space="preserve"> [</w:t>
      </w:r>
      <w:r w:rsidR="004E0147">
        <w:rPr>
          <w:rFonts w:ascii="Times New Roman" w:eastAsia="LiberationSerif" w:hAnsi="Times New Roman"/>
          <w:sz w:val="24"/>
          <w:szCs w:val="24"/>
          <w:lang w:val="en-US"/>
        </w:rPr>
        <w:t>65, 66</w:t>
      </w:r>
      <w:r w:rsidR="002F5E85">
        <w:rPr>
          <w:rFonts w:ascii="Times New Roman" w:eastAsia="LiberationSerif" w:hAnsi="Times New Roman"/>
          <w:sz w:val="24"/>
          <w:szCs w:val="24"/>
          <w:lang w:val="en-US"/>
        </w:rPr>
        <w:t>] and LAL Orsay [26</w:t>
      </w:r>
      <w:r w:rsidR="00C8087B">
        <w:rPr>
          <w:rFonts w:ascii="Times New Roman" w:eastAsia="LiberationSerif" w:hAnsi="Times New Roman"/>
          <w:sz w:val="24"/>
          <w:szCs w:val="24"/>
          <w:lang w:val="en-US"/>
        </w:rPr>
        <w:t>, 65</w:t>
      </w:r>
      <w:r>
        <w:rPr>
          <w:rFonts w:ascii="Times New Roman" w:eastAsia="LiberationSerif" w:hAnsi="Times New Roman"/>
          <w:sz w:val="24"/>
          <w:szCs w:val="24"/>
          <w:lang w:val="en-US"/>
        </w:rPr>
        <w:t xml:space="preserve">], </w:t>
      </w:r>
      <w:r w:rsidR="00F0023C" w:rsidRPr="00F0023C">
        <w:rPr>
          <w:rFonts w:ascii="Times New Roman" w:eastAsia="LiberationSerif" w:hAnsi="Times New Roman"/>
          <w:sz w:val="24"/>
          <w:szCs w:val="24"/>
          <w:lang w:val="en-US"/>
        </w:rPr>
        <w:t>electron thin target experiments A1 at MAMI</w:t>
      </w:r>
      <w:r w:rsidR="00C8087B">
        <w:rPr>
          <w:rFonts w:ascii="Times New Roman" w:eastAsia="LiberationSerif" w:hAnsi="Times New Roman"/>
          <w:sz w:val="24"/>
          <w:szCs w:val="24"/>
          <w:lang w:val="en-US"/>
        </w:rPr>
        <w:t xml:space="preserve"> [29</w:t>
      </w:r>
      <w:r>
        <w:rPr>
          <w:rFonts w:ascii="Times New Roman" w:eastAsia="LiberationSerif" w:hAnsi="Times New Roman"/>
          <w:sz w:val="24"/>
          <w:szCs w:val="24"/>
          <w:lang w:val="en-US"/>
        </w:rPr>
        <w:t xml:space="preserve">] </w:t>
      </w:r>
      <w:r w:rsidR="00F0023C" w:rsidRPr="00F0023C">
        <w:rPr>
          <w:rFonts w:ascii="Times New Roman" w:eastAsia="LiberationSerif" w:hAnsi="Times New Roman"/>
          <w:sz w:val="24"/>
          <w:szCs w:val="24"/>
          <w:lang w:val="en-US"/>
        </w:rPr>
        <w:t>a</w:t>
      </w:r>
      <w:r w:rsidR="00C8087B">
        <w:rPr>
          <w:rFonts w:ascii="Times New Roman" w:eastAsia="LiberationSerif" w:hAnsi="Times New Roman"/>
          <w:sz w:val="24"/>
          <w:szCs w:val="24"/>
          <w:lang w:val="en-US"/>
        </w:rPr>
        <w:t>nd APEX [27</w:t>
      </w:r>
      <w:r>
        <w:rPr>
          <w:rFonts w:ascii="Times New Roman" w:eastAsia="LiberationSerif" w:hAnsi="Times New Roman"/>
          <w:sz w:val="24"/>
          <w:szCs w:val="24"/>
          <w:lang w:val="en-US"/>
        </w:rPr>
        <w:t xml:space="preserve">], </w:t>
      </w:r>
      <w:r w:rsidR="00E861DC">
        <w:rPr>
          <w:rFonts w:ascii="Times New Roman" w:eastAsia="LiberationSerif" w:hAnsi="Times New Roman"/>
          <w:sz w:val="24"/>
          <w:szCs w:val="24"/>
          <w:lang w:val="en-US"/>
        </w:rPr>
        <w:t xml:space="preserve">excluded </w:t>
      </w:r>
      <w:r>
        <w:rPr>
          <w:rFonts w:ascii="Times New Roman" w:eastAsia="LiberationSerif" w:hAnsi="Times New Roman"/>
          <w:sz w:val="24"/>
          <w:szCs w:val="24"/>
          <w:lang w:val="en-US"/>
        </w:rPr>
        <w:t xml:space="preserve">by the ν-Cal I </w:t>
      </w:r>
      <w:r>
        <w:rPr>
          <w:rFonts w:ascii="Times New Roman" w:eastAsia="LiberationSerif" w:hAnsi="Times New Roman"/>
          <w:sz w:val="24"/>
          <w:szCs w:val="24"/>
          <w:lang w:val="en-US"/>
        </w:rPr>
        <w:lastRenderedPageBreak/>
        <w:t>experim</w:t>
      </w:r>
      <w:r w:rsidR="00C8087B">
        <w:rPr>
          <w:rFonts w:ascii="Times New Roman" w:eastAsia="LiberationSerif" w:hAnsi="Times New Roman"/>
          <w:sz w:val="24"/>
          <w:szCs w:val="24"/>
          <w:lang w:val="en-US"/>
        </w:rPr>
        <w:t>ent [23</w:t>
      </w:r>
      <w:r>
        <w:rPr>
          <w:rFonts w:ascii="Times New Roman" w:eastAsia="LiberationSerif" w:hAnsi="Times New Roman"/>
          <w:sz w:val="24"/>
          <w:szCs w:val="24"/>
          <w:lang w:val="en-US"/>
        </w:rPr>
        <w:t>]</w:t>
      </w:r>
      <w:r w:rsidR="00F0023C" w:rsidRPr="00F0023C">
        <w:rPr>
          <w:rFonts w:ascii="Times New Roman" w:eastAsia="LiberationSerif" w:hAnsi="Times New Roman"/>
          <w:sz w:val="24"/>
          <w:szCs w:val="24"/>
          <w:lang w:val="en-US"/>
        </w:rPr>
        <w:t>, by the KLOE collaboration</w:t>
      </w:r>
      <w:r w:rsidR="00C8087B">
        <w:rPr>
          <w:rFonts w:ascii="Times New Roman" w:eastAsia="LiberationSerif" w:hAnsi="Times New Roman"/>
          <w:sz w:val="24"/>
          <w:szCs w:val="24"/>
          <w:lang w:val="en-US"/>
        </w:rPr>
        <w:t xml:space="preserve"> [35</w:t>
      </w:r>
      <w:r w:rsidR="00E861DC">
        <w:rPr>
          <w:rFonts w:ascii="Times New Roman" w:eastAsia="LiberationSerif" w:hAnsi="Times New Roman"/>
          <w:sz w:val="24"/>
          <w:szCs w:val="24"/>
          <w:lang w:val="en-US"/>
        </w:rPr>
        <w:t>]</w:t>
      </w:r>
      <w:r w:rsidR="00F0023C" w:rsidRPr="00F0023C">
        <w:rPr>
          <w:rFonts w:ascii="Times New Roman" w:eastAsia="LiberationSerif" w:hAnsi="Times New Roman"/>
          <w:sz w:val="24"/>
          <w:szCs w:val="24"/>
          <w:lang w:val="en-US"/>
        </w:rPr>
        <w:t>, by SINDRUM</w:t>
      </w:r>
      <w:r w:rsidR="001B446A">
        <w:rPr>
          <w:rFonts w:ascii="Times New Roman" w:eastAsia="LiberationSerif" w:hAnsi="Times New Roman"/>
          <w:sz w:val="24"/>
          <w:szCs w:val="24"/>
          <w:lang w:val="en-US"/>
        </w:rPr>
        <w:t xml:space="preserve"> </w:t>
      </w:r>
      <w:r w:rsidR="00E861DC">
        <w:rPr>
          <w:rFonts w:ascii="Times New Roman" w:eastAsia="LiberationSerif" w:hAnsi="Times New Roman"/>
          <w:sz w:val="24"/>
          <w:szCs w:val="24"/>
          <w:lang w:val="en-US"/>
        </w:rPr>
        <w:t xml:space="preserve">data </w:t>
      </w:r>
      <w:r>
        <w:rPr>
          <w:rFonts w:ascii="Times New Roman" w:eastAsia="LiberationSerif" w:hAnsi="Times New Roman"/>
          <w:sz w:val="24"/>
          <w:szCs w:val="24"/>
          <w:lang w:val="en-US"/>
        </w:rPr>
        <w:t>[67, 68]</w:t>
      </w:r>
      <w:r w:rsidR="00F0023C" w:rsidRPr="00F0023C">
        <w:rPr>
          <w:rFonts w:ascii="Times New Roman" w:eastAsia="LiberationSerif" w:hAnsi="Times New Roman"/>
          <w:sz w:val="24"/>
          <w:szCs w:val="24"/>
          <w:lang w:val="en-US"/>
        </w:rPr>
        <w:t>, by the WASA-at-COSY collaboration</w:t>
      </w:r>
      <w:r w:rsidR="00C352AA">
        <w:rPr>
          <w:rFonts w:ascii="Times New Roman" w:eastAsia="LiberationSerif" w:hAnsi="Times New Roman"/>
          <w:sz w:val="24"/>
          <w:szCs w:val="24"/>
          <w:lang w:val="en-US"/>
        </w:rPr>
        <w:t xml:space="preserve"> [38</w:t>
      </w:r>
      <w:r>
        <w:rPr>
          <w:rFonts w:ascii="Times New Roman" w:eastAsia="LiberationSerif" w:hAnsi="Times New Roman"/>
          <w:sz w:val="24"/>
          <w:szCs w:val="24"/>
          <w:lang w:val="en-US"/>
        </w:rPr>
        <w:t>]</w:t>
      </w:r>
      <w:r w:rsidR="00E861DC">
        <w:rPr>
          <w:rFonts w:ascii="Times New Roman" w:eastAsia="LiberationSerif" w:hAnsi="Times New Roman"/>
          <w:sz w:val="24"/>
          <w:szCs w:val="24"/>
          <w:lang w:val="en-US"/>
        </w:rPr>
        <w:t xml:space="preserve"> and</w:t>
      </w:r>
      <w:r w:rsidR="00F0023C" w:rsidRPr="00F0023C">
        <w:rPr>
          <w:rFonts w:ascii="Times New Roman" w:eastAsia="LiberationSerif" w:hAnsi="Times New Roman"/>
          <w:sz w:val="24"/>
          <w:szCs w:val="24"/>
          <w:lang w:val="en-US"/>
        </w:rPr>
        <w:t xml:space="preserve"> by the HADES collabo</w:t>
      </w:r>
      <w:r w:rsidR="00C352AA">
        <w:rPr>
          <w:rFonts w:ascii="Times New Roman" w:eastAsia="LiberationSerif" w:hAnsi="Times New Roman"/>
          <w:sz w:val="24"/>
          <w:szCs w:val="24"/>
          <w:lang w:val="en-US"/>
        </w:rPr>
        <w:t>ration [39</w:t>
      </w:r>
      <w:r>
        <w:rPr>
          <w:rFonts w:ascii="Times New Roman" w:eastAsia="LiberationSerif" w:hAnsi="Times New Roman"/>
          <w:sz w:val="24"/>
          <w:szCs w:val="24"/>
          <w:lang w:val="en-US"/>
        </w:rPr>
        <w:t>]</w:t>
      </w:r>
      <w:r w:rsidR="00F0023C" w:rsidRPr="00F0023C">
        <w:rPr>
          <w:rFonts w:ascii="Times New Roman" w:eastAsia="LiberationSerif" w:hAnsi="Times New Roman"/>
          <w:sz w:val="24"/>
          <w:szCs w:val="24"/>
          <w:lang w:val="en-US"/>
        </w:rPr>
        <w:t>.</w:t>
      </w:r>
    </w:p>
    <w:p w:rsidR="00796764" w:rsidRPr="00796764" w:rsidRDefault="00796764" w:rsidP="001B446A">
      <w:pPr>
        <w:spacing w:after="120"/>
        <w:ind w:firstLine="709"/>
        <w:jc w:val="both"/>
        <w:rPr>
          <w:rFonts w:ascii="Times New Roman" w:eastAsia="LiberationSerif" w:hAnsi="Times New Roman"/>
          <w:sz w:val="24"/>
          <w:szCs w:val="24"/>
          <w:lang w:val="en-US"/>
        </w:rPr>
      </w:pPr>
      <w:r w:rsidRPr="00796764">
        <w:rPr>
          <w:rFonts w:ascii="Times New Roman" w:eastAsia="LiberationSerif" w:hAnsi="Times New Roman"/>
          <w:sz w:val="24"/>
          <w:szCs w:val="24"/>
          <w:lang w:val="en-US"/>
        </w:rPr>
        <w:t xml:space="preserve">The statistical limit on the sensitivity of the proposed experiment is proportional to </w:t>
      </w:r>
      <w:r w:rsidRPr="00E338FB">
        <w:rPr>
          <w:rFonts w:ascii="Times New Roman" w:eastAsia="LiberationSerif" w:hAnsi="Times New Roman"/>
          <w:i/>
          <w:sz w:val="24"/>
          <w:szCs w:val="24"/>
          <w:lang w:val="en-US"/>
        </w:rPr>
        <w:t>ε</w:t>
      </w:r>
      <w:r w:rsidR="00E338FB" w:rsidRPr="00E338FB">
        <w:rPr>
          <w:rFonts w:ascii="Times New Roman" w:eastAsia="LiberationSerif" w:hAnsi="Times New Roman"/>
          <w:i/>
          <w:sz w:val="24"/>
          <w:szCs w:val="24"/>
          <w:vertAlign w:val="superscript"/>
          <w:lang w:val="en-US"/>
        </w:rPr>
        <w:t>4</w:t>
      </w:r>
      <w:r>
        <w:rPr>
          <w:rFonts w:ascii="Times New Roman" w:eastAsia="LiberationSerif" w:hAnsi="Times New Roman"/>
          <w:sz w:val="24"/>
          <w:szCs w:val="24"/>
          <w:lang w:val="en-US"/>
        </w:rPr>
        <w:t xml:space="preserve">. </w:t>
      </w:r>
      <w:r w:rsidRPr="00796764">
        <w:rPr>
          <w:rFonts w:ascii="Times New Roman" w:eastAsia="LiberationSerif" w:hAnsi="Times New Roman"/>
          <w:sz w:val="24"/>
          <w:szCs w:val="24"/>
          <w:lang w:val="en-US"/>
        </w:rPr>
        <w:t xml:space="preserve">Thus, it is important to accumulate a large number of events. As </w:t>
      </w:r>
      <w:r>
        <w:rPr>
          <w:rFonts w:ascii="Times New Roman" w:eastAsia="LiberationSerif" w:hAnsi="Times New Roman"/>
          <w:sz w:val="24"/>
          <w:szCs w:val="24"/>
          <w:lang w:val="en-US"/>
        </w:rPr>
        <w:t>it was shown,</w:t>
      </w:r>
      <w:r w:rsidR="00FA7155">
        <w:rPr>
          <w:rFonts w:ascii="Times New Roman" w:eastAsia="LiberationSerif" w:hAnsi="Times New Roman"/>
          <w:sz w:val="24"/>
          <w:szCs w:val="24"/>
          <w:lang w:val="en-US"/>
        </w:rPr>
        <w:t xml:space="preserve"> the </w:t>
      </w:r>
      <w:r w:rsidR="00E861DC">
        <w:rPr>
          <w:rFonts w:ascii="Times New Roman" w:eastAsia="LiberationSerif" w:hAnsi="Times New Roman"/>
          <w:sz w:val="24"/>
          <w:szCs w:val="24"/>
          <w:lang w:val="en-US"/>
        </w:rPr>
        <w:t xml:space="preserve">size of the </w:t>
      </w:r>
      <w:r w:rsidR="00FA7155">
        <w:rPr>
          <w:rFonts w:ascii="Times New Roman" w:eastAsia="LiberationSerif" w:hAnsi="Times New Roman"/>
          <w:sz w:val="24"/>
          <w:szCs w:val="24"/>
          <w:lang w:val="en-US"/>
        </w:rPr>
        <w:t>exclusion region</w:t>
      </w:r>
      <w:r w:rsidR="001B446A">
        <w:rPr>
          <w:rFonts w:ascii="Times New Roman" w:eastAsia="LiberationSerif" w:hAnsi="Times New Roman"/>
          <w:sz w:val="24"/>
          <w:szCs w:val="24"/>
          <w:lang w:val="en-US"/>
        </w:rPr>
        <w:t xml:space="preserve"> </w:t>
      </w:r>
      <w:r w:rsidR="00E861DC">
        <w:rPr>
          <w:rFonts w:ascii="Times New Roman" w:eastAsia="LiberationSerif" w:hAnsi="Times New Roman"/>
          <w:sz w:val="24"/>
          <w:szCs w:val="24"/>
          <w:lang w:val="en-US"/>
        </w:rPr>
        <w:t>is</w:t>
      </w:r>
      <w:r w:rsidRPr="00796764">
        <w:rPr>
          <w:rFonts w:ascii="Times New Roman" w:eastAsia="LiberationSerif" w:hAnsi="Times New Roman"/>
          <w:sz w:val="24"/>
          <w:szCs w:val="24"/>
          <w:lang w:val="en-US"/>
        </w:rPr>
        <w:t xml:space="preserve"> also sensiti</w:t>
      </w:r>
      <w:r>
        <w:rPr>
          <w:rFonts w:ascii="Times New Roman" w:eastAsia="LiberationSerif" w:hAnsi="Times New Roman"/>
          <w:sz w:val="24"/>
          <w:szCs w:val="24"/>
          <w:lang w:val="en-US"/>
        </w:rPr>
        <w:t xml:space="preserve">ve to the choice of the length </w:t>
      </w:r>
      <w:r w:rsidRPr="00796764">
        <w:rPr>
          <w:rFonts w:ascii="Times New Roman" w:eastAsia="LiberationSerif" w:hAnsi="Times New Roman"/>
          <w:i/>
          <w:sz w:val="24"/>
          <w:szCs w:val="24"/>
          <w:lang w:val="en-US"/>
        </w:rPr>
        <w:t>L'</w:t>
      </w:r>
      <w:r w:rsidRPr="00796764">
        <w:rPr>
          <w:rFonts w:ascii="Times New Roman" w:eastAsia="LiberationSerif" w:hAnsi="Times New Roman"/>
          <w:sz w:val="24"/>
          <w:szCs w:val="24"/>
          <w:lang w:val="en-US"/>
        </w:rPr>
        <w:t xml:space="preserve"> of the calorimet</w:t>
      </w:r>
      <w:r w:rsidR="00E861DC">
        <w:rPr>
          <w:rFonts w:ascii="Times New Roman" w:eastAsia="LiberationSerif" w:hAnsi="Times New Roman"/>
          <w:sz w:val="24"/>
          <w:szCs w:val="24"/>
          <w:lang w:val="en-US"/>
        </w:rPr>
        <w:t>ric target that</w:t>
      </w:r>
      <w:r w:rsidRPr="00796764">
        <w:rPr>
          <w:rFonts w:ascii="Times New Roman" w:eastAsia="LiberationSerif" w:hAnsi="Times New Roman"/>
          <w:sz w:val="24"/>
          <w:szCs w:val="24"/>
          <w:lang w:val="en-US"/>
        </w:rPr>
        <w:t xml:space="preserve"> should be as short as possible. </w:t>
      </w:r>
      <w:r>
        <w:rPr>
          <w:rFonts w:ascii="Times New Roman" w:eastAsia="LiberationSerif" w:hAnsi="Times New Roman"/>
          <w:sz w:val="24"/>
          <w:szCs w:val="24"/>
          <w:lang w:val="en-US"/>
        </w:rPr>
        <w:t>A</w:t>
      </w:r>
      <w:r w:rsidRPr="00796764">
        <w:rPr>
          <w:rFonts w:ascii="Times New Roman" w:eastAsia="LiberationSerif" w:hAnsi="Times New Roman"/>
          <w:sz w:val="24"/>
          <w:szCs w:val="24"/>
          <w:lang w:val="en-US"/>
        </w:rPr>
        <w:t>ssuming the m</w:t>
      </w:r>
      <w:r w:rsidR="00261E01">
        <w:rPr>
          <w:rFonts w:ascii="Times New Roman" w:eastAsia="LiberationSerif" w:hAnsi="Times New Roman"/>
          <w:sz w:val="24"/>
          <w:szCs w:val="24"/>
          <w:lang w:val="en-US"/>
        </w:rPr>
        <w:t>aximal secondary</w:t>
      </w:r>
      <w:r>
        <w:rPr>
          <w:rFonts w:ascii="Times New Roman" w:eastAsia="LiberationSerif" w:hAnsi="Times New Roman"/>
          <w:sz w:val="24"/>
          <w:szCs w:val="24"/>
          <w:lang w:val="en-US"/>
        </w:rPr>
        <w:t xml:space="preserve"> H4 beam rate </w:t>
      </w:r>
      <w:r w:rsidRPr="00796764">
        <w:rPr>
          <w:rFonts w:ascii="Times New Roman" w:eastAsia="LiberationSerif" w:hAnsi="Times New Roman"/>
          <w:i/>
          <w:sz w:val="24"/>
          <w:szCs w:val="24"/>
          <w:lang w:val="en-US"/>
        </w:rPr>
        <w:t>n</w:t>
      </w:r>
      <w:r w:rsidRPr="00796764">
        <w:rPr>
          <w:rFonts w:ascii="Times New Roman" w:eastAsia="LiberationSerif" w:hAnsi="Times New Roman"/>
          <w:i/>
          <w:sz w:val="24"/>
          <w:szCs w:val="24"/>
          <w:vertAlign w:val="subscript"/>
          <w:lang w:val="en-US"/>
        </w:rPr>
        <w:t>e</w:t>
      </w:r>
      <w:r>
        <w:rPr>
          <w:rFonts w:ascii="Times New Roman" w:eastAsia="LiberationSerif" w:hAnsi="Times New Roman"/>
          <w:sz w:val="24"/>
          <w:szCs w:val="24"/>
          <w:lang w:val="en-US"/>
        </w:rPr>
        <w:t xml:space="preserve"> ≈ 5x10</w:t>
      </w:r>
      <w:r>
        <w:rPr>
          <w:rFonts w:ascii="Times New Roman" w:eastAsia="LiberationSerif" w:hAnsi="Times New Roman"/>
          <w:sz w:val="24"/>
          <w:szCs w:val="24"/>
          <w:vertAlign w:val="superscript"/>
          <w:lang w:val="en-US"/>
        </w:rPr>
        <w:t xml:space="preserve">6 </w:t>
      </w:r>
      <w:r>
        <w:rPr>
          <w:rFonts w:ascii="Times New Roman" w:eastAsia="LiberationSerif" w:hAnsi="Times New Roman"/>
          <w:sz w:val="24"/>
          <w:szCs w:val="24"/>
          <w:lang w:val="en-US"/>
        </w:rPr>
        <w:t>e</w:t>
      </w:r>
      <w:r w:rsidRPr="00796764">
        <w:rPr>
          <w:rFonts w:ascii="Times New Roman" w:eastAsia="LiberationSerif" w:hAnsi="Times New Roman"/>
          <w:sz w:val="24"/>
          <w:szCs w:val="24"/>
          <w:vertAlign w:val="superscript"/>
          <w:lang w:val="en-US"/>
        </w:rPr>
        <w:t>-</w:t>
      </w:r>
      <w:r>
        <w:rPr>
          <w:rFonts w:ascii="Times New Roman" w:eastAsia="LiberationSerif" w:hAnsi="Times New Roman"/>
          <w:sz w:val="24"/>
          <w:szCs w:val="24"/>
          <w:lang w:val="en-US"/>
        </w:rPr>
        <w:t xml:space="preserve">/spill at </w:t>
      </w:r>
      <w:r w:rsidRPr="00E338FB">
        <w:rPr>
          <w:rFonts w:ascii="Times New Roman" w:eastAsia="LiberationSerif" w:hAnsi="Times New Roman"/>
          <w:i/>
          <w:sz w:val="24"/>
          <w:szCs w:val="24"/>
          <w:lang w:val="en-US"/>
        </w:rPr>
        <w:t>E</w:t>
      </w:r>
      <w:r w:rsidRPr="00E338FB">
        <w:rPr>
          <w:rFonts w:ascii="Times New Roman" w:eastAsia="LiberationSerif" w:hAnsi="Times New Roman"/>
          <w:i/>
          <w:sz w:val="24"/>
          <w:szCs w:val="24"/>
          <w:vertAlign w:val="subscript"/>
          <w:lang w:val="en-US"/>
        </w:rPr>
        <w:t>0</w:t>
      </w:r>
      <w:r>
        <w:rPr>
          <w:rFonts w:ascii="Times New Roman" w:eastAsia="LiberationSerif" w:hAnsi="Times New Roman"/>
          <w:sz w:val="24"/>
          <w:szCs w:val="24"/>
          <w:lang w:val="en-US"/>
        </w:rPr>
        <w:t xml:space="preserve"> ≈ 30-50</w:t>
      </w:r>
      <w:r w:rsidRPr="00796764">
        <w:rPr>
          <w:rFonts w:ascii="Times New Roman" w:eastAsia="LiberationSerif" w:hAnsi="Times New Roman"/>
          <w:sz w:val="24"/>
          <w:szCs w:val="24"/>
          <w:lang w:val="en-US"/>
        </w:rPr>
        <w:t xml:space="preserve"> GeV, we anticipate </w:t>
      </w:r>
      <w:r>
        <w:rPr>
          <w:rFonts w:ascii="Times New Roman" w:eastAsia="LiberationSerif" w:hAnsi="Times New Roman"/>
          <w:sz w:val="24"/>
          <w:szCs w:val="24"/>
          <w:lang w:val="en-US"/>
        </w:rPr>
        <w:t>≈3x10</w:t>
      </w:r>
      <w:r w:rsidRPr="00796764">
        <w:rPr>
          <w:rFonts w:ascii="Times New Roman" w:eastAsia="LiberationSerif" w:hAnsi="Times New Roman"/>
          <w:sz w:val="24"/>
          <w:szCs w:val="24"/>
          <w:vertAlign w:val="superscript"/>
          <w:lang w:val="en-US"/>
        </w:rPr>
        <w:t>12</w:t>
      </w:r>
      <w:r>
        <w:rPr>
          <w:rFonts w:ascii="Times New Roman" w:eastAsia="LiberationSerif" w:hAnsi="Times New Roman"/>
          <w:sz w:val="24"/>
          <w:szCs w:val="24"/>
          <w:lang w:val="en-US"/>
        </w:rPr>
        <w:t xml:space="preserve"> collected </w:t>
      </w:r>
      <w:r w:rsidRPr="00796764">
        <w:rPr>
          <w:rFonts w:ascii="Times New Roman" w:eastAsia="LiberationSerif" w:hAnsi="Times New Roman"/>
          <w:i/>
          <w:sz w:val="24"/>
          <w:szCs w:val="24"/>
          <w:lang w:val="en-US"/>
        </w:rPr>
        <w:t>e</w:t>
      </w:r>
      <w:r w:rsidRPr="00796764">
        <w:rPr>
          <w:rFonts w:ascii="Times New Roman" w:eastAsia="LiberationSerif" w:hAnsi="Times New Roman"/>
          <w:i/>
          <w:sz w:val="24"/>
          <w:szCs w:val="24"/>
          <w:vertAlign w:val="superscript"/>
          <w:lang w:val="en-US"/>
        </w:rPr>
        <w:t>-</w:t>
      </w:r>
      <w:r w:rsidRPr="00796764">
        <w:rPr>
          <w:rFonts w:ascii="Times New Roman" w:eastAsia="LiberationSerif" w:hAnsi="Times New Roman"/>
          <w:sz w:val="24"/>
          <w:szCs w:val="24"/>
          <w:lang w:val="en-US"/>
        </w:rPr>
        <w:t xml:space="preserve">s during </w:t>
      </w:r>
      <w:r>
        <w:rPr>
          <w:rFonts w:ascii="Times New Roman" w:eastAsia="LiberationSerif" w:hAnsi="Times New Roman"/>
          <w:sz w:val="24"/>
          <w:szCs w:val="24"/>
          <w:lang w:val="en-US"/>
        </w:rPr>
        <w:t>~</w:t>
      </w:r>
      <w:r w:rsidRPr="00796764">
        <w:rPr>
          <w:rFonts w:ascii="Times New Roman" w:eastAsia="LiberationSerif" w:hAnsi="Times New Roman"/>
          <w:sz w:val="24"/>
          <w:szCs w:val="24"/>
          <w:lang w:val="en-US"/>
        </w:rPr>
        <w:t xml:space="preserve"> 3 months of run time. Note that</w:t>
      </w:r>
      <w:r w:rsidR="00474625">
        <w:rPr>
          <w:rFonts w:ascii="Times New Roman" w:eastAsia="LiberationSerif" w:hAnsi="Times New Roman"/>
          <w:sz w:val="24"/>
          <w:szCs w:val="24"/>
          <w:lang w:val="en-US"/>
        </w:rPr>
        <w:t>,</w:t>
      </w:r>
      <w:r w:rsidRPr="00796764">
        <w:rPr>
          <w:rFonts w:ascii="Times New Roman" w:eastAsia="LiberationSerif" w:hAnsi="Times New Roman"/>
          <w:sz w:val="24"/>
          <w:szCs w:val="24"/>
          <w:lang w:val="en-US"/>
        </w:rPr>
        <w:t xml:space="preserve"> since the decay time of the scintillating-fiber light signal is </w:t>
      </w:r>
      <w:r>
        <w:rPr>
          <w:rFonts w:ascii="Times New Roman" w:eastAsia="LiberationSerif" w:hAnsi="Times New Roman"/>
          <w:sz w:val="24"/>
          <w:szCs w:val="24"/>
          <w:lang w:val="en-US"/>
        </w:rPr>
        <w:t>τ ≤ 50</w:t>
      </w:r>
      <w:r w:rsidR="00261E01">
        <w:rPr>
          <w:rFonts w:ascii="Times New Roman" w:eastAsia="LiberationSerif" w:hAnsi="Times New Roman"/>
          <w:sz w:val="24"/>
          <w:szCs w:val="24"/>
          <w:lang w:val="en-US"/>
        </w:rPr>
        <w:t xml:space="preserve"> ns,</w:t>
      </w:r>
      <w:r w:rsidRPr="00796764">
        <w:rPr>
          <w:rFonts w:ascii="Times New Roman" w:eastAsia="LiberationSerif" w:hAnsi="Times New Roman"/>
          <w:sz w:val="24"/>
          <w:szCs w:val="24"/>
          <w:lang w:val="en-US"/>
        </w:rPr>
        <w:t xml:space="preserve"> the maximally allowed electron</w:t>
      </w:r>
      <w:r w:rsidR="001B446A">
        <w:rPr>
          <w:rFonts w:ascii="Times New Roman" w:eastAsia="LiberationSerif" w:hAnsi="Times New Roman"/>
          <w:sz w:val="24"/>
          <w:szCs w:val="24"/>
          <w:lang w:val="en-US"/>
        </w:rPr>
        <w:t xml:space="preserve"> </w:t>
      </w:r>
      <w:r w:rsidRPr="00796764">
        <w:rPr>
          <w:rFonts w:ascii="Times New Roman" w:eastAsia="LiberationSerif" w:hAnsi="Times New Roman"/>
          <w:sz w:val="24"/>
          <w:szCs w:val="24"/>
          <w:lang w:val="en-US"/>
        </w:rPr>
        <w:t xml:space="preserve">counting rate in order to avoid significant pileup effect is roughly </w:t>
      </w:r>
      <w:r>
        <w:rPr>
          <w:rFonts w:ascii="Times New Roman" w:eastAsia="LiberationSerif" w:hAnsi="Times New Roman"/>
          <w:sz w:val="24"/>
          <w:szCs w:val="24"/>
          <w:lang w:val="en-US"/>
        </w:rPr>
        <w:t xml:space="preserve">≤1/τ ≈ </w:t>
      </w:r>
      <w:r w:rsidRPr="00796764">
        <w:rPr>
          <w:rFonts w:ascii="Times New Roman" w:eastAsia="LiberationSerif" w:hAnsi="Times New Roman"/>
          <w:sz w:val="24"/>
          <w:szCs w:val="24"/>
          <w:lang w:val="en-US"/>
        </w:rPr>
        <w:t>10</w:t>
      </w:r>
      <w:r>
        <w:rPr>
          <w:rFonts w:ascii="Times New Roman" w:eastAsia="LiberationSerif" w:hAnsi="Times New Roman"/>
          <w:sz w:val="24"/>
          <w:szCs w:val="24"/>
          <w:vertAlign w:val="superscript"/>
          <w:lang w:val="en-US"/>
        </w:rPr>
        <w:t xml:space="preserve">7 </w:t>
      </w:r>
      <w:r w:rsidRPr="00796764">
        <w:rPr>
          <w:rFonts w:ascii="Times New Roman" w:eastAsia="LiberationSerif" w:hAnsi="Times New Roman"/>
          <w:sz w:val="24"/>
          <w:szCs w:val="24"/>
          <w:lang w:val="en-US"/>
        </w:rPr>
        <w:t>e</w:t>
      </w:r>
      <w:r>
        <w:rPr>
          <w:rFonts w:ascii="Times New Roman" w:eastAsia="LiberationSerif" w:hAnsi="Times New Roman"/>
          <w:sz w:val="24"/>
          <w:szCs w:val="24"/>
          <w:vertAlign w:val="superscript"/>
          <w:lang w:val="en-US"/>
        </w:rPr>
        <w:t>-</w:t>
      </w:r>
      <w:r>
        <w:rPr>
          <w:rFonts w:ascii="Times New Roman" w:eastAsia="LiberationSerif" w:hAnsi="Times New Roman"/>
          <w:sz w:val="24"/>
          <w:szCs w:val="24"/>
          <w:lang w:val="en-US"/>
        </w:rPr>
        <w:t>/</w:t>
      </w:r>
      <w:r w:rsidRPr="00796764">
        <w:rPr>
          <w:rFonts w:ascii="Times New Roman" w:eastAsia="LiberationSerif" w:hAnsi="Times New Roman"/>
          <w:sz w:val="24"/>
          <w:szCs w:val="24"/>
          <w:lang w:val="en-US"/>
        </w:rPr>
        <w:t xml:space="preserve">s. This is well compatible with the maximal beam rate during the 4.8 s spill, which is expected to be </w:t>
      </w:r>
      <w:r>
        <w:rPr>
          <w:rFonts w:ascii="Times New Roman" w:eastAsia="LiberationSerif" w:hAnsi="Times New Roman"/>
          <w:sz w:val="24"/>
          <w:szCs w:val="24"/>
          <w:lang w:val="en-US"/>
        </w:rPr>
        <w:t>≤ 10</w:t>
      </w:r>
      <w:r>
        <w:rPr>
          <w:rFonts w:ascii="Times New Roman" w:eastAsia="LiberationSerif" w:hAnsi="Times New Roman"/>
          <w:sz w:val="24"/>
          <w:szCs w:val="24"/>
          <w:vertAlign w:val="superscript"/>
          <w:lang w:val="en-US"/>
        </w:rPr>
        <w:t>7</w:t>
      </w:r>
      <w:r w:rsidRPr="00796764">
        <w:rPr>
          <w:rFonts w:ascii="Times New Roman" w:eastAsia="LiberationSerif" w:hAnsi="Times New Roman"/>
          <w:sz w:val="24"/>
          <w:szCs w:val="24"/>
          <w:lang w:val="en-US"/>
        </w:rPr>
        <w:t xml:space="preserve">/4.8 s </w:t>
      </w:r>
      <w:r>
        <w:rPr>
          <w:rFonts w:ascii="Times New Roman" w:eastAsia="LiberationSerif" w:hAnsi="Times New Roman"/>
          <w:sz w:val="24"/>
          <w:szCs w:val="24"/>
          <w:lang w:val="en-US"/>
        </w:rPr>
        <w:t>≈2x10</w:t>
      </w:r>
      <w:r>
        <w:rPr>
          <w:rFonts w:ascii="Times New Roman" w:eastAsia="LiberationSerif" w:hAnsi="Times New Roman"/>
          <w:sz w:val="24"/>
          <w:szCs w:val="24"/>
          <w:vertAlign w:val="superscript"/>
          <w:lang w:val="en-US"/>
        </w:rPr>
        <w:t>6</w:t>
      </w:r>
      <w:r>
        <w:rPr>
          <w:rFonts w:ascii="Times New Roman" w:eastAsia="LiberationSerif" w:hAnsi="Times New Roman"/>
          <w:sz w:val="24"/>
          <w:szCs w:val="24"/>
          <w:lang w:val="en-US"/>
        </w:rPr>
        <w:t xml:space="preserve">. </w:t>
      </w:r>
      <w:r w:rsidRPr="00796764">
        <w:rPr>
          <w:rFonts w:ascii="Times New Roman" w:eastAsia="LiberationSerif" w:hAnsi="Times New Roman"/>
          <w:sz w:val="24"/>
          <w:szCs w:val="24"/>
          <w:lang w:val="en-US"/>
        </w:rPr>
        <w:t xml:space="preserve">To minimize </w:t>
      </w:r>
      <w:r w:rsidR="00474625">
        <w:rPr>
          <w:rFonts w:ascii="Times New Roman" w:eastAsia="LiberationSerif" w:hAnsi="Times New Roman"/>
          <w:sz w:val="24"/>
          <w:szCs w:val="24"/>
          <w:lang w:val="en-US"/>
        </w:rPr>
        <w:t xml:space="preserve">the </w:t>
      </w:r>
      <w:r w:rsidRPr="00796764">
        <w:rPr>
          <w:rFonts w:ascii="Times New Roman" w:eastAsia="LiberationSerif" w:hAnsi="Times New Roman"/>
          <w:sz w:val="24"/>
          <w:szCs w:val="24"/>
          <w:lang w:val="en-US"/>
        </w:rPr>
        <w:t>dead time, one could use a first-level trigger rejecting events with ECAL ene</w:t>
      </w:r>
      <w:r>
        <w:rPr>
          <w:rFonts w:ascii="Times New Roman" w:eastAsia="LiberationSerif" w:hAnsi="Times New Roman"/>
          <w:sz w:val="24"/>
          <w:szCs w:val="24"/>
          <w:lang w:val="en-US"/>
        </w:rPr>
        <w:t xml:space="preserve">rgy deposition less than, say, </w:t>
      </w:r>
      <w:r w:rsidRPr="00796764">
        <w:rPr>
          <w:rFonts w:ascii="Times New Roman" w:eastAsia="LiberationSerif" w:hAnsi="Times New Roman"/>
          <w:sz w:val="24"/>
          <w:szCs w:val="24"/>
          <w:lang w:val="en-US"/>
        </w:rPr>
        <w:t>0.9 E</w:t>
      </w:r>
      <w:r>
        <w:rPr>
          <w:rFonts w:ascii="Times New Roman" w:eastAsia="LiberationSerif" w:hAnsi="Times New Roman"/>
          <w:sz w:val="24"/>
          <w:szCs w:val="24"/>
          <w:vertAlign w:val="subscript"/>
          <w:lang w:val="en-US"/>
        </w:rPr>
        <w:t>0</w:t>
      </w:r>
      <w:r>
        <w:rPr>
          <w:rFonts w:ascii="Times New Roman" w:eastAsia="LiberationSerif" w:hAnsi="Times New Roman"/>
          <w:sz w:val="24"/>
          <w:szCs w:val="24"/>
          <w:lang w:val="en-US"/>
        </w:rPr>
        <w:t xml:space="preserve"> and, hence,</w:t>
      </w:r>
      <w:r w:rsidRPr="00796764">
        <w:rPr>
          <w:rFonts w:ascii="Times New Roman" w:eastAsia="LiberationSerif" w:hAnsi="Times New Roman"/>
          <w:sz w:val="24"/>
          <w:szCs w:val="24"/>
          <w:lang w:val="en-US"/>
        </w:rPr>
        <w:t xml:space="preserve"> run the experiment at a higher event rate.  </w:t>
      </w:r>
    </w:p>
    <w:p w:rsidR="00F0023C" w:rsidRDefault="00796764" w:rsidP="001B446A">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The background</w:t>
      </w:r>
      <w:r w:rsidRPr="00796764">
        <w:rPr>
          <w:rFonts w:ascii="Times New Roman" w:eastAsia="LiberationSerif" w:hAnsi="Times New Roman"/>
          <w:sz w:val="24"/>
          <w:szCs w:val="24"/>
          <w:lang w:val="en-US"/>
        </w:rPr>
        <w:t xml:space="preserve"> can also be independently studied with muon and pion beams of the same</w:t>
      </w:r>
      <w:r>
        <w:rPr>
          <w:rFonts w:ascii="Times New Roman" w:eastAsia="LiberationSerif" w:hAnsi="Times New Roman"/>
          <w:sz w:val="24"/>
          <w:szCs w:val="24"/>
          <w:lang w:val="en-US"/>
        </w:rPr>
        <w:t xml:space="preserve"> energy. The evaluation of the </w:t>
      </w:r>
      <w:r w:rsidRPr="00796764">
        <w:rPr>
          <w:rFonts w:ascii="Times New Roman" w:eastAsia="LiberationSerif" w:hAnsi="Times New Roman"/>
          <w:i/>
          <w:sz w:val="24"/>
          <w:szCs w:val="24"/>
          <w:lang w:val="en-US"/>
        </w:rPr>
        <w:t xml:space="preserve">A' </w:t>
      </w:r>
      <w:r w:rsidR="00BE5F02">
        <w:rPr>
          <w:rFonts w:ascii="Times New Roman" w:eastAsia="LiberationSerif" w:hAnsi="Times New Roman"/>
          <w:sz w:val="24"/>
          <w:szCs w:val="24"/>
          <w:lang w:val="en-US"/>
        </w:rPr>
        <w:t>mass value could be</w:t>
      </w:r>
      <w:r w:rsidRPr="00796764">
        <w:rPr>
          <w:rFonts w:ascii="Times New Roman" w:eastAsia="LiberationSerif" w:hAnsi="Times New Roman"/>
          <w:sz w:val="24"/>
          <w:szCs w:val="24"/>
          <w:lang w:val="en-US"/>
        </w:rPr>
        <w:t xml:space="preserve"> obtained from the results of measu</w:t>
      </w:r>
      <w:r w:rsidR="00BE5F02">
        <w:rPr>
          <w:rFonts w:ascii="Times New Roman" w:eastAsia="LiberationSerif" w:hAnsi="Times New Roman"/>
          <w:sz w:val="24"/>
          <w:szCs w:val="24"/>
          <w:lang w:val="en-US"/>
        </w:rPr>
        <w:t>rements at different distances L</w:t>
      </w:r>
      <w:r w:rsidRPr="00796764">
        <w:rPr>
          <w:rFonts w:ascii="Times New Roman" w:eastAsia="LiberationSerif" w:hAnsi="Times New Roman"/>
          <w:sz w:val="24"/>
          <w:szCs w:val="24"/>
          <w:lang w:val="en-US"/>
        </w:rPr>
        <w:t xml:space="preserve"> and beam energies. Finally</w:t>
      </w:r>
      <w:r w:rsidR="007E3458" w:rsidRPr="003C48A7">
        <w:rPr>
          <w:rFonts w:ascii="Times New Roman" w:eastAsia="LiberationSerif" w:hAnsi="Times New Roman"/>
          <w:sz w:val="24"/>
          <w:szCs w:val="24"/>
          <w:lang w:val="en-US"/>
        </w:rPr>
        <w:t>,</w:t>
      </w:r>
      <w:r w:rsidRPr="00796764">
        <w:rPr>
          <w:rFonts w:ascii="Times New Roman" w:eastAsia="LiberationSerif" w:hAnsi="Times New Roman"/>
          <w:sz w:val="24"/>
          <w:szCs w:val="24"/>
          <w:lang w:val="en-US"/>
        </w:rPr>
        <w:t xml:space="preserve"> note that the performed analysis for the sensitivity of</w:t>
      </w:r>
      <w:r w:rsidR="00BE5F02">
        <w:rPr>
          <w:rFonts w:ascii="Times New Roman" w:eastAsia="LiberationSerif" w:hAnsi="Times New Roman"/>
          <w:sz w:val="24"/>
          <w:szCs w:val="24"/>
          <w:lang w:val="en-US"/>
        </w:rPr>
        <w:t xml:space="preserve"> the proposed experiment may be strengthened </w:t>
      </w:r>
      <w:r w:rsidR="00817EF8">
        <w:rPr>
          <w:rFonts w:ascii="Times New Roman" w:eastAsia="LiberationSerif" w:hAnsi="Times New Roman"/>
          <w:sz w:val="24"/>
          <w:szCs w:val="24"/>
          <w:lang w:val="en-US"/>
        </w:rPr>
        <w:t xml:space="preserve">by more accurate and </w:t>
      </w:r>
      <w:r w:rsidRPr="00796764">
        <w:rPr>
          <w:rFonts w:ascii="Times New Roman" w:eastAsia="LiberationSerif" w:hAnsi="Times New Roman"/>
          <w:sz w:val="24"/>
          <w:szCs w:val="24"/>
          <w:lang w:val="en-US"/>
        </w:rPr>
        <w:t>detailed simulations of the H4 beam line a</w:t>
      </w:r>
      <w:r w:rsidR="00BE5F02">
        <w:rPr>
          <w:rFonts w:ascii="Times New Roman" w:eastAsia="LiberationSerif" w:hAnsi="Times New Roman"/>
          <w:sz w:val="24"/>
          <w:szCs w:val="24"/>
          <w:lang w:val="en-US"/>
        </w:rPr>
        <w:t>nd concrete experimental setup.</w:t>
      </w:r>
    </w:p>
    <w:p w:rsidR="00F41543" w:rsidRDefault="00F41543" w:rsidP="006E3ACF">
      <w:pPr>
        <w:autoSpaceDE w:val="0"/>
        <w:autoSpaceDN w:val="0"/>
        <w:adjustRightInd w:val="0"/>
        <w:spacing w:after="0" w:line="240" w:lineRule="auto"/>
        <w:rPr>
          <w:rFonts w:ascii="Times New Roman" w:hAnsi="Times New Roman"/>
          <w:b/>
          <w:sz w:val="24"/>
          <w:szCs w:val="24"/>
          <w:lang w:val="en-US"/>
        </w:rPr>
      </w:pPr>
    </w:p>
    <w:p w:rsidR="002235A3" w:rsidRDefault="002235A3" w:rsidP="002235A3">
      <w:pPr>
        <w:jc w:val="both"/>
        <w:rPr>
          <w:rFonts w:ascii="Times New Roman" w:eastAsia="LiberationSerif" w:hAnsi="Times New Roman"/>
          <w:b/>
          <w:sz w:val="24"/>
          <w:szCs w:val="24"/>
          <w:lang w:val="en-US"/>
        </w:rPr>
      </w:pPr>
      <w:r>
        <w:rPr>
          <w:rFonts w:ascii="Times New Roman" w:eastAsia="LiberationSerif" w:hAnsi="Times New Roman"/>
          <w:b/>
          <w:sz w:val="24"/>
          <w:szCs w:val="24"/>
          <w:lang w:val="en-US"/>
        </w:rPr>
        <w:t>JINR contribution to the NA-64 experiment</w:t>
      </w:r>
    </w:p>
    <w:p w:rsidR="002235A3" w:rsidRPr="00441EEF" w:rsidRDefault="002235A3" w:rsidP="001B446A">
      <w:pPr>
        <w:ind w:firstLine="709"/>
        <w:jc w:val="both"/>
        <w:rPr>
          <w:rFonts w:ascii="Times New Roman" w:eastAsia="LiberationSerif" w:hAnsi="Times New Roman"/>
          <w:sz w:val="24"/>
          <w:szCs w:val="24"/>
          <w:lang w:val="en-US"/>
        </w:rPr>
      </w:pPr>
      <w:r w:rsidRPr="00441EEF">
        <w:rPr>
          <w:rFonts w:ascii="Times New Roman" w:eastAsia="LiberationSerif" w:hAnsi="Times New Roman"/>
          <w:sz w:val="24"/>
          <w:szCs w:val="24"/>
          <w:lang w:val="en-US"/>
        </w:rPr>
        <w:t>The</w:t>
      </w:r>
      <w:r>
        <w:rPr>
          <w:rFonts w:ascii="Times New Roman" w:eastAsia="LiberationSerif" w:hAnsi="Times New Roman"/>
          <w:sz w:val="24"/>
          <w:szCs w:val="24"/>
          <w:lang w:val="en-US"/>
        </w:rPr>
        <w:t xml:space="preserve"> NA-64 experiment is approved </w:t>
      </w:r>
      <w:r w:rsidR="007B5E68">
        <w:rPr>
          <w:rFonts w:ascii="Times New Roman" w:eastAsia="LiberationSerif" w:hAnsi="Times New Roman"/>
          <w:sz w:val="24"/>
          <w:szCs w:val="24"/>
          <w:lang w:val="en-US"/>
        </w:rPr>
        <w:t xml:space="preserve">by the </w:t>
      </w:r>
      <w:r>
        <w:rPr>
          <w:rFonts w:ascii="Times New Roman" w:eastAsia="LiberationSerif" w:hAnsi="Times New Roman"/>
          <w:sz w:val="24"/>
          <w:szCs w:val="24"/>
          <w:lang w:val="en-US"/>
        </w:rPr>
        <w:t>CERN</w:t>
      </w:r>
      <w:r w:rsidR="007B5E68">
        <w:rPr>
          <w:rFonts w:ascii="Times New Roman" w:eastAsia="LiberationSerif" w:hAnsi="Times New Roman"/>
          <w:sz w:val="24"/>
          <w:szCs w:val="24"/>
          <w:lang w:val="en-US"/>
        </w:rPr>
        <w:t xml:space="preserve"> SPSC</w:t>
      </w:r>
      <w:r>
        <w:rPr>
          <w:rFonts w:ascii="Times New Roman" w:eastAsia="LiberationSerif" w:hAnsi="Times New Roman"/>
          <w:sz w:val="24"/>
          <w:szCs w:val="24"/>
          <w:lang w:val="en-US"/>
        </w:rPr>
        <w:t xml:space="preserve"> for realization. The responsibilities of the participants according </w:t>
      </w:r>
      <w:r w:rsidR="007B5E68">
        <w:rPr>
          <w:rFonts w:ascii="Times New Roman" w:eastAsia="LiberationSerif" w:hAnsi="Times New Roman"/>
          <w:sz w:val="24"/>
          <w:szCs w:val="24"/>
          <w:lang w:val="en-US"/>
        </w:rPr>
        <w:t>to</w:t>
      </w:r>
      <w:r w:rsidR="001B446A">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 xml:space="preserve">the signed </w:t>
      </w:r>
      <w:r w:rsidR="00684AAB">
        <w:rPr>
          <w:rFonts w:ascii="Times New Roman" w:eastAsia="LiberationSerif" w:hAnsi="Times New Roman"/>
          <w:sz w:val="24"/>
          <w:szCs w:val="24"/>
          <w:lang w:val="en-US"/>
        </w:rPr>
        <w:t>MoU are presented in the Table 3</w:t>
      </w:r>
      <w:r>
        <w:rPr>
          <w:rFonts w:ascii="Times New Roman" w:eastAsia="LiberationSerif" w:hAnsi="Times New Roman"/>
          <w:sz w:val="24"/>
          <w:szCs w:val="24"/>
          <w:lang w:val="en-US"/>
        </w:rPr>
        <w:t xml:space="preserve">. </w:t>
      </w:r>
    </w:p>
    <w:p w:rsidR="002235A3" w:rsidRPr="00441EEF" w:rsidRDefault="002235A3" w:rsidP="002235A3">
      <w:pPr>
        <w:ind w:left="993" w:hanging="993"/>
        <w:jc w:val="both"/>
        <w:rPr>
          <w:rFonts w:ascii="Times New Roman" w:hAnsi="Times New Roman"/>
          <w:i/>
          <w:sz w:val="24"/>
          <w:szCs w:val="24"/>
          <w:lang w:val="en-US"/>
        </w:rPr>
      </w:pPr>
      <w:r w:rsidRPr="00441EEF">
        <w:rPr>
          <w:rFonts w:ascii="Times New Roman" w:hAnsi="Times New Roman"/>
          <w:sz w:val="24"/>
          <w:szCs w:val="24"/>
          <w:lang w:val="en-US"/>
        </w:rPr>
        <w:t>Ta</w:t>
      </w:r>
      <w:r w:rsidR="00684AAB">
        <w:rPr>
          <w:rFonts w:ascii="Times New Roman" w:hAnsi="Times New Roman"/>
          <w:sz w:val="24"/>
          <w:szCs w:val="24"/>
          <w:lang w:val="en-US"/>
        </w:rPr>
        <w:t>ble 3</w:t>
      </w:r>
      <w:r w:rsidRPr="00441EEF">
        <w:rPr>
          <w:rFonts w:ascii="Times New Roman" w:hAnsi="Times New Roman"/>
          <w:sz w:val="24"/>
          <w:szCs w:val="24"/>
          <w:lang w:val="en-US"/>
        </w:rPr>
        <w:t xml:space="preserve">. </w:t>
      </w:r>
      <w:r w:rsidRPr="00441EEF">
        <w:rPr>
          <w:rFonts w:ascii="Times New Roman" w:hAnsi="Times New Roman"/>
          <w:sz w:val="24"/>
          <w:szCs w:val="24"/>
          <w:lang w:val="en-US"/>
        </w:rPr>
        <w:tab/>
        <w:t>Sub-</w:t>
      </w:r>
      <w:r w:rsidR="007B5E68">
        <w:rPr>
          <w:rFonts w:ascii="Times New Roman" w:hAnsi="Times New Roman"/>
          <w:sz w:val="24"/>
          <w:szCs w:val="24"/>
          <w:lang w:val="en-US"/>
        </w:rPr>
        <w:t>d</w:t>
      </w:r>
      <w:r w:rsidRPr="00441EEF">
        <w:rPr>
          <w:rFonts w:ascii="Times New Roman" w:hAnsi="Times New Roman"/>
          <w:sz w:val="24"/>
          <w:szCs w:val="24"/>
          <w:lang w:val="en-US"/>
        </w:rPr>
        <w:t xml:space="preserve">etector </w:t>
      </w:r>
      <w:r w:rsidR="007B5E68">
        <w:rPr>
          <w:rFonts w:ascii="Times New Roman" w:hAnsi="Times New Roman"/>
          <w:sz w:val="24"/>
          <w:szCs w:val="24"/>
          <w:lang w:val="en-US"/>
        </w:rPr>
        <w:t>s</w:t>
      </w:r>
      <w:r w:rsidRPr="00441EEF">
        <w:rPr>
          <w:rFonts w:ascii="Times New Roman" w:hAnsi="Times New Roman"/>
          <w:sz w:val="24"/>
          <w:szCs w:val="24"/>
          <w:lang w:val="en-US"/>
        </w:rPr>
        <w:t xml:space="preserve">tructure and </w:t>
      </w:r>
      <w:r w:rsidR="007B5E68">
        <w:rPr>
          <w:rFonts w:ascii="Times New Roman" w:hAnsi="Times New Roman"/>
          <w:sz w:val="24"/>
          <w:szCs w:val="24"/>
          <w:lang w:val="en-US"/>
        </w:rPr>
        <w:t>t</w:t>
      </w:r>
      <w:r w:rsidRPr="00441EEF">
        <w:rPr>
          <w:rFonts w:ascii="Times New Roman" w:hAnsi="Times New Roman"/>
          <w:sz w:val="24"/>
          <w:szCs w:val="24"/>
          <w:lang w:val="en-US"/>
        </w:rPr>
        <w:t xml:space="preserve">echnical </w:t>
      </w:r>
      <w:r w:rsidR="007B5E68">
        <w:rPr>
          <w:rFonts w:ascii="Times New Roman" w:hAnsi="Times New Roman"/>
          <w:sz w:val="24"/>
          <w:szCs w:val="24"/>
          <w:lang w:val="en-US"/>
        </w:rPr>
        <w:t>p</w:t>
      </w:r>
      <w:r w:rsidRPr="00441EEF">
        <w:rPr>
          <w:rFonts w:ascii="Times New Roman" w:hAnsi="Times New Roman"/>
          <w:sz w:val="24"/>
          <w:szCs w:val="24"/>
          <w:lang w:val="en-US"/>
        </w:rPr>
        <w:t xml:space="preserve">articipation of the Collaborating Institutions </w:t>
      </w:r>
      <w:r w:rsidR="007B5E68">
        <w:rPr>
          <w:rFonts w:ascii="Times New Roman" w:hAnsi="Times New Roman"/>
          <w:sz w:val="24"/>
          <w:szCs w:val="24"/>
          <w:lang w:val="en-US"/>
        </w:rPr>
        <w:t>in</w:t>
      </w:r>
      <w:r w:rsidRPr="00441EEF">
        <w:rPr>
          <w:rFonts w:ascii="Times New Roman" w:hAnsi="Times New Roman"/>
          <w:sz w:val="24"/>
          <w:szCs w:val="24"/>
          <w:lang w:val="en-US"/>
        </w:rPr>
        <w:t xml:space="preserve"> the Experiment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4253"/>
        <w:gridCol w:w="2942"/>
      </w:tblGrid>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b/>
                <w:sz w:val="24"/>
                <w:szCs w:val="24"/>
                <w:lang w:val="en-US"/>
              </w:rPr>
            </w:pPr>
            <w:r w:rsidRPr="0057409B">
              <w:rPr>
                <w:rFonts w:ascii="Times New Roman" w:hAnsi="Times New Roman"/>
                <w:b/>
                <w:sz w:val="24"/>
                <w:szCs w:val="24"/>
                <w:lang w:val="en-US"/>
              </w:rPr>
              <w:t>Responsibility</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b/>
                <w:sz w:val="24"/>
                <w:szCs w:val="24"/>
                <w:lang w:val="en-US"/>
              </w:rPr>
            </w:pPr>
            <w:r w:rsidRPr="0057409B">
              <w:rPr>
                <w:rFonts w:ascii="Times New Roman" w:hAnsi="Times New Roman"/>
                <w:b/>
                <w:sz w:val="24"/>
                <w:szCs w:val="24"/>
                <w:lang w:val="en-US"/>
              </w:rPr>
              <w:t>Deliverables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b/>
                <w:sz w:val="24"/>
                <w:szCs w:val="24"/>
                <w:lang w:val="en-US"/>
              </w:rPr>
            </w:pPr>
            <w:r w:rsidRPr="0057409B">
              <w:rPr>
                <w:rFonts w:ascii="Times New Roman" w:hAnsi="Times New Roman"/>
                <w:b/>
                <w:sz w:val="24"/>
                <w:szCs w:val="24"/>
                <w:lang w:val="en-US"/>
              </w:rPr>
              <w:t>Institutions</w:t>
            </w:r>
          </w:p>
        </w:tc>
      </w:tr>
      <w:tr w:rsidR="002235A3" w:rsidRPr="0057409B" w:rsidTr="002235A3">
        <w:trPr>
          <w:jc w:val="center"/>
        </w:trPr>
        <w:tc>
          <w:tcPr>
            <w:tcW w:w="2376" w:type="dxa"/>
            <w:vMerge w:val="restart"/>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Scintillators</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Beam trigger counters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w:t>
            </w:r>
          </w:p>
        </w:tc>
      </w:tr>
      <w:tr w:rsidR="002235A3" w:rsidRPr="0057409B" w:rsidTr="002235A3">
        <w:trPr>
          <w:jc w:val="center"/>
        </w:trPr>
        <w:tc>
          <w:tcPr>
            <w:tcW w:w="2376" w:type="dxa"/>
            <w:vMerge/>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Veto counters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Beam hodoscopes</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Two modules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TPU</w:t>
            </w:r>
          </w:p>
        </w:tc>
      </w:tr>
      <w:tr w:rsidR="002235A3" w:rsidRPr="0057409B" w:rsidTr="002235A3">
        <w:trPr>
          <w:jc w:val="center"/>
        </w:trPr>
        <w:tc>
          <w:tcPr>
            <w:tcW w:w="2376" w:type="dxa"/>
            <w:vMerge w:val="restart"/>
            <w:tcMar>
              <w:top w:w="85" w:type="dxa"/>
              <w:bottom w:w="85" w:type="dxa"/>
            </w:tcMar>
            <w:vAlign w:val="center"/>
          </w:tcPr>
          <w:p w:rsidR="002235A3" w:rsidRPr="002235A3" w:rsidRDefault="002235A3" w:rsidP="002235A3">
            <w:pPr>
              <w:spacing w:after="0" w:line="240" w:lineRule="auto"/>
              <w:jc w:val="center"/>
              <w:rPr>
                <w:rFonts w:ascii="Times New Roman" w:hAnsi="Times New Roman"/>
                <w:i/>
                <w:sz w:val="24"/>
                <w:szCs w:val="24"/>
                <w:lang w:val="en-US"/>
              </w:rPr>
            </w:pPr>
            <w:r w:rsidRPr="002235A3">
              <w:rPr>
                <w:rFonts w:ascii="Times New Roman" w:hAnsi="Times New Roman"/>
                <w:i/>
                <w:sz w:val="24"/>
                <w:szCs w:val="24"/>
                <w:lang w:val="en-US"/>
              </w:rPr>
              <w:t>Tracker system</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Micromegas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ETHZ</w:t>
            </w:r>
          </w:p>
        </w:tc>
      </w:tr>
      <w:tr w:rsidR="002235A3" w:rsidRPr="0057409B" w:rsidTr="002235A3">
        <w:trPr>
          <w:jc w:val="center"/>
        </w:trPr>
        <w:tc>
          <w:tcPr>
            <w:tcW w:w="2376" w:type="dxa"/>
            <w:vMerge/>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p>
        </w:tc>
        <w:tc>
          <w:tcPr>
            <w:tcW w:w="4253" w:type="dxa"/>
            <w:tcMar>
              <w:top w:w="85" w:type="dxa"/>
              <w:bottom w:w="85" w:type="dxa"/>
            </w:tcMar>
            <w:vAlign w:val="center"/>
          </w:tcPr>
          <w:p w:rsidR="002235A3" w:rsidRPr="002235A3" w:rsidRDefault="002235A3" w:rsidP="002235A3">
            <w:pPr>
              <w:spacing w:after="0" w:line="240" w:lineRule="auto"/>
              <w:jc w:val="center"/>
              <w:rPr>
                <w:rFonts w:ascii="Times New Roman" w:hAnsi="Times New Roman"/>
                <w:i/>
                <w:sz w:val="24"/>
                <w:szCs w:val="24"/>
                <w:lang w:val="en-US"/>
              </w:rPr>
            </w:pPr>
            <w:r w:rsidRPr="002235A3">
              <w:rPr>
                <w:rFonts w:ascii="Times New Roman" w:hAnsi="Times New Roman"/>
                <w:i/>
                <w:sz w:val="24"/>
                <w:szCs w:val="24"/>
                <w:lang w:val="en-US"/>
              </w:rPr>
              <w:t>Straw tubes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2235A3">
              <w:rPr>
                <w:rFonts w:ascii="Times New Roman" w:hAnsi="Times New Roman"/>
                <w:i/>
                <w:sz w:val="24"/>
                <w:szCs w:val="24"/>
                <w:lang w:val="en-US"/>
              </w:rPr>
              <w:t>JINR</w:t>
            </w:r>
            <w:r w:rsidRPr="0057409B">
              <w:rPr>
                <w:rFonts w:ascii="Times New Roman" w:hAnsi="Times New Roman"/>
                <w:sz w:val="24"/>
                <w:szCs w:val="24"/>
                <w:lang w:val="en-US"/>
              </w:rPr>
              <w:t>, LPI, SINP MSU</w:t>
            </w:r>
          </w:p>
        </w:tc>
      </w:tr>
      <w:tr w:rsidR="002235A3" w:rsidRPr="0057409B" w:rsidTr="002235A3">
        <w:trPr>
          <w:jc w:val="center"/>
        </w:trPr>
        <w:tc>
          <w:tcPr>
            <w:tcW w:w="2376" w:type="dxa"/>
            <w:vMerge/>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GEMs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HISKP</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ECAL</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Preshower, ECAL, Photo-readout, WLS fibers, Trigger modules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INR</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HCAL</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Four Fe-Sc modules, Photo-readout, WLS fibers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INR, UTFSM</w:t>
            </w:r>
          </w:p>
        </w:tc>
      </w:tr>
      <w:tr w:rsidR="002235A3" w:rsidRPr="0057409B" w:rsidTr="002235A3">
        <w:trPr>
          <w:jc w:val="center"/>
        </w:trPr>
        <w:tc>
          <w:tcPr>
            <w:tcW w:w="2376" w:type="dxa"/>
            <w:vMerge w:val="restart"/>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Synchrotron Radiation detector</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BGO Crystals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ETHZ</w:t>
            </w:r>
          </w:p>
        </w:tc>
      </w:tr>
      <w:tr w:rsidR="002235A3" w:rsidRPr="0057409B" w:rsidTr="002235A3">
        <w:trPr>
          <w:jc w:val="center"/>
        </w:trPr>
        <w:tc>
          <w:tcPr>
            <w:tcW w:w="2376" w:type="dxa"/>
            <w:vMerge/>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LYSO Crystals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UTFSM</w:t>
            </w:r>
          </w:p>
        </w:tc>
      </w:tr>
      <w:tr w:rsidR="002235A3" w:rsidRPr="0057409B" w:rsidTr="002235A3">
        <w:trPr>
          <w:jc w:val="center"/>
        </w:trPr>
        <w:tc>
          <w:tcPr>
            <w:tcW w:w="2376" w:type="dxa"/>
            <w:vMerge/>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Shashlik</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INR</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lastRenderedPageBreak/>
              <w:t>Theory</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A</w:t>
            </w:r>
            <w:r w:rsidRPr="0057409B">
              <w:rPr>
                <w:rFonts w:ascii="Arial" w:hAnsi="Arial" w:cs="Arial"/>
                <w:sz w:val="24"/>
                <w:szCs w:val="24"/>
                <w:lang w:val="en-US"/>
              </w:rPr>
              <w:t>′</w:t>
            </w:r>
            <w:r w:rsidRPr="0057409B">
              <w:rPr>
                <w:rFonts w:ascii="Times New Roman" w:hAnsi="Times New Roman"/>
                <w:sz w:val="24"/>
                <w:szCs w:val="24"/>
                <w:lang w:val="en-US"/>
              </w:rPr>
              <w:t xml:space="preserve"> and milli-Q production cross-sections, decay rate</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INR</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Slow control</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Centralized slow control</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INR, all</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DAQ</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DAQ modules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IHEP, all</w:t>
            </w:r>
          </w:p>
        </w:tc>
      </w:tr>
      <w:tr w:rsidR="002235A3" w:rsidRPr="0057409B" w:rsidTr="002235A3">
        <w:trPr>
          <w:jc w:val="center"/>
        </w:trPr>
        <w:tc>
          <w:tcPr>
            <w:tcW w:w="2376"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Electronics</w:t>
            </w:r>
          </w:p>
        </w:tc>
        <w:tc>
          <w:tcPr>
            <w:tcW w:w="4253"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Modules</w:t>
            </w:r>
          </w:p>
        </w:tc>
        <w:tc>
          <w:tcPr>
            <w:tcW w:w="2942" w:type="dxa"/>
            <w:tcMar>
              <w:top w:w="85" w:type="dxa"/>
              <w:bottom w:w="85" w:type="dxa"/>
            </w:tcMar>
            <w:vAlign w:val="center"/>
          </w:tcPr>
          <w:p w:rsidR="002235A3" w:rsidRPr="0057409B" w:rsidRDefault="002235A3" w:rsidP="002235A3">
            <w:pPr>
              <w:spacing w:after="0" w:line="240" w:lineRule="auto"/>
              <w:jc w:val="center"/>
              <w:rPr>
                <w:rFonts w:ascii="Times New Roman" w:hAnsi="Times New Roman"/>
                <w:sz w:val="24"/>
                <w:szCs w:val="24"/>
                <w:lang w:val="en-US"/>
              </w:rPr>
            </w:pPr>
            <w:r w:rsidRPr="0057409B">
              <w:rPr>
                <w:rFonts w:ascii="Times New Roman" w:hAnsi="Times New Roman"/>
                <w:sz w:val="24"/>
                <w:szCs w:val="24"/>
                <w:lang w:val="en-US"/>
              </w:rPr>
              <w:t>All</w:t>
            </w:r>
          </w:p>
        </w:tc>
      </w:tr>
    </w:tbl>
    <w:p w:rsidR="002E7F6A" w:rsidRDefault="002E7F6A" w:rsidP="006E3ACF">
      <w:pPr>
        <w:autoSpaceDE w:val="0"/>
        <w:autoSpaceDN w:val="0"/>
        <w:adjustRightInd w:val="0"/>
        <w:spacing w:after="0"/>
        <w:jc w:val="both"/>
        <w:rPr>
          <w:rFonts w:ascii="Times New Roman" w:eastAsia="LiberationSerif" w:hAnsi="Times New Roman"/>
          <w:sz w:val="24"/>
          <w:szCs w:val="24"/>
          <w:lang w:val="en-US"/>
        </w:rPr>
      </w:pPr>
    </w:p>
    <w:p w:rsidR="006E3ACF" w:rsidRPr="0022067A" w:rsidRDefault="002235A3" w:rsidP="001B446A">
      <w:pPr>
        <w:autoSpaceDE w:val="0"/>
        <w:autoSpaceDN w:val="0"/>
        <w:adjustRightInd w:val="0"/>
        <w:spacing w:after="120"/>
        <w:ind w:firstLine="709"/>
        <w:jc w:val="both"/>
        <w:rPr>
          <w:rFonts w:ascii="Times New Roman" w:hAnsi="Times New Roman"/>
          <w:i/>
          <w:sz w:val="24"/>
          <w:szCs w:val="24"/>
          <w:lang w:val="en-US"/>
        </w:rPr>
      </w:pPr>
      <w:r>
        <w:rPr>
          <w:rFonts w:ascii="Times New Roman" w:eastAsia="LiberationSerif" w:hAnsi="Times New Roman"/>
          <w:sz w:val="24"/>
          <w:szCs w:val="24"/>
          <w:lang w:val="en-US"/>
        </w:rPr>
        <w:t xml:space="preserve">The JINR group is responsible for the manufacturing and operation of the tracking sub-system: </w:t>
      </w:r>
      <w:r>
        <w:rPr>
          <w:rFonts w:ascii="Times New Roman" w:hAnsi="Times New Roman"/>
          <w:sz w:val="24"/>
          <w:szCs w:val="24"/>
          <w:lang w:val="en-US"/>
        </w:rPr>
        <w:t>c</w:t>
      </w:r>
      <w:r w:rsidRPr="00441EEF">
        <w:rPr>
          <w:rFonts w:ascii="Times New Roman" w:hAnsi="Times New Roman"/>
          <w:sz w:val="24"/>
          <w:szCs w:val="24"/>
          <w:lang w:val="en-US"/>
        </w:rPr>
        <w:t>oordinate detectors based on thin-wall drift tubes</w:t>
      </w:r>
      <w:r>
        <w:rPr>
          <w:rFonts w:ascii="Times New Roman" w:hAnsi="Times New Roman"/>
          <w:sz w:val="24"/>
          <w:szCs w:val="24"/>
          <w:lang w:val="en-US"/>
        </w:rPr>
        <w:t xml:space="preserve"> - straw tubes. </w:t>
      </w:r>
      <w:r w:rsidR="00F41543">
        <w:rPr>
          <w:rFonts w:ascii="Times New Roman" w:hAnsi="Times New Roman"/>
          <w:sz w:val="24"/>
          <w:szCs w:val="24"/>
          <w:lang w:val="en-US"/>
        </w:rPr>
        <w:t>It is</w:t>
      </w:r>
      <w:r w:rsidR="001B446A">
        <w:rPr>
          <w:rFonts w:ascii="Times New Roman" w:hAnsi="Times New Roman"/>
          <w:sz w:val="24"/>
          <w:szCs w:val="24"/>
          <w:lang w:val="en-US"/>
        </w:rPr>
        <w:t xml:space="preserve"> </w:t>
      </w:r>
      <w:r>
        <w:rPr>
          <w:rFonts w:ascii="Times New Roman" w:hAnsi="Times New Roman"/>
          <w:sz w:val="24"/>
          <w:szCs w:val="24"/>
          <w:lang w:val="en-US"/>
        </w:rPr>
        <w:t>expected</w:t>
      </w:r>
      <w:r w:rsidR="001B446A">
        <w:rPr>
          <w:rFonts w:ascii="Times New Roman" w:hAnsi="Times New Roman"/>
          <w:sz w:val="24"/>
          <w:szCs w:val="24"/>
          <w:lang w:val="en-US"/>
        </w:rPr>
        <w:t xml:space="preserve"> </w:t>
      </w:r>
      <w:r w:rsidR="00F41543">
        <w:rPr>
          <w:rFonts w:ascii="Times New Roman" w:hAnsi="Times New Roman"/>
          <w:sz w:val="24"/>
          <w:szCs w:val="24"/>
          <w:lang w:val="en-US"/>
        </w:rPr>
        <w:t xml:space="preserve">that the </w:t>
      </w:r>
      <w:r w:rsidR="006E3ACF" w:rsidRPr="00D42675">
        <w:rPr>
          <w:rFonts w:ascii="Times New Roman" w:hAnsi="Times New Roman"/>
          <w:sz w:val="24"/>
          <w:szCs w:val="24"/>
          <w:lang w:val="en-US"/>
        </w:rPr>
        <w:t xml:space="preserve">setup </w:t>
      </w:r>
      <w:r w:rsidR="00F41543">
        <w:rPr>
          <w:rFonts w:ascii="Times New Roman" w:hAnsi="Times New Roman"/>
          <w:sz w:val="24"/>
          <w:szCs w:val="24"/>
          <w:lang w:val="en-US"/>
        </w:rPr>
        <w:t xml:space="preserve">will </w:t>
      </w:r>
      <w:r w:rsidR="00D77A74">
        <w:rPr>
          <w:rFonts w:ascii="Times New Roman" w:hAnsi="Times New Roman"/>
          <w:sz w:val="24"/>
          <w:szCs w:val="24"/>
          <w:lang w:val="en-US"/>
        </w:rPr>
        <w:t xml:space="preserve">be equipped </w:t>
      </w:r>
      <w:r w:rsidR="007B5E68">
        <w:rPr>
          <w:rFonts w:ascii="Times New Roman" w:hAnsi="Times New Roman"/>
          <w:sz w:val="24"/>
          <w:szCs w:val="24"/>
          <w:lang w:val="en-US"/>
        </w:rPr>
        <w:t xml:space="preserve">with </w:t>
      </w:r>
      <w:r w:rsidR="006E3ACF">
        <w:rPr>
          <w:rFonts w:ascii="Times New Roman" w:hAnsi="Times New Roman"/>
          <w:sz w:val="24"/>
          <w:szCs w:val="24"/>
          <w:lang w:val="en-US"/>
        </w:rPr>
        <w:t>X and Y oriented double layer straw chambers</w:t>
      </w:r>
      <w:r w:rsidR="006E3ACF" w:rsidRPr="00D42675">
        <w:rPr>
          <w:rFonts w:ascii="Times New Roman" w:hAnsi="Times New Roman"/>
          <w:sz w:val="24"/>
          <w:szCs w:val="24"/>
          <w:lang w:val="en-US"/>
        </w:rPr>
        <w:t xml:space="preserve"> with a sensitive area of 200×200 mm</w:t>
      </w:r>
      <w:r w:rsidR="006E3ACF" w:rsidRPr="000B65E8">
        <w:rPr>
          <w:rFonts w:ascii="Times New Roman" w:hAnsi="Times New Roman"/>
          <w:sz w:val="24"/>
          <w:szCs w:val="24"/>
          <w:vertAlign w:val="superscript"/>
          <w:lang w:val="en-US"/>
        </w:rPr>
        <w:t>2</w:t>
      </w:r>
      <w:r w:rsidR="006E3ACF">
        <w:rPr>
          <w:rFonts w:ascii="Times New Roman" w:hAnsi="Times New Roman"/>
          <w:sz w:val="24"/>
          <w:szCs w:val="24"/>
          <w:lang w:val="en-US"/>
        </w:rPr>
        <w:t xml:space="preserve"> each</w:t>
      </w:r>
      <w:r w:rsidR="001B446A">
        <w:rPr>
          <w:rFonts w:ascii="Times New Roman" w:hAnsi="Times New Roman"/>
          <w:sz w:val="24"/>
          <w:szCs w:val="24"/>
          <w:lang w:val="en-US"/>
        </w:rPr>
        <w:t xml:space="preserve"> </w:t>
      </w:r>
      <w:r w:rsidR="006E3ACF" w:rsidRPr="00D42675">
        <w:rPr>
          <w:rFonts w:ascii="Times New Roman" w:hAnsi="Times New Roman"/>
          <w:sz w:val="24"/>
          <w:szCs w:val="24"/>
          <w:lang w:val="en-US"/>
        </w:rPr>
        <w:t xml:space="preserve">based on </w:t>
      </w:r>
      <w:r w:rsidR="006E3ACF">
        <w:rPr>
          <w:rFonts w:ascii="Times New Roman" w:hAnsi="Times New Roman"/>
          <w:sz w:val="24"/>
          <w:szCs w:val="24"/>
          <w:lang w:val="en-US"/>
        </w:rPr>
        <w:t xml:space="preserve">the Kapton </w:t>
      </w:r>
      <w:r w:rsidR="006E3ACF" w:rsidRPr="00D42675">
        <w:rPr>
          <w:rFonts w:ascii="Times New Roman" w:hAnsi="Times New Roman"/>
          <w:sz w:val="24"/>
          <w:szCs w:val="24"/>
          <w:lang w:val="en-US"/>
        </w:rPr>
        <w:t xml:space="preserve">tubes, </w:t>
      </w:r>
      <w:r w:rsidR="006E3ACF">
        <w:rPr>
          <w:rFonts w:ascii="Times New Roman" w:hAnsi="Times New Roman"/>
          <w:sz w:val="24"/>
          <w:szCs w:val="24"/>
          <w:lang w:val="en-US"/>
        </w:rPr>
        <w:t>with a wall thickness</w:t>
      </w:r>
      <w:r w:rsidR="001B446A">
        <w:rPr>
          <w:rFonts w:ascii="Times New Roman" w:hAnsi="Times New Roman"/>
          <w:sz w:val="24"/>
          <w:szCs w:val="24"/>
          <w:lang w:val="en-US"/>
        </w:rPr>
        <w:t xml:space="preserve"> </w:t>
      </w:r>
      <w:r w:rsidR="006E3ACF" w:rsidRPr="00D42675">
        <w:rPr>
          <w:rFonts w:ascii="Times New Roman" w:eastAsia="TimesNewRomanPSMT" w:hAnsi="Times New Roman"/>
          <w:sz w:val="24"/>
          <w:szCs w:val="24"/>
          <w:lang w:val="en-US"/>
        </w:rPr>
        <w:t xml:space="preserve">of 70 </w:t>
      </w:r>
      <w:r w:rsidR="006E3ACF" w:rsidRPr="00D42675">
        <w:rPr>
          <w:rFonts w:ascii="Times New Roman" w:eastAsia="TimesNewRomanPSMT" w:hAnsi="Times New Roman"/>
          <w:sz w:val="24"/>
          <w:szCs w:val="24"/>
        </w:rPr>
        <w:t>μ</w:t>
      </w:r>
      <w:r w:rsidR="006E3ACF" w:rsidRPr="00D42675">
        <w:rPr>
          <w:rFonts w:ascii="Times New Roman" w:eastAsia="TimesNewRomanPSMT" w:hAnsi="Times New Roman"/>
          <w:sz w:val="24"/>
          <w:szCs w:val="24"/>
          <w:lang w:val="en-US"/>
        </w:rPr>
        <w:t xml:space="preserve">m. </w:t>
      </w:r>
      <w:r w:rsidR="00DE28D9">
        <w:rPr>
          <w:rFonts w:ascii="Times New Roman" w:eastAsia="TimesNewRomanPSMT" w:hAnsi="Times New Roman"/>
          <w:sz w:val="24"/>
          <w:szCs w:val="24"/>
          <w:lang w:val="en-US"/>
        </w:rPr>
        <w:t xml:space="preserve">Several </w:t>
      </w:r>
      <w:r w:rsidR="006E3ACF">
        <w:rPr>
          <w:rFonts w:ascii="Times New Roman" w:eastAsia="TimesNewRomanPSMT" w:hAnsi="Times New Roman"/>
          <w:sz w:val="24"/>
          <w:szCs w:val="24"/>
          <w:lang w:val="en-US"/>
        </w:rPr>
        <w:t>type</w:t>
      </w:r>
      <w:r w:rsidR="00DE28D9">
        <w:rPr>
          <w:rFonts w:ascii="Times New Roman" w:eastAsia="TimesNewRomanPSMT" w:hAnsi="Times New Roman"/>
          <w:sz w:val="24"/>
          <w:szCs w:val="24"/>
          <w:lang w:val="en-US"/>
        </w:rPr>
        <w:t>s</w:t>
      </w:r>
      <w:r w:rsidR="006E3ACF">
        <w:rPr>
          <w:rFonts w:ascii="Times New Roman" w:eastAsia="TimesNewRomanPSMT" w:hAnsi="Times New Roman"/>
          <w:sz w:val="24"/>
          <w:szCs w:val="24"/>
          <w:lang w:val="en-US"/>
        </w:rPr>
        <w:t xml:space="preserve"> of </w:t>
      </w:r>
      <w:r w:rsidR="003A5C51">
        <w:rPr>
          <w:rFonts w:ascii="Times New Roman" w:eastAsia="TimesNewRomanPSMT" w:hAnsi="Times New Roman"/>
          <w:sz w:val="24"/>
          <w:szCs w:val="24"/>
          <w:lang w:val="en-US"/>
        </w:rPr>
        <w:t xml:space="preserve">chambers </w:t>
      </w:r>
      <w:r w:rsidR="00F41543">
        <w:rPr>
          <w:rFonts w:ascii="Times New Roman" w:eastAsia="TimesNewRomanPSMT" w:hAnsi="Times New Roman"/>
          <w:sz w:val="24"/>
          <w:szCs w:val="24"/>
          <w:lang w:val="en-US"/>
        </w:rPr>
        <w:t xml:space="preserve">are planned to </w:t>
      </w:r>
      <w:r w:rsidR="003A5C51">
        <w:rPr>
          <w:rFonts w:ascii="Times New Roman" w:eastAsia="TimesNewRomanPSMT" w:hAnsi="Times New Roman"/>
          <w:sz w:val="24"/>
          <w:szCs w:val="24"/>
          <w:lang w:val="en-US"/>
        </w:rPr>
        <w:t xml:space="preserve">be </w:t>
      </w:r>
      <w:r w:rsidR="00F41543">
        <w:rPr>
          <w:rFonts w:ascii="Times New Roman" w:eastAsia="TimesNewRomanPSMT" w:hAnsi="Times New Roman"/>
          <w:sz w:val="24"/>
          <w:szCs w:val="24"/>
          <w:lang w:val="en-US"/>
        </w:rPr>
        <w:t>use</w:t>
      </w:r>
      <w:r w:rsidR="003A5C51">
        <w:rPr>
          <w:rFonts w:ascii="Times New Roman" w:eastAsia="TimesNewRomanPSMT" w:hAnsi="Times New Roman"/>
          <w:sz w:val="24"/>
          <w:szCs w:val="24"/>
          <w:lang w:val="en-US"/>
        </w:rPr>
        <w:t>d</w:t>
      </w:r>
      <w:r w:rsidR="00F41543">
        <w:rPr>
          <w:rFonts w:ascii="Times New Roman" w:eastAsia="TimesNewRomanPSMT" w:hAnsi="Times New Roman"/>
          <w:sz w:val="24"/>
          <w:szCs w:val="24"/>
          <w:lang w:val="en-US"/>
        </w:rPr>
        <w:t>:</w:t>
      </w:r>
      <w:r w:rsidR="001B446A">
        <w:rPr>
          <w:rFonts w:ascii="Times New Roman" w:eastAsia="TimesNewRomanPSMT" w:hAnsi="Times New Roman"/>
          <w:sz w:val="24"/>
          <w:szCs w:val="24"/>
          <w:lang w:val="en-US"/>
        </w:rPr>
        <w:t xml:space="preserve"> </w:t>
      </w:r>
      <w:r w:rsidR="006E3ACF">
        <w:rPr>
          <w:rFonts w:ascii="Times New Roman" w:hAnsi="Times New Roman"/>
          <w:sz w:val="24"/>
          <w:szCs w:val="24"/>
          <w:lang w:val="en-US"/>
        </w:rPr>
        <w:t>with</w:t>
      </w:r>
      <w:r w:rsidR="00F41543">
        <w:rPr>
          <w:rFonts w:ascii="Times New Roman" w:hAnsi="Times New Roman"/>
          <w:sz w:val="24"/>
          <w:szCs w:val="24"/>
          <w:lang w:val="en-US"/>
        </w:rPr>
        <w:t xml:space="preserve"> straw</w:t>
      </w:r>
      <w:r w:rsidR="003A5C51">
        <w:rPr>
          <w:rFonts w:ascii="Times New Roman" w:hAnsi="Times New Roman"/>
          <w:sz w:val="24"/>
          <w:szCs w:val="24"/>
          <w:lang w:val="en-US"/>
        </w:rPr>
        <w:t xml:space="preserve"> tubes</w:t>
      </w:r>
      <w:r w:rsidR="00F41543">
        <w:rPr>
          <w:rFonts w:ascii="Times New Roman" w:hAnsi="Times New Roman"/>
          <w:sz w:val="24"/>
          <w:szCs w:val="24"/>
          <w:lang w:val="en-US"/>
        </w:rPr>
        <w:t xml:space="preserve"> of 6 mm</w:t>
      </w:r>
      <w:r w:rsidR="00DE28D9">
        <w:rPr>
          <w:rFonts w:ascii="Times New Roman" w:hAnsi="Times New Roman"/>
          <w:sz w:val="24"/>
          <w:szCs w:val="24"/>
          <w:lang w:val="en-US"/>
        </w:rPr>
        <w:t>, 4</w:t>
      </w:r>
      <w:r w:rsidR="006E3ACF">
        <w:rPr>
          <w:rFonts w:ascii="Times New Roman" w:hAnsi="Times New Roman"/>
          <w:sz w:val="24"/>
          <w:szCs w:val="24"/>
          <w:lang w:val="en-US"/>
        </w:rPr>
        <w:t xml:space="preserve"> and 2 mm </w:t>
      </w:r>
      <w:r w:rsidR="006E3ACF" w:rsidRPr="0022067A">
        <w:rPr>
          <w:rFonts w:ascii="Times New Roman" w:hAnsi="Times New Roman"/>
          <w:sz w:val="24"/>
          <w:szCs w:val="24"/>
          <w:lang w:val="en-US"/>
        </w:rPr>
        <w:t xml:space="preserve">diameter. </w:t>
      </w:r>
      <w:r w:rsidR="00DE28D9" w:rsidRPr="0022067A">
        <w:rPr>
          <w:rFonts w:ascii="Times New Roman" w:hAnsi="Times New Roman"/>
          <w:i/>
          <w:sz w:val="24"/>
          <w:szCs w:val="24"/>
          <w:lang w:val="en-US"/>
        </w:rPr>
        <w:t>At least f</w:t>
      </w:r>
      <w:r w:rsidRPr="0022067A">
        <w:rPr>
          <w:rFonts w:ascii="Times New Roman" w:hAnsi="Times New Roman"/>
          <w:i/>
          <w:sz w:val="24"/>
          <w:szCs w:val="24"/>
          <w:lang w:val="en-US"/>
        </w:rPr>
        <w:t xml:space="preserve">our double layer straw </w:t>
      </w:r>
      <w:r w:rsidR="003A5C51" w:rsidRPr="0022067A">
        <w:rPr>
          <w:rFonts w:ascii="Times New Roman" w:hAnsi="Times New Roman"/>
          <w:i/>
          <w:sz w:val="24"/>
          <w:szCs w:val="24"/>
          <w:lang w:val="en-US"/>
        </w:rPr>
        <w:t xml:space="preserve">tube </w:t>
      </w:r>
      <w:r w:rsidRPr="0022067A">
        <w:rPr>
          <w:rFonts w:ascii="Times New Roman" w:hAnsi="Times New Roman"/>
          <w:i/>
          <w:sz w:val="24"/>
          <w:szCs w:val="24"/>
          <w:lang w:val="en-US"/>
        </w:rPr>
        <w:t>chambers will be installed i</w:t>
      </w:r>
      <w:r w:rsidR="00B423BA" w:rsidRPr="0022067A">
        <w:rPr>
          <w:rFonts w:ascii="Times New Roman" w:hAnsi="Times New Roman"/>
          <w:i/>
          <w:sz w:val="24"/>
          <w:szCs w:val="24"/>
          <w:lang w:val="en-US"/>
        </w:rPr>
        <w:t xml:space="preserve">n addition to </w:t>
      </w:r>
      <w:r w:rsidR="003A5C51" w:rsidRPr="0022067A">
        <w:rPr>
          <w:rFonts w:ascii="Times New Roman" w:hAnsi="Times New Roman"/>
          <w:i/>
          <w:sz w:val="24"/>
          <w:szCs w:val="24"/>
          <w:lang w:val="en-US"/>
        </w:rPr>
        <w:t xml:space="preserve">the </w:t>
      </w:r>
      <w:r w:rsidR="00B423BA" w:rsidRPr="0022067A">
        <w:rPr>
          <w:rFonts w:ascii="Times New Roman" w:hAnsi="Times New Roman"/>
          <w:i/>
          <w:sz w:val="24"/>
          <w:szCs w:val="24"/>
          <w:lang w:val="en-US"/>
        </w:rPr>
        <w:t>two upstream Micromegas chambers (T1, T2)</w:t>
      </w:r>
      <w:r w:rsidR="00B423BA" w:rsidRPr="0022067A">
        <w:rPr>
          <w:rFonts w:ascii="Times New Roman" w:eastAsia="LiberationSerif" w:hAnsi="Times New Roman"/>
          <w:i/>
          <w:sz w:val="24"/>
          <w:szCs w:val="24"/>
          <w:lang w:val="en-US"/>
        </w:rPr>
        <w:t xml:space="preserve"> and two downstream GEM stations (T3, T4)</w:t>
      </w:r>
      <w:r w:rsidR="00DE28D9" w:rsidRPr="0022067A">
        <w:rPr>
          <w:rFonts w:ascii="Times New Roman" w:eastAsia="TimesNewRomanPSMT" w:hAnsi="Times New Roman"/>
          <w:i/>
          <w:sz w:val="24"/>
          <w:szCs w:val="24"/>
          <w:lang w:val="en-US"/>
        </w:rPr>
        <w:t>.</w:t>
      </w:r>
      <w:r w:rsidR="00DE28D9" w:rsidRPr="0022067A">
        <w:rPr>
          <w:rFonts w:ascii="Times New Roman" w:hAnsi="Times New Roman"/>
          <w:i/>
          <w:sz w:val="24"/>
          <w:szCs w:val="24"/>
          <w:lang w:val="en-US"/>
        </w:rPr>
        <w:t>Some more</w:t>
      </w:r>
      <w:r w:rsidR="00813B7F">
        <w:rPr>
          <w:rFonts w:ascii="Times New Roman" w:hAnsi="Times New Roman"/>
          <w:i/>
          <w:sz w:val="24"/>
          <w:szCs w:val="24"/>
          <w:lang w:val="en-US"/>
        </w:rPr>
        <w:t xml:space="preserve"> </w:t>
      </w:r>
      <w:r w:rsidR="00415DE2" w:rsidRPr="0022067A">
        <w:rPr>
          <w:rFonts w:ascii="Times New Roman" w:hAnsi="Times New Roman"/>
          <w:i/>
          <w:sz w:val="24"/>
          <w:szCs w:val="24"/>
          <w:lang w:val="en-US"/>
        </w:rPr>
        <w:t xml:space="preserve">straw </w:t>
      </w:r>
      <w:r w:rsidR="003A5C51" w:rsidRPr="0022067A">
        <w:rPr>
          <w:rFonts w:ascii="Times New Roman" w:hAnsi="Times New Roman"/>
          <w:i/>
          <w:sz w:val="24"/>
          <w:szCs w:val="24"/>
          <w:lang w:val="en-US"/>
        </w:rPr>
        <w:t xml:space="preserve">tube </w:t>
      </w:r>
      <w:r w:rsidR="00A74736" w:rsidRPr="0022067A">
        <w:rPr>
          <w:rFonts w:ascii="Times New Roman" w:hAnsi="Times New Roman"/>
          <w:i/>
          <w:sz w:val="24"/>
          <w:szCs w:val="24"/>
          <w:lang w:val="en-US"/>
        </w:rPr>
        <w:t>chambers</w:t>
      </w:r>
      <w:r w:rsidR="00813B7F">
        <w:rPr>
          <w:rFonts w:ascii="Times New Roman" w:hAnsi="Times New Roman"/>
          <w:i/>
          <w:sz w:val="24"/>
          <w:szCs w:val="24"/>
          <w:lang w:val="en-US"/>
        </w:rPr>
        <w:t xml:space="preserve"> </w:t>
      </w:r>
      <w:r w:rsidR="00DE28D9" w:rsidRPr="0022067A">
        <w:rPr>
          <w:rFonts w:ascii="Times New Roman" w:hAnsi="Times New Roman"/>
          <w:i/>
          <w:sz w:val="24"/>
          <w:szCs w:val="24"/>
          <w:lang w:val="en-US"/>
        </w:rPr>
        <w:t>may</w:t>
      </w:r>
      <w:r w:rsidR="00496A03" w:rsidRPr="0022067A">
        <w:rPr>
          <w:rFonts w:ascii="Times New Roman" w:hAnsi="Times New Roman"/>
          <w:i/>
          <w:sz w:val="24"/>
          <w:szCs w:val="24"/>
          <w:lang w:val="en-US"/>
        </w:rPr>
        <w:t xml:space="preserve"> be installed in the decay volume to </w:t>
      </w:r>
      <w:r w:rsidR="00DE28D9" w:rsidRPr="0022067A">
        <w:rPr>
          <w:rFonts w:ascii="Times New Roman" w:hAnsi="Times New Roman"/>
          <w:i/>
          <w:sz w:val="24"/>
          <w:szCs w:val="24"/>
          <w:lang w:val="en-US"/>
        </w:rPr>
        <w:t>improve</w:t>
      </w:r>
      <w:r w:rsidR="00496A03" w:rsidRPr="0022067A">
        <w:rPr>
          <w:rFonts w:ascii="Times New Roman" w:hAnsi="Times New Roman"/>
          <w:i/>
          <w:sz w:val="24"/>
          <w:szCs w:val="24"/>
          <w:lang w:val="en-US"/>
        </w:rPr>
        <w:t xml:space="preserve"> separation of the</w:t>
      </w:r>
      <w:r w:rsidR="00DE28D9" w:rsidRPr="0022067A">
        <w:rPr>
          <w:rFonts w:ascii="Times New Roman" w:hAnsi="Times New Roman"/>
          <w:i/>
          <w:sz w:val="24"/>
          <w:szCs w:val="24"/>
          <w:lang w:val="en-US"/>
        </w:rPr>
        <w:t xml:space="preserve"> electrons</w:t>
      </w:r>
      <w:r w:rsidR="00496A03" w:rsidRPr="0022067A">
        <w:rPr>
          <w:rFonts w:ascii="Times New Roman" w:hAnsi="Times New Roman"/>
          <w:i/>
          <w:sz w:val="24"/>
          <w:szCs w:val="24"/>
          <w:lang w:val="en-US"/>
        </w:rPr>
        <w:t xml:space="preserve"> tracks</w:t>
      </w:r>
      <w:r w:rsidR="00DE28D9" w:rsidRPr="0022067A">
        <w:rPr>
          <w:rFonts w:ascii="Times New Roman" w:hAnsi="Times New Roman"/>
          <w:i/>
          <w:sz w:val="24"/>
          <w:szCs w:val="24"/>
          <w:lang w:val="en-US"/>
        </w:rPr>
        <w:t xml:space="preserve"> from</w:t>
      </w:r>
      <w:r w:rsidR="00813B7F">
        <w:rPr>
          <w:rFonts w:ascii="Times New Roman" w:hAnsi="Times New Roman"/>
          <w:i/>
          <w:sz w:val="24"/>
          <w:szCs w:val="24"/>
          <w:lang w:val="en-US"/>
        </w:rPr>
        <w:t xml:space="preserve"> </w:t>
      </w:r>
      <w:r w:rsidR="00415DE2" w:rsidRPr="0022067A">
        <w:rPr>
          <w:rFonts w:ascii="Times New Roman" w:hAnsi="Times New Roman"/>
          <w:i/>
          <w:sz w:val="24"/>
          <w:szCs w:val="24"/>
          <w:lang w:val="en-US"/>
        </w:rPr>
        <w:t xml:space="preserve">the </w:t>
      </w:r>
      <w:r w:rsidR="00496A03" w:rsidRPr="0022067A">
        <w:rPr>
          <w:rFonts w:ascii="Times New Roman" w:hAnsi="Times New Roman"/>
          <w:i/>
          <w:sz w:val="24"/>
          <w:szCs w:val="24"/>
          <w:lang w:val="en-US"/>
        </w:rPr>
        <w:t xml:space="preserve">decay A’ </w:t>
      </w:r>
      <w:r w:rsidR="00753B63" w:rsidRPr="0022067A">
        <w:rPr>
          <w:rFonts w:ascii="Times New Roman" w:hAnsi="Times New Roman"/>
          <w:i/>
          <w:sz w:val="24"/>
          <w:szCs w:val="24"/>
          <w:lang w:val="en-US"/>
        </w:rPr>
        <w:t>→</w:t>
      </w:r>
      <w:r w:rsidR="00496A03" w:rsidRPr="0022067A">
        <w:rPr>
          <w:rFonts w:ascii="Times New Roman" w:hAnsi="Times New Roman"/>
          <w:i/>
          <w:sz w:val="24"/>
          <w:szCs w:val="24"/>
          <w:lang w:val="en-US"/>
        </w:rPr>
        <w:t xml:space="preserve"> e</w:t>
      </w:r>
      <w:r w:rsidR="00496A03" w:rsidRPr="0022067A">
        <w:rPr>
          <w:rFonts w:ascii="Times New Roman" w:hAnsi="Times New Roman"/>
          <w:i/>
          <w:sz w:val="24"/>
          <w:szCs w:val="24"/>
          <w:vertAlign w:val="superscript"/>
          <w:lang w:val="en-US"/>
        </w:rPr>
        <w:t>+</w:t>
      </w:r>
      <w:r w:rsidR="00496A03" w:rsidRPr="0022067A">
        <w:rPr>
          <w:rFonts w:ascii="Times New Roman" w:hAnsi="Times New Roman"/>
          <w:i/>
          <w:sz w:val="24"/>
          <w:szCs w:val="24"/>
          <w:lang w:val="en-US"/>
        </w:rPr>
        <w:t>e</w:t>
      </w:r>
      <w:r w:rsidR="00496A03" w:rsidRPr="0022067A">
        <w:rPr>
          <w:rFonts w:ascii="Times New Roman" w:hAnsi="Times New Roman"/>
          <w:i/>
          <w:sz w:val="24"/>
          <w:szCs w:val="24"/>
          <w:vertAlign w:val="superscript"/>
          <w:lang w:val="en-US"/>
        </w:rPr>
        <w:t>-</w:t>
      </w:r>
      <w:r w:rsidR="00496A03" w:rsidRPr="0022067A">
        <w:rPr>
          <w:rFonts w:ascii="Times New Roman" w:hAnsi="Times New Roman"/>
          <w:i/>
          <w:sz w:val="24"/>
          <w:szCs w:val="24"/>
          <w:lang w:val="en-US"/>
        </w:rPr>
        <w:t xml:space="preserve">. </w:t>
      </w:r>
    </w:p>
    <w:p w:rsidR="006E3ACF" w:rsidRDefault="006E3ACF" w:rsidP="001B446A">
      <w:pPr>
        <w:autoSpaceDE w:val="0"/>
        <w:autoSpaceDN w:val="0"/>
        <w:adjustRightInd w:val="0"/>
        <w:spacing w:after="120"/>
        <w:ind w:firstLine="709"/>
        <w:jc w:val="both"/>
        <w:rPr>
          <w:rFonts w:ascii="Times New Roman" w:hAnsi="Times New Roman"/>
          <w:sz w:val="24"/>
          <w:szCs w:val="24"/>
          <w:lang w:val="en-US"/>
        </w:rPr>
      </w:pPr>
      <w:r w:rsidRPr="00017987">
        <w:rPr>
          <w:rFonts w:ascii="Times New Roman" w:hAnsi="Times New Roman"/>
          <w:sz w:val="24"/>
          <w:szCs w:val="24"/>
          <w:lang w:val="en-US"/>
        </w:rPr>
        <w:t xml:space="preserve">To verify that the construction of the </w:t>
      </w:r>
      <w:r w:rsidR="00521906">
        <w:rPr>
          <w:rFonts w:ascii="Times New Roman" w:hAnsi="Times New Roman"/>
          <w:sz w:val="24"/>
          <w:szCs w:val="24"/>
          <w:lang w:val="en-US"/>
        </w:rPr>
        <w:t>proposed</w:t>
      </w:r>
      <w:r w:rsidR="00813B7F">
        <w:rPr>
          <w:rFonts w:ascii="Times New Roman" w:hAnsi="Times New Roman"/>
          <w:sz w:val="24"/>
          <w:szCs w:val="24"/>
          <w:lang w:val="en-US"/>
        </w:rPr>
        <w:t xml:space="preserve"> </w:t>
      </w:r>
      <w:r w:rsidR="003A5C51" w:rsidRPr="00017987">
        <w:rPr>
          <w:rFonts w:ascii="Times New Roman" w:hAnsi="Times New Roman"/>
          <w:sz w:val="24"/>
          <w:szCs w:val="24"/>
          <w:lang w:val="en-US"/>
        </w:rPr>
        <w:t>high-resolution</w:t>
      </w:r>
      <w:r w:rsidRPr="00017987">
        <w:rPr>
          <w:rFonts w:ascii="Times New Roman" w:hAnsi="Times New Roman"/>
          <w:sz w:val="24"/>
          <w:szCs w:val="24"/>
          <w:lang w:val="en-US"/>
        </w:rPr>
        <w:t xml:space="preserve"> straw chambers is feasible, </w:t>
      </w:r>
      <w:r w:rsidR="00323179">
        <w:rPr>
          <w:rFonts w:ascii="Times New Roman" w:hAnsi="Times New Roman"/>
          <w:sz w:val="24"/>
          <w:szCs w:val="24"/>
          <w:lang w:val="en-US"/>
        </w:rPr>
        <w:t xml:space="preserve">straw tubes </w:t>
      </w:r>
      <w:r w:rsidR="003A5C51">
        <w:rPr>
          <w:rFonts w:ascii="Times New Roman" w:hAnsi="Times New Roman"/>
          <w:sz w:val="24"/>
          <w:szCs w:val="24"/>
          <w:lang w:val="en-US"/>
        </w:rPr>
        <w:t>with</w:t>
      </w:r>
      <w:r w:rsidR="00323179">
        <w:rPr>
          <w:rFonts w:ascii="Times New Roman" w:hAnsi="Times New Roman"/>
          <w:sz w:val="24"/>
          <w:szCs w:val="24"/>
          <w:lang w:val="en-US"/>
        </w:rPr>
        <w:t xml:space="preserve"> 2 mm </w:t>
      </w:r>
      <w:r w:rsidRPr="00017987">
        <w:rPr>
          <w:rFonts w:ascii="Times New Roman" w:hAnsi="Times New Roman"/>
          <w:sz w:val="24"/>
          <w:szCs w:val="24"/>
          <w:lang w:val="en-US"/>
        </w:rPr>
        <w:t xml:space="preserve">diameter have been </w:t>
      </w:r>
      <w:r w:rsidR="00323179">
        <w:rPr>
          <w:rFonts w:ascii="Times New Roman" w:hAnsi="Times New Roman"/>
          <w:sz w:val="24"/>
          <w:szCs w:val="24"/>
          <w:lang w:val="en-US"/>
        </w:rPr>
        <w:t>produc</w:t>
      </w:r>
      <w:r w:rsidRPr="00017987">
        <w:rPr>
          <w:rFonts w:ascii="Times New Roman" w:hAnsi="Times New Roman"/>
          <w:sz w:val="24"/>
          <w:szCs w:val="24"/>
          <w:lang w:val="en-US"/>
        </w:rPr>
        <w:t>ed</w:t>
      </w:r>
      <w:r>
        <w:rPr>
          <w:rFonts w:ascii="Times New Roman" w:hAnsi="Times New Roman"/>
          <w:sz w:val="24"/>
          <w:szCs w:val="24"/>
          <w:lang w:val="en-US"/>
        </w:rPr>
        <w:t xml:space="preserve"> and tested</w:t>
      </w:r>
      <w:r w:rsidR="003E50BE">
        <w:rPr>
          <w:rFonts w:ascii="Times New Roman" w:hAnsi="Times New Roman"/>
          <w:sz w:val="24"/>
          <w:szCs w:val="24"/>
          <w:lang w:val="en-US"/>
        </w:rPr>
        <w:t xml:space="preserve">. </w:t>
      </w:r>
      <w:r w:rsidR="00ED738C">
        <w:rPr>
          <w:rFonts w:ascii="Times New Roman" w:hAnsi="Times New Roman"/>
          <w:sz w:val="24"/>
          <w:szCs w:val="24"/>
          <w:lang w:val="en-US"/>
        </w:rPr>
        <w:t>The</w:t>
      </w:r>
      <w:r w:rsidR="003E50BE">
        <w:rPr>
          <w:rFonts w:ascii="Times New Roman" w:hAnsi="Times New Roman"/>
          <w:sz w:val="24"/>
          <w:szCs w:val="24"/>
          <w:lang w:val="en-US"/>
        </w:rPr>
        <w:t xml:space="preserve"> prototype of the chamber based on t</w:t>
      </w:r>
      <w:r w:rsidR="003A5C51">
        <w:rPr>
          <w:rFonts w:ascii="Times New Roman" w:hAnsi="Times New Roman"/>
          <w:sz w:val="24"/>
          <w:szCs w:val="24"/>
          <w:lang w:val="en-US"/>
        </w:rPr>
        <w:t>hese</w:t>
      </w:r>
      <w:r w:rsidR="003E50BE">
        <w:rPr>
          <w:rFonts w:ascii="Times New Roman" w:hAnsi="Times New Roman"/>
          <w:sz w:val="24"/>
          <w:szCs w:val="24"/>
          <w:lang w:val="en-US"/>
        </w:rPr>
        <w:t xml:space="preserve"> 2mm straw tubes has been manufactured</w:t>
      </w:r>
      <w:r w:rsidR="00ED738C">
        <w:rPr>
          <w:rFonts w:ascii="Times New Roman" w:hAnsi="Times New Roman"/>
          <w:sz w:val="24"/>
          <w:szCs w:val="24"/>
          <w:lang w:val="en-US"/>
        </w:rPr>
        <w:t xml:space="preserve"> and is under tests</w:t>
      </w:r>
      <w:r w:rsidR="00BD442A">
        <w:rPr>
          <w:rFonts w:ascii="Times New Roman" w:hAnsi="Times New Roman"/>
          <w:sz w:val="24"/>
          <w:szCs w:val="24"/>
          <w:lang w:val="en-US"/>
        </w:rPr>
        <w:t xml:space="preserve"> (Fig. 7)</w:t>
      </w:r>
      <w:r w:rsidR="00ED738C">
        <w:rPr>
          <w:rFonts w:ascii="Times New Roman" w:hAnsi="Times New Roman"/>
          <w:sz w:val="24"/>
          <w:szCs w:val="24"/>
          <w:lang w:val="en-US"/>
        </w:rPr>
        <w:t>.</w:t>
      </w:r>
    </w:p>
    <w:p w:rsidR="00935840" w:rsidRDefault="003E50BE" w:rsidP="006E3ACF">
      <w:pPr>
        <w:autoSpaceDE w:val="0"/>
        <w:autoSpaceDN w:val="0"/>
        <w:adjustRightInd w:val="0"/>
        <w:spacing w:after="0"/>
        <w:jc w:val="both"/>
        <w:rPr>
          <w:rFonts w:ascii="Times New Roman" w:hAnsi="Times New Roman"/>
          <w:sz w:val="24"/>
          <w:szCs w:val="24"/>
          <w:lang w:val="en-US"/>
        </w:rPr>
      </w:pPr>
      <w:r>
        <w:rPr>
          <w:rFonts w:ascii="Times New Roman" w:hAnsi="Times New Roman"/>
          <w:noProof/>
          <w:sz w:val="24"/>
          <w:szCs w:val="24"/>
          <w:lang w:val="en-US" w:eastAsia="en-US"/>
        </w:rPr>
        <w:drawing>
          <wp:anchor distT="0" distB="0" distL="114300" distR="114300" simplePos="0" relativeHeight="251664896" behindDoc="0" locked="0" layoutInCell="1" allowOverlap="1" wp14:anchorId="327E9EF6" wp14:editId="3EA52380">
            <wp:simplePos x="0" y="0"/>
            <wp:positionH relativeFrom="column">
              <wp:posOffset>139700</wp:posOffset>
            </wp:positionH>
            <wp:positionV relativeFrom="paragraph">
              <wp:posOffset>78105</wp:posOffset>
            </wp:positionV>
            <wp:extent cx="3171190" cy="2113915"/>
            <wp:effectExtent l="0" t="0" r="3810" b="0"/>
            <wp:wrapThrough wrapText="bothSides">
              <wp:wrapPolygon edited="0">
                <wp:start x="0" y="0"/>
                <wp:lineTo x="0" y="21282"/>
                <wp:lineTo x="21453" y="21282"/>
                <wp:lineTo x="2145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6.JPG"/>
                    <pic:cNvPicPr/>
                  </pic:nvPicPr>
                  <pic:blipFill>
                    <a:blip r:embed="rId15">
                      <a:extLst>
                        <a:ext uri="{28A0092B-C50C-407E-A947-70E740481C1C}">
                          <a14:useLocalDpi xmlns:a14="http://schemas.microsoft.com/office/drawing/2010/main" val="0"/>
                        </a:ext>
                      </a:extLst>
                    </a:blip>
                    <a:stretch>
                      <a:fillRect/>
                    </a:stretch>
                  </pic:blipFill>
                  <pic:spPr>
                    <a:xfrm>
                      <a:off x="0" y="0"/>
                      <a:ext cx="3171190" cy="2113915"/>
                    </a:xfrm>
                    <a:prstGeom prst="rect">
                      <a:avLst/>
                    </a:prstGeom>
                  </pic:spPr>
                </pic:pic>
              </a:graphicData>
            </a:graphic>
          </wp:anchor>
        </w:drawing>
      </w:r>
      <w:r>
        <w:rPr>
          <w:rFonts w:ascii="Times New Roman" w:hAnsi="Times New Roman"/>
          <w:noProof/>
          <w:sz w:val="24"/>
          <w:szCs w:val="24"/>
          <w:lang w:val="en-US" w:eastAsia="en-US"/>
        </w:rPr>
        <w:drawing>
          <wp:anchor distT="0" distB="0" distL="114300" distR="114300" simplePos="0" relativeHeight="251663872" behindDoc="0" locked="0" layoutInCell="1" allowOverlap="1" wp14:anchorId="604FC110" wp14:editId="6EAE5B4D">
            <wp:simplePos x="0" y="0"/>
            <wp:positionH relativeFrom="column">
              <wp:posOffset>3492500</wp:posOffset>
            </wp:positionH>
            <wp:positionV relativeFrom="paragraph">
              <wp:posOffset>78105</wp:posOffset>
            </wp:positionV>
            <wp:extent cx="3173730" cy="2115820"/>
            <wp:effectExtent l="0" t="0" r="1270" b="0"/>
            <wp:wrapThrough wrapText="bothSides">
              <wp:wrapPolygon edited="0">
                <wp:start x="0" y="0"/>
                <wp:lineTo x="0" y="21263"/>
                <wp:lineTo x="21436" y="21263"/>
                <wp:lineTo x="2143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7.JPG"/>
                    <pic:cNvPicPr/>
                  </pic:nvPicPr>
                  <pic:blipFill>
                    <a:blip r:embed="rId16">
                      <a:extLst>
                        <a:ext uri="{28A0092B-C50C-407E-A947-70E740481C1C}">
                          <a14:useLocalDpi xmlns:a14="http://schemas.microsoft.com/office/drawing/2010/main" val="0"/>
                        </a:ext>
                      </a:extLst>
                    </a:blip>
                    <a:stretch>
                      <a:fillRect/>
                    </a:stretch>
                  </pic:blipFill>
                  <pic:spPr>
                    <a:xfrm>
                      <a:off x="0" y="0"/>
                      <a:ext cx="3173730" cy="2115820"/>
                    </a:xfrm>
                    <a:prstGeom prst="rect">
                      <a:avLst/>
                    </a:prstGeom>
                  </pic:spPr>
                </pic:pic>
              </a:graphicData>
            </a:graphic>
          </wp:anchor>
        </w:drawing>
      </w:r>
    </w:p>
    <w:p w:rsidR="00935840" w:rsidRDefault="003E50BE" w:rsidP="00813B7F">
      <w:pPr>
        <w:autoSpaceDE w:val="0"/>
        <w:autoSpaceDN w:val="0"/>
        <w:adjustRightInd w:val="0"/>
        <w:spacing w:after="0"/>
        <w:ind w:left="709"/>
        <w:jc w:val="both"/>
        <w:rPr>
          <w:rFonts w:ascii="Times New Roman" w:hAnsi="Times New Roman"/>
          <w:sz w:val="24"/>
          <w:szCs w:val="24"/>
          <w:lang w:val="en-US"/>
        </w:rPr>
      </w:pPr>
      <w:r>
        <w:rPr>
          <w:rFonts w:ascii="Times New Roman" w:hAnsi="Times New Roman"/>
          <w:sz w:val="24"/>
          <w:szCs w:val="24"/>
          <w:lang w:val="en-US"/>
        </w:rPr>
        <w:t xml:space="preserve">Figure 7. Kapton straw </w:t>
      </w:r>
      <w:r w:rsidRPr="00D42675">
        <w:rPr>
          <w:rFonts w:ascii="Times New Roman" w:hAnsi="Times New Roman"/>
          <w:sz w:val="24"/>
          <w:szCs w:val="24"/>
          <w:lang w:val="en-US"/>
        </w:rPr>
        <w:t xml:space="preserve">tubes, </w:t>
      </w:r>
      <w:r>
        <w:rPr>
          <w:rFonts w:ascii="Times New Roman" w:hAnsi="Times New Roman"/>
          <w:sz w:val="24"/>
          <w:szCs w:val="24"/>
          <w:lang w:val="en-US"/>
        </w:rPr>
        <w:t>with a wall thickness</w:t>
      </w:r>
      <w:r w:rsidR="00813B7F">
        <w:rPr>
          <w:rFonts w:ascii="Times New Roman" w:hAnsi="Times New Roman"/>
          <w:sz w:val="24"/>
          <w:szCs w:val="24"/>
          <w:lang w:val="en-US"/>
        </w:rPr>
        <w:t xml:space="preserve"> </w:t>
      </w:r>
      <w:r w:rsidRPr="00D42675">
        <w:rPr>
          <w:rFonts w:ascii="Times New Roman" w:eastAsia="TimesNewRomanPSMT" w:hAnsi="Times New Roman"/>
          <w:sz w:val="24"/>
          <w:szCs w:val="24"/>
          <w:lang w:val="en-US"/>
        </w:rPr>
        <w:t xml:space="preserve">of 70 </w:t>
      </w:r>
      <w:r w:rsidRPr="00D42675">
        <w:rPr>
          <w:rFonts w:ascii="Times New Roman" w:eastAsia="TimesNewRomanPSMT" w:hAnsi="Times New Roman"/>
          <w:sz w:val="24"/>
          <w:szCs w:val="24"/>
        </w:rPr>
        <w:t>μ</w:t>
      </w:r>
      <w:r>
        <w:rPr>
          <w:rFonts w:ascii="Times New Roman" w:eastAsia="TimesNewRomanPSMT" w:hAnsi="Times New Roman"/>
          <w:sz w:val="24"/>
          <w:szCs w:val="24"/>
          <w:lang w:val="en-US"/>
        </w:rPr>
        <w:t>m</w:t>
      </w:r>
      <w:r w:rsidR="00813B7F">
        <w:rPr>
          <w:rFonts w:ascii="Times New Roman" w:eastAsia="TimesNewRomanPSMT" w:hAnsi="Times New Roman"/>
          <w:sz w:val="24"/>
          <w:szCs w:val="24"/>
          <w:lang w:val="en-US"/>
        </w:rPr>
        <w:t xml:space="preserve"> </w:t>
      </w:r>
      <w:r>
        <w:rPr>
          <w:rFonts w:ascii="Times New Roman" w:hAnsi="Times New Roman"/>
          <w:sz w:val="24"/>
          <w:szCs w:val="24"/>
          <w:lang w:val="en-US"/>
        </w:rPr>
        <w:t xml:space="preserve">and 2 mm </w:t>
      </w:r>
      <w:r w:rsidRPr="00D42675">
        <w:rPr>
          <w:rFonts w:ascii="Times New Roman" w:hAnsi="Times New Roman"/>
          <w:sz w:val="24"/>
          <w:szCs w:val="24"/>
          <w:lang w:val="en-US"/>
        </w:rPr>
        <w:t>diameter</w:t>
      </w:r>
      <w:r>
        <w:rPr>
          <w:rFonts w:ascii="Times New Roman" w:hAnsi="Times New Roman"/>
          <w:sz w:val="24"/>
          <w:szCs w:val="24"/>
          <w:lang w:val="en-US"/>
        </w:rPr>
        <w:t xml:space="preserve"> (left); prototype of the double layerstraw</w:t>
      </w:r>
      <w:r w:rsidR="003A5C51">
        <w:rPr>
          <w:rFonts w:ascii="Times New Roman" w:hAnsi="Times New Roman"/>
          <w:sz w:val="24"/>
          <w:szCs w:val="24"/>
          <w:lang w:val="en-US"/>
        </w:rPr>
        <w:t xml:space="preserve"> tube</w:t>
      </w:r>
      <w:r>
        <w:rPr>
          <w:rFonts w:ascii="Times New Roman" w:hAnsi="Times New Roman"/>
          <w:sz w:val="24"/>
          <w:szCs w:val="24"/>
          <w:lang w:val="en-US"/>
        </w:rPr>
        <w:t xml:space="preserve"> chamber</w:t>
      </w:r>
      <w:r w:rsidRPr="00D42675">
        <w:rPr>
          <w:rFonts w:ascii="Times New Roman" w:hAnsi="Times New Roman"/>
          <w:sz w:val="24"/>
          <w:szCs w:val="24"/>
          <w:lang w:val="en-US"/>
        </w:rPr>
        <w:t xml:space="preserve"> with a sensitive area of 200×200 mm</w:t>
      </w:r>
      <w:r w:rsidRPr="000B65E8">
        <w:rPr>
          <w:rFonts w:ascii="Times New Roman" w:hAnsi="Times New Roman"/>
          <w:sz w:val="24"/>
          <w:szCs w:val="24"/>
          <w:vertAlign w:val="superscript"/>
          <w:lang w:val="en-US"/>
        </w:rPr>
        <w:t>2</w:t>
      </w:r>
      <w:r>
        <w:rPr>
          <w:rFonts w:ascii="Times New Roman" w:hAnsi="Times New Roman"/>
          <w:sz w:val="24"/>
          <w:szCs w:val="24"/>
          <w:lang w:val="en-US"/>
        </w:rPr>
        <w:t xml:space="preserve"> (right).</w:t>
      </w:r>
    </w:p>
    <w:p w:rsidR="00935840" w:rsidRDefault="003E50BE" w:rsidP="006E3ACF">
      <w:pPr>
        <w:autoSpaceDE w:val="0"/>
        <w:autoSpaceDN w:val="0"/>
        <w:adjustRightInd w:val="0"/>
        <w:spacing w:after="0"/>
        <w:jc w:val="both"/>
        <w:rPr>
          <w:rFonts w:ascii="Times New Roman" w:hAnsi="Times New Roman"/>
          <w:sz w:val="24"/>
          <w:szCs w:val="24"/>
          <w:lang w:val="en-US"/>
        </w:rPr>
      </w:pPr>
      <w:r>
        <w:rPr>
          <w:noProof/>
          <w:lang w:val="en-US" w:eastAsia="en-US"/>
        </w:rPr>
        <w:drawing>
          <wp:anchor distT="0" distB="0" distL="114300" distR="114300" simplePos="0" relativeHeight="251660800" behindDoc="0" locked="0" layoutInCell="1" allowOverlap="1" wp14:anchorId="31F186AB" wp14:editId="19C824F7">
            <wp:simplePos x="0" y="0"/>
            <wp:positionH relativeFrom="column">
              <wp:posOffset>4610100</wp:posOffset>
            </wp:positionH>
            <wp:positionV relativeFrom="paragraph">
              <wp:posOffset>113665</wp:posOffset>
            </wp:positionV>
            <wp:extent cx="1816100" cy="1548130"/>
            <wp:effectExtent l="0" t="0" r="12700" b="1270"/>
            <wp:wrapThrough wrapText="bothSides">
              <wp:wrapPolygon edited="0">
                <wp:start x="0" y="0"/>
                <wp:lineTo x="0" y="21263"/>
                <wp:lineTo x="21449" y="21263"/>
                <wp:lineTo x="21449" y="0"/>
                <wp:lineTo x="0" y="0"/>
              </wp:wrapPolygon>
            </wp:wrapThrough>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6100" cy="1548130"/>
                    </a:xfrm>
                    <a:prstGeom prst="rect">
                      <a:avLst/>
                    </a:prstGeom>
                    <a:noFill/>
                    <a:ln>
                      <a:noFill/>
                    </a:ln>
                  </pic:spPr>
                </pic:pic>
              </a:graphicData>
            </a:graphic>
          </wp:anchor>
        </w:drawing>
      </w:r>
      <w:r>
        <w:rPr>
          <w:noProof/>
          <w:lang w:val="en-US" w:eastAsia="en-US"/>
        </w:rPr>
        <w:drawing>
          <wp:anchor distT="0" distB="0" distL="114300" distR="114300" simplePos="0" relativeHeight="251659776" behindDoc="0" locked="0" layoutInCell="1" allowOverlap="1" wp14:anchorId="2E3EDF37" wp14:editId="3D05FF65">
            <wp:simplePos x="0" y="0"/>
            <wp:positionH relativeFrom="column">
              <wp:posOffset>488950</wp:posOffset>
            </wp:positionH>
            <wp:positionV relativeFrom="paragraph">
              <wp:posOffset>114300</wp:posOffset>
            </wp:positionV>
            <wp:extent cx="4172585" cy="1600200"/>
            <wp:effectExtent l="0" t="0" r="0" b="0"/>
            <wp:wrapThrough wrapText="bothSides">
              <wp:wrapPolygon edited="0">
                <wp:start x="0" y="0"/>
                <wp:lineTo x="0" y="21257"/>
                <wp:lineTo x="21432" y="21257"/>
                <wp:lineTo x="21432" y="0"/>
                <wp:lineTo x="0" y="0"/>
              </wp:wrapPolygon>
            </wp:wrapThrough>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72585" cy="1600200"/>
                    </a:xfrm>
                    <a:prstGeom prst="rect">
                      <a:avLst/>
                    </a:prstGeom>
                    <a:noFill/>
                    <a:ln>
                      <a:noFill/>
                    </a:ln>
                  </pic:spPr>
                </pic:pic>
              </a:graphicData>
            </a:graphic>
          </wp:anchor>
        </w:drawing>
      </w:r>
    </w:p>
    <w:p w:rsidR="00935840" w:rsidRDefault="00935840" w:rsidP="006E3ACF">
      <w:pPr>
        <w:autoSpaceDE w:val="0"/>
        <w:autoSpaceDN w:val="0"/>
        <w:adjustRightInd w:val="0"/>
        <w:spacing w:after="0"/>
        <w:jc w:val="both"/>
        <w:rPr>
          <w:rFonts w:ascii="Times New Roman" w:hAnsi="Times New Roman"/>
          <w:sz w:val="24"/>
          <w:szCs w:val="24"/>
          <w:lang w:val="en-US"/>
        </w:rPr>
      </w:pPr>
    </w:p>
    <w:p w:rsidR="006E3ACF" w:rsidRDefault="006E3ACF" w:rsidP="006E3ACF">
      <w:pPr>
        <w:autoSpaceDE w:val="0"/>
        <w:autoSpaceDN w:val="0"/>
        <w:adjustRightInd w:val="0"/>
        <w:spacing w:after="0" w:line="240" w:lineRule="auto"/>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935840" w:rsidRDefault="00935840" w:rsidP="006E3ACF">
      <w:pPr>
        <w:autoSpaceDE w:val="0"/>
        <w:autoSpaceDN w:val="0"/>
        <w:adjustRightInd w:val="0"/>
        <w:spacing w:after="0" w:line="240" w:lineRule="auto"/>
        <w:jc w:val="both"/>
        <w:rPr>
          <w:rFonts w:ascii="Times New Roman" w:hAnsi="Times New Roman"/>
          <w:sz w:val="24"/>
          <w:szCs w:val="24"/>
          <w:lang w:val="en-US"/>
        </w:rPr>
      </w:pPr>
    </w:p>
    <w:p w:rsidR="006E3ACF" w:rsidRPr="00ED1BF1" w:rsidRDefault="003E50BE" w:rsidP="00813B7F">
      <w:pPr>
        <w:autoSpaceDE w:val="0"/>
        <w:autoSpaceDN w:val="0"/>
        <w:adjustRightInd w:val="0"/>
        <w:spacing w:after="0" w:line="240" w:lineRule="auto"/>
        <w:ind w:left="709"/>
        <w:jc w:val="both"/>
        <w:rPr>
          <w:rFonts w:ascii="Times New Roman" w:hAnsi="Times New Roman"/>
          <w:sz w:val="24"/>
          <w:szCs w:val="24"/>
          <w:lang w:val="en-US"/>
        </w:rPr>
      </w:pPr>
      <w:r>
        <w:rPr>
          <w:rFonts w:ascii="Times New Roman" w:hAnsi="Times New Roman"/>
          <w:sz w:val="24"/>
          <w:szCs w:val="24"/>
          <w:lang w:val="en-US"/>
        </w:rPr>
        <w:lastRenderedPageBreak/>
        <w:t>Figure 8</w:t>
      </w:r>
      <w:r w:rsidR="006E3ACF" w:rsidRPr="00ED1BF1">
        <w:rPr>
          <w:rFonts w:ascii="Times New Roman" w:hAnsi="Times New Roman"/>
          <w:sz w:val="24"/>
          <w:szCs w:val="24"/>
          <w:lang w:val="en-US"/>
        </w:rPr>
        <w:t xml:space="preserve">. Distribution of the electron ionization losses in 2 mm straws at a gas pressure </w:t>
      </w:r>
      <w:r w:rsidR="00823AAC">
        <w:rPr>
          <w:rFonts w:ascii="Times New Roman" w:hAnsi="Times New Roman"/>
          <w:sz w:val="24"/>
          <w:szCs w:val="24"/>
          <w:lang w:val="en-US"/>
        </w:rPr>
        <w:t xml:space="preserve">of </w:t>
      </w:r>
      <w:r w:rsidR="006E3ACF" w:rsidRPr="00ED1BF1">
        <w:rPr>
          <w:rFonts w:ascii="Times New Roman" w:hAnsi="Times New Roman"/>
          <w:sz w:val="24"/>
          <w:szCs w:val="24"/>
          <w:lang w:val="en-US"/>
        </w:rPr>
        <w:t>1 b</w:t>
      </w:r>
      <w:r w:rsidR="006E3ACF">
        <w:rPr>
          <w:rFonts w:ascii="Times New Roman" w:hAnsi="Times New Roman"/>
          <w:sz w:val="24"/>
          <w:szCs w:val="24"/>
          <w:lang w:val="en-US"/>
        </w:rPr>
        <w:t>ar (left panel) and 3 bar (central</w:t>
      </w:r>
      <w:r w:rsidR="006E3ACF" w:rsidRPr="00ED1BF1">
        <w:rPr>
          <w:rFonts w:ascii="Times New Roman" w:hAnsi="Times New Roman"/>
          <w:sz w:val="24"/>
          <w:szCs w:val="24"/>
          <w:lang w:val="en-US"/>
        </w:rPr>
        <w:t xml:space="preserve"> panel). </w:t>
      </w:r>
      <w:r w:rsidR="00823AAC">
        <w:rPr>
          <w:rFonts w:ascii="Times New Roman" w:hAnsi="Times New Roman"/>
          <w:sz w:val="24"/>
          <w:szCs w:val="24"/>
          <w:lang w:val="en-US"/>
        </w:rPr>
        <w:t>The</w:t>
      </w:r>
      <w:r w:rsidR="006E3ACF" w:rsidRPr="00ED1BF1">
        <w:rPr>
          <w:rFonts w:ascii="Times New Roman" w:hAnsi="Times New Roman"/>
          <w:sz w:val="24"/>
          <w:szCs w:val="24"/>
          <w:lang w:val="en-US"/>
        </w:rPr>
        <w:t xml:space="preserve"> gas mixture </w:t>
      </w:r>
      <w:r w:rsidR="00823AAC">
        <w:rPr>
          <w:rFonts w:ascii="Times New Roman" w:hAnsi="Times New Roman"/>
          <w:sz w:val="24"/>
          <w:szCs w:val="24"/>
          <w:lang w:val="en-US"/>
        </w:rPr>
        <w:t xml:space="preserve">is </w:t>
      </w:r>
      <w:r w:rsidR="006E3ACF" w:rsidRPr="00ED1BF1">
        <w:rPr>
          <w:rFonts w:ascii="Times New Roman" w:hAnsi="Times New Roman"/>
          <w:sz w:val="24"/>
          <w:szCs w:val="24"/>
          <w:lang w:val="en-US"/>
        </w:rPr>
        <w:t>Ar/CO</w:t>
      </w:r>
      <w:r w:rsidR="006E3ACF" w:rsidRPr="00825DF4">
        <w:rPr>
          <w:rFonts w:ascii="Times New Roman" w:hAnsi="Times New Roman"/>
          <w:sz w:val="24"/>
          <w:szCs w:val="24"/>
          <w:vertAlign w:val="subscript"/>
          <w:lang w:val="en-US"/>
        </w:rPr>
        <w:t>2</w:t>
      </w:r>
      <w:r w:rsidR="006E3ACF" w:rsidRPr="00ED1BF1">
        <w:rPr>
          <w:rFonts w:ascii="Times New Roman" w:hAnsi="Times New Roman"/>
          <w:sz w:val="24"/>
          <w:szCs w:val="24"/>
          <w:lang w:val="en-US"/>
        </w:rPr>
        <w:t xml:space="preserve"> (80/20).</w:t>
      </w:r>
      <w:r w:rsidR="006E3ACF">
        <w:rPr>
          <w:rFonts w:ascii="Times New Roman" w:hAnsi="Times New Roman"/>
          <w:sz w:val="24"/>
          <w:szCs w:val="24"/>
          <w:lang w:val="en-US"/>
        </w:rPr>
        <w:t xml:space="preserve"> The right</w:t>
      </w:r>
      <w:r w:rsidR="00823AAC">
        <w:rPr>
          <w:rFonts w:ascii="Times New Roman" w:hAnsi="Times New Roman"/>
          <w:sz w:val="24"/>
          <w:szCs w:val="24"/>
          <w:lang w:val="en-US"/>
        </w:rPr>
        <w:t>most</w:t>
      </w:r>
      <w:r w:rsidR="006E3ACF">
        <w:rPr>
          <w:rFonts w:ascii="Times New Roman" w:hAnsi="Times New Roman"/>
          <w:sz w:val="24"/>
          <w:szCs w:val="24"/>
          <w:lang w:val="en-US"/>
        </w:rPr>
        <w:t xml:space="preserve"> panel demonstrates t</w:t>
      </w:r>
      <w:r w:rsidR="006E3ACF" w:rsidRPr="00ED1BF1">
        <w:rPr>
          <w:rFonts w:ascii="Times New Roman" w:hAnsi="Times New Roman"/>
          <w:sz w:val="24"/>
          <w:szCs w:val="24"/>
          <w:lang w:val="en-US"/>
        </w:rPr>
        <w:t>he single straw</w:t>
      </w:r>
      <w:r w:rsidR="00823AAC">
        <w:rPr>
          <w:rFonts w:ascii="Times New Roman" w:hAnsi="Times New Roman"/>
          <w:sz w:val="24"/>
          <w:szCs w:val="24"/>
          <w:lang w:val="en-US"/>
        </w:rPr>
        <w:t xml:space="preserve"> tube</w:t>
      </w:r>
      <w:r w:rsidR="006E3ACF" w:rsidRPr="00ED1BF1">
        <w:rPr>
          <w:rFonts w:ascii="Times New Roman" w:hAnsi="Times New Roman"/>
          <w:sz w:val="24"/>
          <w:szCs w:val="24"/>
          <w:lang w:val="en-US"/>
        </w:rPr>
        <w:t xml:space="preserve"> efficiency as a function of the energy detection</w:t>
      </w:r>
      <w:r w:rsidR="00813B7F">
        <w:rPr>
          <w:rFonts w:ascii="Times New Roman" w:hAnsi="Times New Roman"/>
          <w:sz w:val="24"/>
          <w:szCs w:val="24"/>
          <w:lang w:val="en-US"/>
        </w:rPr>
        <w:t xml:space="preserve"> </w:t>
      </w:r>
      <w:r w:rsidR="006E3ACF" w:rsidRPr="00ED1BF1">
        <w:rPr>
          <w:rFonts w:ascii="Times New Roman" w:hAnsi="Times New Roman"/>
          <w:sz w:val="24"/>
          <w:szCs w:val="24"/>
          <w:lang w:val="en-US"/>
        </w:rPr>
        <w:t>threshold in the straw tubes</w:t>
      </w:r>
      <w:r w:rsidR="00823AAC">
        <w:rPr>
          <w:rFonts w:ascii="Times New Roman" w:hAnsi="Times New Roman"/>
          <w:sz w:val="24"/>
          <w:szCs w:val="24"/>
          <w:lang w:val="en-US"/>
        </w:rPr>
        <w:t xml:space="preserve"> (</w:t>
      </w:r>
      <w:r w:rsidR="006E3ACF" w:rsidRPr="00ED1BF1">
        <w:rPr>
          <w:rFonts w:ascii="Times New Roman" w:hAnsi="Times New Roman"/>
          <w:sz w:val="24"/>
          <w:szCs w:val="24"/>
          <w:lang w:val="en-US"/>
        </w:rPr>
        <w:t>further</w:t>
      </w:r>
      <w:r w:rsidR="00813B7F">
        <w:rPr>
          <w:rFonts w:ascii="Times New Roman" w:hAnsi="Times New Roman"/>
          <w:sz w:val="24"/>
          <w:szCs w:val="24"/>
          <w:lang w:val="en-US"/>
        </w:rPr>
        <w:t xml:space="preserve"> </w:t>
      </w:r>
      <w:r w:rsidR="006E3ACF" w:rsidRPr="00ED1BF1">
        <w:rPr>
          <w:rFonts w:ascii="Times New Roman" w:hAnsi="Times New Roman"/>
          <w:sz w:val="24"/>
          <w:szCs w:val="24"/>
          <w:lang w:val="en-US"/>
        </w:rPr>
        <w:t>related to the thresholds of</w:t>
      </w:r>
      <w:r w:rsidR="00813B7F">
        <w:rPr>
          <w:rFonts w:ascii="Times New Roman" w:hAnsi="Times New Roman"/>
          <w:sz w:val="24"/>
          <w:szCs w:val="24"/>
          <w:lang w:val="en-US"/>
        </w:rPr>
        <w:t xml:space="preserve"> </w:t>
      </w:r>
      <w:r w:rsidR="006E3ACF" w:rsidRPr="00ED1BF1">
        <w:rPr>
          <w:rFonts w:ascii="Times New Roman" w:hAnsi="Times New Roman"/>
          <w:sz w:val="24"/>
          <w:szCs w:val="24"/>
          <w:lang w:val="en-US"/>
        </w:rPr>
        <w:t>the re</w:t>
      </w:r>
      <w:r w:rsidR="00823AAC">
        <w:rPr>
          <w:rFonts w:ascii="Times New Roman" w:hAnsi="Times New Roman"/>
          <w:sz w:val="24"/>
          <w:szCs w:val="24"/>
          <w:lang w:val="en-US"/>
        </w:rPr>
        <w:t>ad-out</w:t>
      </w:r>
      <w:r w:rsidR="006E3ACF" w:rsidRPr="00ED1BF1">
        <w:rPr>
          <w:rFonts w:ascii="Times New Roman" w:hAnsi="Times New Roman"/>
          <w:sz w:val="24"/>
          <w:szCs w:val="24"/>
          <w:lang w:val="en-US"/>
        </w:rPr>
        <w:t xml:space="preserve"> electronics</w:t>
      </w:r>
      <w:r w:rsidR="00823AAC">
        <w:rPr>
          <w:rFonts w:ascii="Times New Roman" w:hAnsi="Times New Roman"/>
          <w:sz w:val="24"/>
          <w:szCs w:val="24"/>
          <w:lang w:val="en-US"/>
        </w:rPr>
        <w:t>) for three values of</w:t>
      </w:r>
      <w:r w:rsidR="006E3ACF" w:rsidRPr="00ED1BF1">
        <w:rPr>
          <w:rFonts w:ascii="Times New Roman" w:hAnsi="Times New Roman"/>
          <w:sz w:val="24"/>
          <w:szCs w:val="24"/>
          <w:lang w:val="en-US"/>
        </w:rPr>
        <w:t xml:space="preserve"> the gas mixture pressure: 1 bar </w:t>
      </w:r>
      <w:r w:rsidR="006E3ACF" w:rsidRPr="00ED1BF1">
        <w:rPr>
          <w:rFonts w:ascii="Times New Roman" w:eastAsia="TimesNewRomanPSMT" w:hAnsi="Times New Roman"/>
          <w:sz w:val="24"/>
          <w:szCs w:val="24"/>
          <w:lang w:val="en-US"/>
        </w:rPr>
        <w:t xml:space="preserve">(●), 2 </w:t>
      </w:r>
      <w:r w:rsidR="006E3ACF" w:rsidRPr="00ED1BF1">
        <w:rPr>
          <w:rFonts w:ascii="Times New Roman" w:hAnsi="Times New Roman"/>
          <w:sz w:val="24"/>
          <w:szCs w:val="24"/>
          <w:lang w:val="en-US"/>
        </w:rPr>
        <w:t xml:space="preserve">bar </w:t>
      </w:r>
      <w:r w:rsidR="006E3ACF" w:rsidRPr="00ED1BF1">
        <w:rPr>
          <w:rFonts w:ascii="Times New Roman" w:eastAsia="TimesNewRomanPSMT" w:hAnsi="Times New Roman"/>
          <w:sz w:val="24"/>
          <w:szCs w:val="24"/>
          <w:lang w:val="en-US"/>
        </w:rPr>
        <w:t>(■) and 3 bar (▲).</w:t>
      </w:r>
    </w:p>
    <w:p w:rsidR="006E3ACF" w:rsidRDefault="006E3ACF" w:rsidP="006E3ACF">
      <w:pPr>
        <w:autoSpaceDE w:val="0"/>
        <w:autoSpaceDN w:val="0"/>
        <w:adjustRightInd w:val="0"/>
        <w:spacing w:after="0"/>
        <w:jc w:val="both"/>
        <w:rPr>
          <w:rFonts w:ascii="Times New Roman" w:hAnsi="Times New Roman"/>
          <w:sz w:val="24"/>
          <w:szCs w:val="24"/>
          <w:lang w:val="en-US"/>
        </w:rPr>
      </w:pPr>
    </w:p>
    <w:p w:rsidR="006E3ACF" w:rsidRPr="00496A03" w:rsidRDefault="006E3ACF" w:rsidP="00813B7F">
      <w:pPr>
        <w:autoSpaceDE w:val="0"/>
        <w:autoSpaceDN w:val="0"/>
        <w:adjustRightInd w:val="0"/>
        <w:spacing w:after="120"/>
        <w:ind w:firstLine="709"/>
        <w:jc w:val="both"/>
        <w:rPr>
          <w:rFonts w:ascii="Times New Roman" w:hAnsi="Times New Roman"/>
          <w:sz w:val="24"/>
          <w:szCs w:val="24"/>
          <w:lang w:val="en-US"/>
        </w:rPr>
      </w:pPr>
      <w:r w:rsidRPr="00017987">
        <w:rPr>
          <w:rFonts w:ascii="Times New Roman" w:hAnsi="Times New Roman"/>
          <w:sz w:val="24"/>
          <w:szCs w:val="24"/>
          <w:lang w:val="en-US"/>
        </w:rPr>
        <w:t xml:space="preserve">To estimate </w:t>
      </w:r>
      <w:r w:rsidR="00823AAC">
        <w:rPr>
          <w:rFonts w:ascii="Times New Roman" w:hAnsi="Times New Roman"/>
          <w:sz w:val="24"/>
          <w:szCs w:val="24"/>
          <w:lang w:val="en-US"/>
        </w:rPr>
        <w:t xml:space="preserve">the </w:t>
      </w:r>
      <w:r w:rsidR="00935840" w:rsidRPr="00017987">
        <w:rPr>
          <w:rFonts w:ascii="Times New Roman" w:hAnsi="Times New Roman"/>
          <w:sz w:val="24"/>
          <w:szCs w:val="24"/>
          <w:lang w:val="en-US"/>
        </w:rPr>
        <w:t>expected</w:t>
      </w:r>
      <w:r w:rsidRPr="00017987">
        <w:rPr>
          <w:rFonts w:ascii="Times New Roman" w:hAnsi="Times New Roman"/>
          <w:sz w:val="24"/>
          <w:szCs w:val="24"/>
          <w:lang w:val="en-US"/>
        </w:rPr>
        <w:t xml:space="preserve"> straw tube efficiency, a dedicated Monte Carlo simulation has been </w:t>
      </w:r>
      <w:r w:rsidR="00823AAC">
        <w:rPr>
          <w:rFonts w:ascii="Times New Roman" w:hAnsi="Times New Roman"/>
          <w:sz w:val="24"/>
          <w:szCs w:val="24"/>
          <w:lang w:val="en-US"/>
        </w:rPr>
        <w:t>performed</w:t>
      </w:r>
      <w:r w:rsidRPr="00017987">
        <w:rPr>
          <w:rFonts w:ascii="Times New Roman" w:hAnsi="Times New Roman"/>
          <w:sz w:val="24"/>
          <w:szCs w:val="24"/>
          <w:lang w:val="en-US"/>
        </w:rPr>
        <w:t>. Distributions of the</w:t>
      </w:r>
      <w:r w:rsidR="004617CE">
        <w:rPr>
          <w:rFonts w:ascii="Times New Roman" w:hAnsi="Times New Roman"/>
          <w:sz w:val="24"/>
          <w:szCs w:val="24"/>
          <w:lang w:val="en-US"/>
        </w:rPr>
        <w:t xml:space="preserve"> </w:t>
      </w:r>
      <w:r w:rsidRPr="00017987">
        <w:rPr>
          <w:rFonts w:ascii="Times New Roman" w:eastAsia="TimesNewRomanPSMT" w:hAnsi="Times New Roman"/>
          <w:sz w:val="24"/>
          <w:szCs w:val="24"/>
          <w:lang w:val="en-US"/>
        </w:rPr>
        <w:t xml:space="preserve">ionization losses </w:t>
      </w:r>
      <w:r w:rsidRPr="00017987">
        <w:rPr>
          <w:rFonts w:ascii="Times New Roman" w:eastAsia="TimesNewRomanPSMT" w:hAnsi="Times New Roman"/>
          <w:sz w:val="24"/>
          <w:szCs w:val="24"/>
        </w:rPr>
        <w:t>Δ</w:t>
      </w:r>
      <w:r w:rsidRPr="00017987">
        <w:rPr>
          <w:rFonts w:ascii="Times New Roman" w:hAnsi="Times New Roman"/>
          <w:i/>
          <w:iCs/>
          <w:sz w:val="24"/>
          <w:szCs w:val="24"/>
          <w:lang w:val="en-US"/>
        </w:rPr>
        <w:t xml:space="preserve">E </w:t>
      </w:r>
      <w:r w:rsidRPr="00017987">
        <w:rPr>
          <w:rFonts w:ascii="Times New Roman" w:hAnsi="Times New Roman"/>
          <w:sz w:val="24"/>
          <w:szCs w:val="24"/>
          <w:lang w:val="en-US"/>
        </w:rPr>
        <w:t>for 20 GeV electrons crossing a 2 mm</w:t>
      </w:r>
      <w:r w:rsidR="004617CE">
        <w:rPr>
          <w:rFonts w:ascii="Times New Roman" w:hAnsi="Times New Roman"/>
          <w:sz w:val="24"/>
          <w:szCs w:val="24"/>
          <w:lang w:val="en-US"/>
        </w:rPr>
        <w:t xml:space="preserve"> </w:t>
      </w:r>
      <w:r w:rsidRPr="00017987">
        <w:rPr>
          <w:rFonts w:ascii="Times New Roman" w:hAnsi="Times New Roman"/>
          <w:sz w:val="24"/>
          <w:szCs w:val="24"/>
          <w:lang w:val="en-US"/>
        </w:rPr>
        <w:t xml:space="preserve">straw tube filled with gas mixture </w:t>
      </w:r>
      <w:r w:rsidR="00DA5B96" w:rsidRPr="00ED1BF1">
        <w:rPr>
          <w:rFonts w:ascii="Times New Roman" w:hAnsi="Times New Roman"/>
          <w:sz w:val="24"/>
          <w:szCs w:val="24"/>
          <w:lang w:val="en-US"/>
        </w:rPr>
        <w:t>Ar/CO</w:t>
      </w:r>
      <w:r w:rsidR="00DA5B96" w:rsidRPr="00843099">
        <w:rPr>
          <w:rFonts w:ascii="Times New Roman" w:hAnsi="Times New Roman"/>
          <w:sz w:val="24"/>
          <w:szCs w:val="24"/>
          <w:vertAlign w:val="subscript"/>
          <w:lang w:val="en-US"/>
        </w:rPr>
        <w:t>2</w:t>
      </w:r>
      <w:r w:rsidR="00DA5B96" w:rsidRPr="00ED1BF1">
        <w:rPr>
          <w:rFonts w:ascii="Times New Roman" w:hAnsi="Times New Roman"/>
          <w:sz w:val="24"/>
          <w:szCs w:val="24"/>
          <w:lang w:val="en-US"/>
        </w:rPr>
        <w:t xml:space="preserve"> (80/20)</w:t>
      </w:r>
      <w:r w:rsidR="00935840">
        <w:rPr>
          <w:rFonts w:ascii="Times New Roman" w:hAnsi="Times New Roman"/>
          <w:sz w:val="24"/>
          <w:szCs w:val="24"/>
          <w:lang w:val="en-US"/>
        </w:rPr>
        <w:t>at</w:t>
      </w:r>
      <w:r w:rsidRPr="00017987">
        <w:rPr>
          <w:rFonts w:ascii="Times New Roman" w:hAnsi="Times New Roman"/>
          <w:sz w:val="24"/>
          <w:szCs w:val="24"/>
          <w:lang w:val="en-US"/>
        </w:rPr>
        <w:t xml:space="preserve"> pressure</w:t>
      </w:r>
      <w:r w:rsidR="004617CE">
        <w:rPr>
          <w:rFonts w:ascii="Times New Roman" w:hAnsi="Times New Roman"/>
          <w:sz w:val="24"/>
          <w:szCs w:val="24"/>
          <w:lang w:val="en-US"/>
        </w:rPr>
        <w:t xml:space="preserve"> </w:t>
      </w:r>
      <w:r w:rsidRPr="00017987">
        <w:rPr>
          <w:rFonts w:ascii="Times New Roman" w:hAnsi="Times New Roman"/>
          <w:sz w:val="24"/>
          <w:szCs w:val="24"/>
          <w:lang w:val="en-US"/>
        </w:rPr>
        <w:t>of 1 and 3 bar</w:t>
      </w:r>
      <w:r w:rsidR="00823AAC">
        <w:rPr>
          <w:rFonts w:ascii="Times New Roman" w:hAnsi="Times New Roman"/>
          <w:sz w:val="24"/>
          <w:szCs w:val="24"/>
          <w:lang w:val="en-US"/>
        </w:rPr>
        <w:t>s</w:t>
      </w:r>
      <w:r w:rsidRPr="00017987">
        <w:rPr>
          <w:rFonts w:ascii="Times New Roman" w:hAnsi="Times New Roman"/>
          <w:sz w:val="24"/>
          <w:szCs w:val="24"/>
          <w:lang w:val="en-US"/>
        </w:rPr>
        <w:t xml:space="preserve"> are shown in Fig.</w:t>
      </w:r>
      <w:r w:rsidR="003E50BE">
        <w:rPr>
          <w:rFonts w:ascii="Times New Roman" w:hAnsi="Times New Roman"/>
          <w:sz w:val="24"/>
          <w:szCs w:val="24"/>
          <w:lang w:val="en-US"/>
        </w:rPr>
        <w:t>8</w:t>
      </w:r>
      <w:r w:rsidRPr="00017987">
        <w:rPr>
          <w:rFonts w:ascii="Times New Roman" w:hAnsi="Times New Roman"/>
          <w:sz w:val="24"/>
          <w:szCs w:val="24"/>
          <w:lang w:val="en-US"/>
        </w:rPr>
        <w:t xml:space="preserve">. The single straw </w:t>
      </w:r>
      <w:r w:rsidR="00DA5B96">
        <w:rPr>
          <w:rFonts w:ascii="Times New Roman" w:hAnsi="Times New Roman"/>
          <w:sz w:val="24"/>
          <w:szCs w:val="24"/>
          <w:lang w:val="en-US"/>
        </w:rPr>
        <w:t xml:space="preserve">tube </w:t>
      </w:r>
      <w:r w:rsidRPr="00017987">
        <w:rPr>
          <w:rFonts w:ascii="Times New Roman" w:hAnsi="Times New Roman"/>
          <w:sz w:val="24"/>
          <w:szCs w:val="24"/>
          <w:lang w:val="en-US"/>
        </w:rPr>
        <w:t xml:space="preserve">efficiency is </w:t>
      </w:r>
      <w:r w:rsidR="00F41543">
        <w:rPr>
          <w:rFonts w:ascii="Times New Roman" w:hAnsi="Times New Roman"/>
          <w:sz w:val="24"/>
          <w:szCs w:val="24"/>
          <w:lang w:val="en-US"/>
        </w:rPr>
        <w:t xml:space="preserve">also </w:t>
      </w:r>
      <w:r w:rsidRPr="00017987">
        <w:rPr>
          <w:rFonts w:ascii="Times New Roman" w:hAnsi="Times New Roman"/>
          <w:sz w:val="24"/>
          <w:szCs w:val="24"/>
          <w:lang w:val="en-US"/>
        </w:rPr>
        <w:t xml:space="preserve">shown in Fig. </w:t>
      </w:r>
      <w:r w:rsidR="003E50BE">
        <w:rPr>
          <w:rFonts w:ascii="Times New Roman" w:hAnsi="Times New Roman"/>
          <w:sz w:val="24"/>
          <w:szCs w:val="24"/>
          <w:lang w:val="en-US"/>
        </w:rPr>
        <w:t>8</w:t>
      </w:r>
      <w:r w:rsidRPr="00017987">
        <w:rPr>
          <w:rFonts w:ascii="Times New Roman" w:hAnsi="Times New Roman"/>
          <w:sz w:val="24"/>
          <w:szCs w:val="24"/>
          <w:lang w:val="en-US"/>
        </w:rPr>
        <w:t xml:space="preserve"> as a function</w:t>
      </w:r>
      <w:r w:rsidR="004617CE">
        <w:rPr>
          <w:rFonts w:ascii="Times New Roman" w:hAnsi="Times New Roman"/>
          <w:sz w:val="24"/>
          <w:szCs w:val="24"/>
          <w:lang w:val="en-US"/>
        </w:rPr>
        <w:t xml:space="preserve"> </w:t>
      </w:r>
      <w:r w:rsidR="00323179">
        <w:rPr>
          <w:rFonts w:ascii="Times New Roman" w:hAnsi="Times New Roman"/>
          <w:sz w:val="24"/>
          <w:szCs w:val="24"/>
          <w:lang w:val="en-US"/>
        </w:rPr>
        <w:t>of the detection threshold. The</w:t>
      </w:r>
      <w:r w:rsidRPr="00017987">
        <w:rPr>
          <w:rFonts w:ascii="Times New Roman" w:hAnsi="Times New Roman"/>
          <w:sz w:val="24"/>
          <w:szCs w:val="24"/>
          <w:lang w:val="en-US"/>
        </w:rPr>
        <w:t xml:space="preserve"> results are shown for </w:t>
      </w:r>
      <w:r w:rsidR="00DA5B96">
        <w:rPr>
          <w:rFonts w:ascii="Times New Roman" w:hAnsi="Times New Roman"/>
          <w:sz w:val="24"/>
          <w:szCs w:val="24"/>
          <w:lang w:val="en-US"/>
        </w:rPr>
        <w:t xml:space="preserve">three </w:t>
      </w:r>
      <w:r w:rsidRPr="00017987">
        <w:rPr>
          <w:rFonts w:ascii="Times New Roman" w:hAnsi="Times New Roman"/>
          <w:sz w:val="24"/>
          <w:szCs w:val="24"/>
          <w:lang w:val="en-US"/>
        </w:rPr>
        <w:t>values of the gas pressure</w:t>
      </w:r>
      <w:r w:rsidR="00DA5B96">
        <w:rPr>
          <w:rFonts w:ascii="Times New Roman" w:hAnsi="Times New Roman"/>
          <w:sz w:val="24"/>
          <w:szCs w:val="24"/>
          <w:lang w:val="en-US"/>
        </w:rPr>
        <w:t>.</w:t>
      </w:r>
      <w:r w:rsidR="004617CE">
        <w:rPr>
          <w:rFonts w:ascii="Times New Roman" w:hAnsi="Times New Roman"/>
          <w:sz w:val="24"/>
          <w:szCs w:val="24"/>
          <w:lang w:val="en-US"/>
        </w:rPr>
        <w:t xml:space="preserve"> </w:t>
      </w:r>
      <w:r w:rsidR="00DA5B96">
        <w:rPr>
          <w:rFonts w:ascii="Times New Roman" w:hAnsi="Times New Roman"/>
          <w:sz w:val="24"/>
          <w:szCs w:val="24"/>
          <w:lang w:val="en-US"/>
        </w:rPr>
        <w:t>T</w:t>
      </w:r>
      <w:r w:rsidR="00323179">
        <w:rPr>
          <w:rFonts w:ascii="Times New Roman" w:hAnsi="Times New Roman"/>
          <w:sz w:val="24"/>
          <w:szCs w:val="24"/>
          <w:lang w:val="en-US"/>
        </w:rPr>
        <w:t>hey demonstrate the</w:t>
      </w:r>
      <w:r w:rsidRPr="00017987">
        <w:rPr>
          <w:rFonts w:ascii="Times New Roman" w:hAnsi="Times New Roman"/>
          <w:sz w:val="24"/>
          <w:szCs w:val="24"/>
          <w:lang w:val="en-US"/>
        </w:rPr>
        <w:t xml:space="preserve"> rather</w:t>
      </w:r>
      <w:r w:rsidR="004617CE">
        <w:rPr>
          <w:rFonts w:ascii="Times New Roman" w:hAnsi="Times New Roman"/>
          <w:sz w:val="24"/>
          <w:szCs w:val="24"/>
          <w:lang w:val="en-US"/>
        </w:rPr>
        <w:t xml:space="preserve"> </w:t>
      </w:r>
      <w:r w:rsidRPr="00017987">
        <w:rPr>
          <w:rFonts w:ascii="Times New Roman" w:hAnsi="Times New Roman"/>
          <w:sz w:val="24"/>
          <w:szCs w:val="24"/>
          <w:lang w:val="en-US"/>
        </w:rPr>
        <w:t>high probability of the signal loss (particle detection</w:t>
      </w:r>
      <w:r w:rsidR="004617CE">
        <w:rPr>
          <w:rFonts w:ascii="Times New Roman" w:hAnsi="Times New Roman"/>
          <w:sz w:val="24"/>
          <w:szCs w:val="24"/>
          <w:lang w:val="en-US"/>
        </w:rPr>
        <w:t xml:space="preserve"> </w:t>
      </w:r>
      <w:r w:rsidRPr="00017987">
        <w:rPr>
          <w:rFonts w:ascii="Times New Roman" w:hAnsi="Times New Roman"/>
          <w:sz w:val="24"/>
          <w:szCs w:val="24"/>
          <w:lang w:val="en-US"/>
        </w:rPr>
        <w:t>inefficiency) at a pressure of 1 bar, whereas particles can be</w:t>
      </w:r>
      <w:r w:rsidR="004617CE">
        <w:rPr>
          <w:rFonts w:ascii="Times New Roman" w:hAnsi="Times New Roman"/>
          <w:sz w:val="24"/>
          <w:szCs w:val="24"/>
          <w:lang w:val="en-US"/>
        </w:rPr>
        <w:t xml:space="preserve"> </w:t>
      </w:r>
      <w:r w:rsidRPr="00017987">
        <w:rPr>
          <w:rFonts w:ascii="Times New Roman" w:hAnsi="Times New Roman"/>
          <w:sz w:val="24"/>
          <w:szCs w:val="24"/>
          <w:lang w:val="en-US"/>
        </w:rPr>
        <w:t>detected with efficiency of about 99% at a pressure of 3 bar and</w:t>
      </w:r>
      <w:r w:rsidR="004617CE">
        <w:rPr>
          <w:rFonts w:ascii="Times New Roman" w:hAnsi="Times New Roman"/>
          <w:sz w:val="24"/>
          <w:szCs w:val="24"/>
          <w:lang w:val="en-US"/>
        </w:rPr>
        <w:t xml:space="preserve"> </w:t>
      </w:r>
      <w:r w:rsidRPr="00017987">
        <w:rPr>
          <w:rFonts w:ascii="Times New Roman" w:hAnsi="Times New Roman"/>
          <w:sz w:val="24"/>
          <w:szCs w:val="24"/>
          <w:lang w:val="en-US"/>
        </w:rPr>
        <w:t xml:space="preserve">the detection threshold of ~600 eV. </w:t>
      </w:r>
    </w:p>
    <w:p w:rsidR="002235A3" w:rsidRPr="003C48A7" w:rsidRDefault="002235A3" w:rsidP="00813B7F">
      <w:pPr>
        <w:autoSpaceDE w:val="0"/>
        <w:autoSpaceDN w:val="0"/>
        <w:adjustRightInd w:val="0"/>
        <w:spacing w:after="120"/>
        <w:ind w:firstLine="709"/>
        <w:jc w:val="both"/>
        <w:rPr>
          <w:rFonts w:ascii="Times New Roman" w:hAnsi="Times New Roman"/>
          <w:color w:val="FF0000"/>
          <w:sz w:val="24"/>
          <w:szCs w:val="24"/>
          <w:lang w:val="en-US"/>
        </w:rPr>
      </w:pPr>
      <w:r>
        <w:rPr>
          <w:rFonts w:ascii="Times New Roman" w:hAnsi="Times New Roman"/>
          <w:sz w:val="24"/>
          <w:szCs w:val="24"/>
          <w:lang w:val="en-US"/>
        </w:rPr>
        <w:t xml:space="preserve">The </w:t>
      </w:r>
      <w:r w:rsidR="00415DE2">
        <w:rPr>
          <w:rFonts w:ascii="Times New Roman" w:hAnsi="Times New Roman"/>
          <w:sz w:val="24"/>
          <w:szCs w:val="24"/>
          <w:lang w:val="en-US"/>
        </w:rPr>
        <w:t xml:space="preserve">total </w:t>
      </w:r>
      <w:r>
        <w:rPr>
          <w:rFonts w:ascii="Times New Roman" w:hAnsi="Times New Roman"/>
          <w:sz w:val="24"/>
          <w:szCs w:val="24"/>
          <w:lang w:val="en-US"/>
        </w:rPr>
        <w:t>number of the</w:t>
      </w:r>
      <w:r w:rsidR="004617CE">
        <w:rPr>
          <w:rFonts w:ascii="Times New Roman" w:hAnsi="Times New Roman"/>
          <w:sz w:val="24"/>
          <w:szCs w:val="24"/>
          <w:lang w:val="en-US"/>
        </w:rPr>
        <w:t xml:space="preserve"> </w:t>
      </w:r>
      <w:r>
        <w:rPr>
          <w:rFonts w:ascii="Times New Roman" w:hAnsi="Times New Roman"/>
          <w:sz w:val="24"/>
          <w:szCs w:val="24"/>
          <w:lang w:val="en-US"/>
        </w:rPr>
        <w:t>straw chambers</w:t>
      </w:r>
      <w:r w:rsidR="004617CE">
        <w:rPr>
          <w:rFonts w:ascii="Times New Roman" w:hAnsi="Times New Roman"/>
          <w:sz w:val="24"/>
          <w:szCs w:val="24"/>
          <w:lang w:val="en-US"/>
        </w:rPr>
        <w:t xml:space="preserve"> </w:t>
      </w:r>
      <w:r>
        <w:rPr>
          <w:rFonts w:ascii="Times New Roman" w:hAnsi="Times New Roman"/>
          <w:sz w:val="24"/>
          <w:szCs w:val="24"/>
          <w:lang w:val="en-US"/>
        </w:rPr>
        <w:t xml:space="preserve">required for the study of </w:t>
      </w:r>
      <w:r w:rsidR="00415DE2">
        <w:rPr>
          <w:rFonts w:ascii="Times New Roman" w:hAnsi="Times New Roman"/>
          <w:sz w:val="24"/>
          <w:szCs w:val="24"/>
          <w:lang w:val="en-US"/>
        </w:rPr>
        <w:t>both</w:t>
      </w:r>
      <w:r>
        <w:rPr>
          <w:rFonts w:ascii="Times New Roman" w:hAnsi="Times New Roman"/>
          <w:sz w:val="24"/>
          <w:szCs w:val="24"/>
          <w:lang w:val="en-US"/>
        </w:rPr>
        <w:t xml:space="preserve"> decay </w:t>
      </w:r>
      <w:r w:rsidR="00415DE2">
        <w:rPr>
          <w:rFonts w:ascii="Times New Roman" w:hAnsi="Times New Roman"/>
          <w:sz w:val="24"/>
          <w:szCs w:val="24"/>
          <w:lang w:val="en-US"/>
        </w:rPr>
        <w:t xml:space="preserve">modes: </w:t>
      </w:r>
      <w:r w:rsidR="00415DE2">
        <w:rPr>
          <w:rFonts w:ascii="Times New Roman" w:hAnsi="Times New Roman"/>
          <w:i/>
          <w:sz w:val="24"/>
          <w:szCs w:val="24"/>
          <w:lang w:val="en-US"/>
        </w:rPr>
        <w:t xml:space="preserve">A’ </w:t>
      </w:r>
      <w:r w:rsidR="00753B63">
        <w:rPr>
          <w:rFonts w:ascii="Times New Roman" w:hAnsi="Times New Roman"/>
          <w:i/>
          <w:sz w:val="24"/>
          <w:szCs w:val="24"/>
          <w:lang w:val="en-US"/>
        </w:rPr>
        <w:t>→</w:t>
      </w:r>
      <w:r w:rsidR="00415DE2">
        <w:rPr>
          <w:rFonts w:ascii="Times New Roman" w:hAnsi="Times New Roman"/>
          <w:i/>
          <w:sz w:val="24"/>
          <w:szCs w:val="24"/>
          <w:lang w:val="en-US"/>
        </w:rPr>
        <w:t xml:space="preserve"> invisible </w:t>
      </w:r>
      <w:r w:rsidR="00415DE2">
        <w:rPr>
          <w:rFonts w:ascii="Times New Roman" w:hAnsi="Times New Roman"/>
          <w:sz w:val="24"/>
          <w:szCs w:val="24"/>
          <w:lang w:val="en-US"/>
        </w:rPr>
        <w:t xml:space="preserve">and </w:t>
      </w:r>
      <w:r>
        <w:rPr>
          <w:rFonts w:ascii="Times New Roman" w:hAnsi="Times New Roman"/>
          <w:i/>
          <w:sz w:val="24"/>
          <w:szCs w:val="24"/>
          <w:lang w:val="en-US"/>
        </w:rPr>
        <w:t xml:space="preserve">A’ </w:t>
      </w:r>
      <w:r w:rsidR="00753B63">
        <w:rPr>
          <w:rFonts w:ascii="Times New Roman" w:hAnsi="Times New Roman"/>
          <w:i/>
          <w:sz w:val="24"/>
          <w:szCs w:val="24"/>
          <w:lang w:val="en-US"/>
        </w:rPr>
        <w:t>→</w:t>
      </w:r>
      <w:r w:rsidRPr="00496A03">
        <w:rPr>
          <w:rFonts w:ascii="Times New Roman" w:hAnsi="Times New Roman"/>
          <w:i/>
          <w:sz w:val="24"/>
          <w:szCs w:val="24"/>
          <w:lang w:val="en-US"/>
        </w:rPr>
        <w:t>e</w:t>
      </w:r>
      <w:r w:rsidRPr="00496A03">
        <w:rPr>
          <w:rFonts w:ascii="Times New Roman" w:hAnsi="Times New Roman"/>
          <w:i/>
          <w:sz w:val="24"/>
          <w:szCs w:val="24"/>
          <w:vertAlign w:val="superscript"/>
          <w:lang w:val="en-US"/>
        </w:rPr>
        <w:t>+</w:t>
      </w:r>
      <w:r w:rsidRPr="00496A03">
        <w:rPr>
          <w:rFonts w:ascii="Times New Roman" w:hAnsi="Times New Roman"/>
          <w:i/>
          <w:sz w:val="24"/>
          <w:szCs w:val="24"/>
          <w:lang w:val="en-US"/>
        </w:rPr>
        <w:t>e</w:t>
      </w:r>
      <w:r>
        <w:rPr>
          <w:rFonts w:ascii="Times New Roman" w:hAnsi="Times New Roman"/>
          <w:i/>
          <w:sz w:val="24"/>
          <w:szCs w:val="24"/>
          <w:vertAlign w:val="superscript"/>
          <w:lang w:val="en-US"/>
        </w:rPr>
        <w:t>-</w:t>
      </w:r>
      <w:r w:rsidR="00DA5B96">
        <w:rPr>
          <w:rFonts w:ascii="Times New Roman" w:hAnsi="Times New Roman"/>
          <w:sz w:val="24"/>
          <w:szCs w:val="24"/>
          <w:lang w:val="en-US"/>
        </w:rPr>
        <w:t xml:space="preserve">is </w:t>
      </w:r>
      <w:r>
        <w:rPr>
          <w:rFonts w:ascii="Times New Roman" w:hAnsi="Times New Roman"/>
          <w:sz w:val="24"/>
          <w:szCs w:val="24"/>
          <w:lang w:val="en-US"/>
        </w:rPr>
        <w:t>defined now</w:t>
      </w:r>
      <w:r w:rsidR="00415DE2">
        <w:rPr>
          <w:rFonts w:ascii="Times New Roman" w:hAnsi="Times New Roman"/>
          <w:sz w:val="24"/>
          <w:szCs w:val="24"/>
          <w:lang w:val="en-US"/>
        </w:rPr>
        <w:t xml:space="preserve"> as (the minimal requirement) 8</w:t>
      </w:r>
      <w:r>
        <w:rPr>
          <w:rFonts w:ascii="Times New Roman" w:hAnsi="Times New Roman"/>
          <w:sz w:val="24"/>
          <w:szCs w:val="24"/>
          <w:lang w:val="en-US"/>
        </w:rPr>
        <w:t xml:space="preserve"> double layer </w:t>
      </w:r>
      <w:r w:rsidR="00DA5B96">
        <w:rPr>
          <w:rFonts w:ascii="Times New Roman" w:hAnsi="Times New Roman"/>
          <w:sz w:val="24"/>
          <w:szCs w:val="24"/>
          <w:lang w:val="en-US"/>
        </w:rPr>
        <w:t xml:space="preserve">chambers </w:t>
      </w:r>
      <w:r>
        <w:rPr>
          <w:rFonts w:ascii="Times New Roman" w:hAnsi="Times New Roman"/>
          <w:sz w:val="24"/>
          <w:szCs w:val="24"/>
          <w:lang w:val="en-US"/>
        </w:rPr>
        <w:t>with</w:t>
      </w:r>
      <w:r w:rsidRPr="00D42675">
        <w:rPr>
          <w:rFonts w:ascii="Times New Roman" w:hAnsi="Times New Roman"/>
          <w:sz w:val="24"/>
          <w:szCs w:val="24"/>
          <w:lang w:val="en-US"/>
        </w:rPr>
        <w:t xml:space="preserve"> sensitive area of 200×200 mm</w:t>
      </w:r>
      <w:r w:rsidRPr="000B65E8">
        <w:rPr>
          <w:rFonts w:ascii="Times New Roman" w:hAnsi="Times New Roman"/>
          <w:sz w:val="24"/>
          <w:szCs w:val="24"/>
          <w:vertAlign w:val="superscript"/>
          <w:lang w:val="en-US"/>
        </w:rPr>
        <w:t>2</w:t>
      </w:r>
      <w:r w:rsidR="00415DE2" w:rsidRPr="00415DE2">
        <w:rPr>
          <w:rFonts w:ascii="Times New Roman" w:hAnsi="Times New Roman"/>
          <w:sz w:val="24"/>
          <w:szCs w:val="24"/>
          <w:lang w:val="en-US"/>
        </w:rPr>
        <w:t>, at least 4 of them</w:t>
      </w:r>
      <w:r w:rsidR="00415DE2">
        <w:rPr>
          <w:rFonts w:ascii="Times New Roman" w:hAnsi="Times New Roman"/>
          <w:sz w:val="24"/>
          <w:szCs w:val="24"/>
          <w:lang w:val="en-US"/>
        </w:rPr>
        <w:t xml:space="preserve"> with straw </w:t>
      </w:r>
      <w:r w:rsidR="00DA5B96">
        <w:rPr>
          <w:rFonts w:ascii="Times New Roman" w:hAnsi="Times New Roman"/>
          <w:sz w:val="24"/>
          <w:szCs w:val="24"/>
          <w:lang w:val="en-US"/>
        </w:rPr>
        <w:t xml:space="preserve">tubes </w:t>
      </w:r>
      <w:r w:rsidR="00415DE2">
        <w:rPr>
          <w:rFonts w:ascii="Times New Roman" w:hAnsi="Times New Roman"/>
          <w:sz w:val="24"/>
          <w:szCs w:val="24"/>
          <w:lang w:val="en-US"/>
        </w:rPr>
        <w:t>of 2mm diameter</w:t>
      </w:r>
      <w:r>
        <w:rPr>
          <w:rFonts w:ascii="Times New Roman" w:hAnsi="Times New Roman"/>
          <w:sz w:val="24"/>
          <w:szCs w:val="24"/>
          <w:lang w:val="en-US"/>
        </w:rPr>
        <w:t xml:space="preserve">. </w:t>
      </w:r>
    </w:p>
    <w:p w:rsidR="00521906" w:rsidRDefault="00521906" w:rsidP="006049B9">
      <w:pPr>
        <w:jc w:val="both"/>
        <w:rPr>
          <w:rFonts w:ascii="Times New Roman" w:eastAsia="LiberationSerif" w:hAnsi="Times New Roman"/>
          <w:b/>
          <w:sz w:val="24"/>
          <w:szCs w:val="24"/>
          <w:lang w:val="en-US"/>
        </w:rPr>
      </w:pPr>
    </w:p>
    <w:p w:rsidR="006049B9" w:rsidRPr="006049B9" w:rsidRDefault="006049B9" w:rsidP="006049B9">
      <w:pPr>
        <w:jc w:val="both"/>
        <w:rPr>
          <w:rFonts w:ascii="Times New Roman" w:eastAsia="LiberationSerif" w:hAnsi="Times New Roman"/>
          <w:b/>
          <w:sz w:val="24"/>
          <w:szCs w:val="24"/>
          <w:lang w:val="en-US"/>
        </w:rPr>
      </w:pPr>
      <w:r>
        <w:rPr>
          <w:rFonts w:ascii="Times New Roman" w:eastAsia="LiberationSerif" w:hAnsi="Times New Roman"/>
          <w:b/>
          <w:sz w:val="24"/>
          <w:szCs w:val="24"/>
          <w:lang w:val="en-US"/>
        </w:rPr>
        <w:t>Schedule</w:t>
      </w:r>
      <w:r w:rsidR="00521906">
        <w:rPr>
          <w:rFonts w:ascii="Times New Roman" w:eastAsia="LiberationSerif" w:hAnsi="Times New Roman"/>
          <w:b/>
          <w:sz w:val="24"/>
          <w:szCs w:val="24"/>
          <w:lang w:val="en-US"/>
        </w:rPr>
        <w:t xml:space="preserve"> of the experiment</w:t>
      </w:r>
    </w:p>
    <w:p w:rsidR="006049B9" w:rsidRPr="006049B9" w:rsidRDefault="006049B9" w:rsidP="009015B7">
      <w:pPr>
        <w:spacing w:after="120"/>
        <w:ind w:firstLine="709"/>
        <w:jc w:val="both"/>
        <w:rPr>
          <w:rFonts w:ascii="Times New Roman" w:eastAsia="LiberationSerif" w:hAnsi="Times New Roman"/>
          <w:sz w:val="24"/>
          <w:szCs w:val="24"/>
          <w:lang w:val="en-US"/>
        </w:rPr>
      </w:pPr>
      <w:r w:rsidRPr="006049B9">
        <w:rPr>
          <w:rFonts w:ascii="Times New Roman" w:eastAsia="LiberationSerif" w:hAnsi="Times New Roman"/>
          <w:sz w:val="24"/>
          <w:szCs w:val="24"/>
          <w:lang w:val="en-US"/>
        </w:rPr>
        <w:t xml:space="preserve">The schedule for reaching the final sensitivity of </w:t>
      </w:r>
      <w:r w:rsidRPr="00817EF8">
        <w:rPr>
          <w:rFonts w:ascii="Times New Roman" w:eastAsia="LiberationSerif" w:hAnsi="Times New Roman"/>
          <w:i/>
          <w:sz w:val="24"/>
          <w:szCs w:val="24"/>
          <w:lang w:val="en-US"/>
        </w:rPr>
        <w:t>≤10</w:t>
      </w:r>
      <w:r w:rsidRPr="00817EF8">
        <w:rPr>
          <w:rFonts w:ascii="Times New Roman" w:eastAsia="LiberationSerif" w:hAnsi="Times New Roman"/>
          <w:i/>
          <w:sz w:val="24"/>
          <w:szCs w:val="24"/>
          <w:vertAlign w:val="superscript"/>
          <w:lang w:val="en-US"/>
        </w:rPr>
        <w:t>-12</w:t>
      </w:r>
      <w:r w:rsidRPr="006049B9">
        <w:rPr>
          <w:rFonts w:ascii="Times New Roman" w:eastAsia="LiberationSerif" w:hAnsi="Times New Roman"/>
          <w:sz w:val="24"/>
          <w:szCs w:val="24"/>
          <w:lang w:val="en-US"/>
        </w:rPr>
        <w:t xml:space="preserve"> is mainly</w:t>
      </w:r>
      <w:r w:rsidR="009015B7">
        <w:rPr>
          <w:rFonts w:ascii="Times New Roman" w:eastAsia="LiberationSerif" w:hAnsi="Times New Roman"/>
          <w:sz w:val="24"/>
          <w:szCs w:val="24"/>
          <w:lang w:val="en-US"/>
        </w:rPr>
        <w:t xml:space="preserve"> </w:t>
      </w:r>
      <w:r w:rsidRPr="006049B9">
        <w:rPr>
          <w:rFonts w:ascii="Times New Roman" w:eastAsia="LiberationSerif" w:hAnsi="Times New Roman"/>
          <w:sz w:val="24"/>
          <w:szCs w:val="24"/>
          <w:lang w:val="en-US"/>
        </w:rPr>
        <w:t xml:space="preserve">driven by the availability of </w:t>
      </w:r>
      <w:r w:rsidR="005C1144" w:rsidRPr="006049B9">
        <w:rPr>
          <w:rFonts w:ascii="Times New Roman" w:eastAsia="LiberationSerif" w:hAnsi="Times New Roman"/>
          <w:sz w:val="24"/>
          <w:szCs w:val="24"/>
          <w:lang w:val="en-US"/>
        </w:rPr>
        <w:t xml:space="preserve">electron beam </w:t>
      </w:r>
      <w:r w:rsidR="005C1144">
        <w:rPr>
          <w:rFonts w:ascii="Times New Roman" w:eastAsia="LiberationSerif" w:hAnsi="Times New Roman"/>
          <w:sz w:val="24"/>
          <w:szCs w:val="24"/>
          <w:lang w:val="en-US"/>
        </w:rPr>
        <w:t xml:space="preserve">with enough </w:t>
      </w:r>
      <w:r w:rsidRPr="006049B9">
        <w:rPr>
          <w:rFonts w:ascii="Times New Roman" w:eastAsia="LiberationSerif" w:hAnsi="Times New Roman"/>
          <w:sz w:val="24"/>
          <w:szCs w:val="24"/>
          <w:lang w:val="en-US"/>
        </w:rPr>
        <w:t xml:space="preserve">intensity </w:t>
      </w:r>
      <w:r w:rsidR="005C1144">
        <w:rPr>
          <w:rFonts w:ascii="Times New Roman" w:eastAsia="LiberationSerif" w:hAnsi="Times New Roman"/>
          <w:sz w:val="24"/>
          <w:szCs w:val="24"/>
          <w:lang w:val="en-US"/>
        </w:rPr>
        <w:t>to</w:t>
      </w:r>
      <w:r w:rsidRPr="006049B9">
        <w:rPr>
          <w:rFonts w:ascii="Times New Roman" w:eastAsia="LiberationSerif" w:hAnsi="Times New Roman"/>
          <w:sz w:val="24"/>
          <w:szCs w:val="24"/>
          <w:lang w:val="en-US"/>
        </w:rPr>
        <w:t xml:space="preserve"> provide </w:t>
      </w:r>
      <w:r w:rsidR="005C1144">
        <w:rPr>
          <w:rFonts w:ascii="Times New Roman" w:eastAsia="LiberationSerif" w:hAnsi="Times New Roman"/>
          <w:sz w:val="24"/>
          <w:szCs w:val="24"/>
          <w:lang w:val="en-US"/>
        </w:rPr>
        <w:t>the required</w:t>
      </w:r>
      <w:r w:rsidRPr="006049B9">
        <w:rPr>
          <w:rFonts w:ascii="Times New Roman" w:eastAsia="LiberationSerif" w:hAnsi="Times New Roman"/>
          <w:sz w:val="24"/>
          <w:szCs w:val="24"/>
          <w:lang w:val="en-US"/>
        </w:rPr>
        <w:t xml:space="preserve"> total n</w:t>
      </w:r>
      <w:r>
        <w:rPr>
          <w:rFonts w:ascii="Times New Roman" w:eastAsia="LiberationSerif" w:hAnsi="Times New Roman"/>
          <w:sz w:val="24"/>
          <w:szCs w:val="24"/>
          <w:lang w:val="en-US"/>
        </w:rPr>
        <w:t xml:space="preserve">umber of collected electrons </w:t>
      </w:r>
      <w:r w:rsidRPr="00817EF8">
        <w:rPr>
          <w:rFonts w:ascii="Times New Roman" w:eastAsia="LiberationSerif" w:hAnsi="Times New Roman"/>
          <w:i/>
          <w:sz w:val="24"/>
          <w:szCs w:val="24"/>
          <w:lang w:val="en-US"/>
        </w:rPr>
        <w:t>n</w:t>
      </w:r>
      <w:r w:rsidRPr="00817EF8">
        <w:rPr>
          <w:rFonts w:ascii="Times New Roman" w:eastAsia="LiberationSerif" w:hAnsi="Times New Roman"/>
          <w:i/>
          <w:sz w:val="24"/>
          <w:szCs w:val="24"/>
          <w:vertAlign w:val="subscript"/>
          <w:lang w:val="en-US"/>
        </w:rPr>
        <w:t xml:space="preserve">eot </w:t>
      </w:r>
      <w:r w:rsidRPr="00817EF8">
        <w:rPr>
          <w:rFonts w:ascii="Times New Roman" w:eastAsia="LiberationSerif" w:hAnsi="Times New Roman"/>
          <w:i/>
          <w:sz w:val="24"/>
          <w:szCs w:val="24"/>
          <w:lang w:val="en-US"/>
        </w:rPr>
        <w:t>≈ 10</w:t>
      </w:r>
      <w:r w:rsidRPr="00817EF8">
        <w:rPr>
          <w:rFonts w:ascii="Times New Roman" w:eastAsia="LiberationSerif" w:hAnsi="Times New Roman"/>
          <w:i/>
          <w:sz w:val="24"/>
          <w:szCs w:val="24"/>
          <w:vertAlign w:val="superscript"/>
          <w:lang w:val="en-US"/>
        </w:rPr>
        <w:t>12</w:t>
      </w:r>
      <w:r w:rsidRPr="00817EF8">
        <w:rPr>
          <w:rFonts w:ascii="Times New Roman" w:eastAsia="LiberationSerif" w:hAnsi="Times New Roman"/>
          <w:i/>
          <w:sz w:val="24"/>
          <w:szCs w:val="24"/>
          <w:lang w:val="en-US"/>
        </w:rPr>
        <w:t xml:space="preserve"> -10</w:t>
      </w:r>
      <w:r w:rsidRPr="00817EF8">
        <w:rPr>
          <w:rFonts w:ascii="Times New Roman" w:eastAsia="LiberationSerif" w:hAnsi="Times New Roman"/>
          <w:i/>
          <w:sz w:val="24"/>
          <w:szCs w:val="24"/>
          <w:vertAlign w:val="superscript"/>
          <w:lang w:val="en-US"/>
        </w:rPr>
        <w:t>13</w:t>
      </w:r>
      <w:r w:rsidRPr="006049B9">
        <w:rPr>
          <w:rFonts w:ascii="Times New Roman" w:eastAsia="LiberationSerif" w:hAnsi="Times New Roman"/>
          <w:sz w:val="24"/>
          <w:szCs w:val="24"/>
          <w:lang w:val="en-US"/>
        </w:rPr>
        <w:t xml:space="preserve">. As </w:t>
      </w:r>
      <w:r>
        <w:rPr>
          <w:rFonts w:ascii="Times New Roman" w:eastAsia="LiberationSerif" w:hAnsi="Times New Roman"/>
          <w:sz w:val="24"/>
          <w:szCs w:val="24"/>
          <w:lang w:val="en-US"/>
        </w:rPr>
        <w:t>it was discussed</w:t>
      </w:r>
      <w:r w:rsidRPr="006049B9">
        <w:rPr>
          <w:rFonts w:ascii="Times New Roman" w:eastAsia="LiberationSerif" w:hAnsi="Times New Roman"/>
          <w:sz w:val="24"/>
          <w:szCs w:val="24"/>
          <w:lang w:val="en-US"/>
        </w:rPr>
        <w:t>,</w:t>
      </w:r>
      <w:r w:rsidR="00817EF8">
        <w:rPr>
          <w:rFonts w:ascii="Times New Roman" w:eastAsia="LiberationSerif" w:hAnsi="Times New Roman"/>
          <w:sz w:val="24"/>
          <w:szCs w:val="24"/>
          <w:lang w:val="en-US"/>
        </w:rPr>
        <w:t xml:space="preserve"> assuming the maximal secondary</w:t>
      </w:r>
      <w:r w:rsidRPr="006049B9">
        <w:rPr>
          <w:rFonts w:ascii="Times New Roman" w:eastAsia="LiberationSerif" w:hAnsi="Times New Roman"/>
          <w:sz w:val="24"/>
          <w:szCs w:val="24"/>
          <w:lang w:val="en-US"/>
        </w:rPr>
        <w:t xml:space="preserve"> H4 beam rat</w:t>
      </w:r>
      <w:r>
        <w:rPr>
          <w:rFonts w:ascii="Times New Roman" w:eastAsia="LiberationSerif" w:hAnsi="Times New Roman"/>
          <w:sz w:val="24"/>
          <w:szCs w:val="24"/>
          <w:lang w:val="en-US"/>
        </w:rPr>
        <w:t xml:space="preserve">e </w:t>
      </w:r>
      <w:r w:rsidRPr="00817EF8">
        <w:rPr>
          <w:rFonts w:ascii="Times New Roman" w:eastAsia="LiberationSerif" w:hAnsi="Times New Roman"/>
          <w:i/>
          <w:sz w:val="24"/>
          <w:szCs w:val="24"/>
          <w:lang w:val="en-US"/>
        </w:rPr>
        <w:t>n</w:t>
      </w:r>
      <w:r w:rsidRPr="00817EF8">
        <w:rPr>
          <w:rFonts w:ascii="Times New Roman" w:eastAsia="LiberationSerif" w:hAnsi="Times New Roman"/>
          <w:i/>
          <w:sz w:val="24"/>
          <w:szCs w:val="24"/>
          <w:vertAlign w:val="subscript"/>
          <w:lang w:val="en-US"/>
        </w:rPr>
        <w:t>e</w:t>
      </w:r>
      <w:r w:rsidRPr="00817EF8">
        <w:rPr>
          <w:rFonts w:ascii="Times New Roman" w:eastAsia="LiberationSerif" w:hAnsi="Times New Roman"/>
          <w:i/>
          <w:sz w:val="24"/>
          <w:szCs w:val="24"/>
          <w:lang w:val="en-US"/>
        </w:rPr>
        <w:t xml:space="preserve"> ≈</w:t>
      </w:r>
      <w:r w:rsidR="00EB3FAC">
        <w:rPr>
          <w:rFonts w:ascii="Times New Roman" w:eastAsia="LiberationSerif" w:hAnsi="Times New Roman"/>
          <w:i/>
          <w:sz w:val="24"/>
          <w:szCs w:val="24"/>
          <w:lang w:val="en-US"/>
        </w:rPr>
        <w:t>5</w:t>
      </w:r>
      <w:r w:rsidR="005C1144">
        <w:rPr>
          <w:rFonts w:ascii="Times New Roman" w:eastAsia="LiberationSerif" w:hAnsi="Times New Roman"/>
          <w:i/>
          <w:sz w:val="24"/>
          <w:szCs w:val="24"/>
          <w:lang w:val="en-US"/>
        </w:rPr>
        <w:t>x</w:t>
      </w:r>
      <w:r w:rsidRPr="00817EF8">
        <w:rPr>
          <w:rFonts w:ascii="Times New Roman" w:eastAsia="LiberationSerif" w:hAnsi="Times New Roman"/>
          <w:i/>
          <w:sz w:val="24"/>
          <w:szCs w:val="24"/>
          <w:lang w:val="en-US"/>
        </w:rPr>
        <w:t>10</w:t>
      </w:r>
      <w:r w:rsidRPr="00817EF8">
        <w:rPr>
          <w:rFonts w:ascii="Times New Roman" w:eastAsia="LiberationSerif" w:hAnsi="Times New Roman"/>
          <w:i/>
          <w:sz w:val="24"/>
          <w:szCs w:val="24"/>
          <w:vertAlign w:val="superscript"/>
          <w:lang w:val="en-US"/>
        </w:rPr>
        <w:t>6</w:t>
      </w:r>
      <w:r w:rsidRPr="00817EF8">
        <w:rPr>
          <w:rFonts w:ascii="Times New Roman" w:eastAsia="LiberationSerif" w:hAnsi="Times New Roman"/>
          <w:i/>
          <w:sz w:val="24"/>
          <w:szCs w:val="24"/>
          <w:lang w:val="en-US"/>
        </w:rPr>
        <w:t>/spill</w:t>
      </w:r>
      <w:r>
        <w:rPr>
          <w:rFonts w:ascii="Times New Roman" w:eastAsia="LiberationSerif" w:hAnsi="Times New Roman"/>
          <w:sz w:val="24"/>
          <w:szCs w:val="24"/>
          <w:lang w:val="en-US"/>
        </w:rPr>
        <w:t xml:space="preserve"> at </w:t>
      </w:r>
      <w:r w:rsidRPr="00817EF8">
        <w:rPr>
          <w:rFonts w:ascii="Times New Roman" w:eastAsia="LiberationSerif" w:hAnsi="Times New Roman"/>
          <w:i/>
          <w:sz w:val="24"/>
          <w:szCs w:val="24"/>
          <w:lang w:val="en-US"/>
        </w:rPr>
        <w:t>E</w:t>
      </w:r>
      <w:r w:rsidRPr="00817EF8">
        <w:rPr>
          <w:rFonts w:ascii="Times New Roman" w:eastAsia="LiberationSerif" w:hAnsi="Times New Roman"/>
          <w:i/>
          <w:sz w:val="24"/>
          <w:szCs w:val="24"/>
          <w:vertAlign w:val="subscript"/>
          <w:lang w:val="en-US"/>
        </w:rPr>
        <w:t>0</w:t>
      </w:r>
      <w:r w:rsidRPr="00817EF8">
        <w:rPr>
          <w:rFonts w:ascii="Times New Roman" w:eastAsia="LiberationSerif" w:hAnsi="Times New Roman"/>
          <w:i/>
          <w:sz w:val="24"/>
          <w:szCs w:val="24"/>
          <w:lang w:val="en-US"/>
        </w:rPr>
        <w:t xml:space="preserve"> ~ 30-50 GeV</w:t>
      </w:r>
      <w:r w:rsidRPr="006049B9">
        <w:rPr>
          <w:rFonts w:ascii="Times New Roman" w:eastAsia="LiberationSerif" w:hAnsi="Times New Roman"/>
          <w:sz w:val="24"/>
          <w:szCs w:val="24"/>
          <w:lang w:val="en-US"/>
        </w:rPr>
        <w:t xml:space="preserve">, we anticipate   </w:t>
      </w:r>
      <w:r w:rsidR="00817EF8" w:rsidRPr="00817EF8">
        <w:rPr>
          <w:rFonts w:ascii="Times New Roman" w:eastAsia="LiberationSerif" w:hAnsi="Times New Roman"/>
          <w:i/>
          <w:sz w:val="24"/>
          <w:szCs w:val="24"/>
          <w:lang w:val="en-US"/>
        </w:rPr>
        <w:t>≈</w:t>
      </w:r>
      <w:r w:rsidRPr="00817EF8">
        <w:rPr>
          <w:rFonts w:ascii="Times New Roman" w:eastAsia="LiberationSerif" w:hAnsi="Times New Roman"/>
          <w:i/>
          <w:sz w:val="24"/>
          <w:szCs w:val="24"/>
          <w:lang w:val="en-US"/>
        </w:rPr>
        <w:t>3</w:t>
      </w:r>
      <w:r w:rsidR="00817EF8" w:rsidRPr="00817EF8">
        <w:rPr>
          <w:rFonts w:ascii="Times New Roman" w:eastAsia="LiberationSerif" w:hAnsi="Times New Roman"/>
          <w:i/>
          <w:sz w:val="24"/>
          <w:szCs w:val="24"/>
          <w:lang w:val="en-US"/>
        </w:rPr>
        <w:t>x10</w:t>
      </w:r>
      <w:r w:rsidRPr="00817EF8">
        <w:rPr>
          <w:rFonts w:ascii="Times New Roman" w:eastAsia="LiberationSerif" w:hAnsi="Times New Roman"/>
          <w:i/>
          <w:sz w:val="24"/>
          <w:szCs w:val="24"/>
          <w:vertAlign w:val="superscript"/>
          <w:lang w:val="en-US"/>
        </w:rPr>
        <w:t>12</w:t>
      </w:r>
      <w:r w:rsidR="00817EF8">
        <w:rPr>
          <w:rFonts w:ascii="Times New Roman" w:eastAsia="LiberationSerif" w:hAnsi="Times New Roman"/>
          <w:sz w:val="24"/>
          <w:szCs w:val="24"/>
          <w:lang w:val="en-US"/>
        </w:rPr>
        <w:t xml:space="preserve"> collected </w:t>
      </w:r>
      <w:r w:rsidR="00817EF8" w:rsidRPr="00817EF8">
        <w:rPr>
          <w:rFonts w:ascii="Times New Roman" w:eastAsia="LiberationSerif" w:hAnsi="Times New Roman"/>
          <w:i/>
          <w:sz w:val="24"/>
          <w:szCs w:val="24"/>
          <w:lang w:val="en-US"/>
        </w:rPr>
        <w:t>e</w:t>
      </w:r>
      <w:r w:rsidRPr="00817EF8">
        <w:rPr>
          <w:rFonts w:ascii="Times New Roman" w:eastAsia="LiberationSerif" w:hAnsi="Times New Roman"/>
          <w:i/>
          <w:sz w:val="24"/>
          <w:szCs w:val="24"/>
          <w:vertAlign w:val="superscript"/>
          <w:lang w:val="en-US"/>
        </w:rPr>
        <w:t>-</w:t>
      </w:r>
      <w:r w:rsidR="00817EF8">
        <w:rPr>
          <w:rFonts w:ascii="Times New Roman" w:eastAsia="LiberationSerif" w:hAnsi="Times New Roman"/>
          <w:sz w:val="24"/>
          <w:szCs w:val="24"/>
          <w:lang w:val="en-US"/>
        </w:rPr>
        <w:t>s during ~</w:t>
      </w:r>
      <w:r w:rsidRPr="006049B9">
        <w:rPr>
          <w:rFonts w:ascii="Times New Roman" w:eastAsia="LiberationSerif" w:hAnsi="Times New Roman"/>
          <w:sz w:val="24"/>
          <w:szCs w:val="24"/>
          <w:lang w:val="en-US"/>
        </w:rPr>
        <w:t xml:space="preserve"> 3 months of</w:t>
      </w:r>
      <w:r w:rsidR="005C1144">
        <w:rPr>
          <w:rFonts w:ascii="Times New Roman" w:eastAsia="LiberationSerif" w:hAnsi="Times New Roman"/>
          <w:sz w:val="24"/>
          <w:szCs w:val="24"/>
          <w:lang w:val="en-US"/>
        </w:rPr>
        <w:t xml:space="preserve"> the experiment </w:t>
      </w:r>
      <w:r w:rsidRPr="006049B9">
        <w:rPr>
          <w:rFonts w:ascii="Times New Roman" w:eastAsia="LiberationSerif" w:hAnsi="Times New Roman"/>
          <w:sz w:val="24"/>
          <w:szCs w:val="24"/>
          <w:lang w:val="en-US"/>
        </w:rPr>
        <w:t>run time.</w:t>
      </w:r>
    </w:p>
    <w:p w:rsidR="006049B9" w:rsidRPr="009015B7" w:rsidRDefault="006049B9" w:rsidP="009015B7">
      <w:pPr>
        <w:spacing w:after="120"/>
        <w:ind w:firstLine="709"/>
        <w:jc w:val="both"/>
        <w:rPr>
          <w:rFonts w:ascii="Times New Roman" w:eastAsia="LiberationSerif" w:hAnsi="Times New Roman"/>
          <w:b/>
          <w:sz w:val="24"/>
          <w:szCs w:val="24"/>
          <w:lang w:val="en-US"/>
        </w:rPr>
      </w:pPr>
      <w:r w:rsidRPr="009015B7">
        <w:rPr>
          <w:rFonts w:ascii="Times New Roman" w:eastAsia="LiberationSerif" w:hAnsi="Times New Roman"/>
          <w:sz w:val="24"/>
          <w:szCs w:val="24"/>
          <w:lang w:val="en-US"/>
        </w:rPr>
        <w:t>The period of running could be also extended by a factor of 2-3</w:t>
      </w:r>
      <w:r w:rsidR="00817EF8" w:rsidRPr="009015B7">
        <w:rPr>
          <w:rFonts w:ascii="Times New Roman" w:eastAsia="LiberationSerif" w:hAnsi="Times New Roman"/>
          <w:sz w:val="24"/>
          <w:szCs w:val="24"/>
          <w:lang w:val="en-US"/>
        </w:rPr>
        <w:t>,</w:t>
      </w:r>
      <w:r w:rsidR="009015B7">
        <w:rPr>
          <w:rFonts w:ascii="Times New Roman" w:eastAsia="LiberationSerif" w:hAnsi="Times New Roman"/>
          <w:sz w:val="24"/>
          <w:szCs w:val="24"/>
          <w:lang w:val="en-US"/>
        </w:rPr>
        <w:t xml:space="preserve"> </w:t>
      </w:r>
      <w:r w:rsidR="00817EF8" w:rsidRPr="009015B7">
        <w:rPr>
          <w:rFonts w:ascii="Times New Roman" w:eastAsia="LiberationSerif" w:hAnsi="Times New Roman"/>
          <w:sz w:val="24"/>
          <w:szCs w:val="24"/>
          <w:lang w:val="en-US"/>
        </w:rPr>
        <w:t xml:space="preserve">upon </w:t>
      </w:r>
      <w:r w:rsidR="005C1144" w:rsidRPr="009015B7">
        <w:rPr>
          <w:rFonts w:ascii="Times New Roman" w:eastAsia="LiberationSerif" w:hAnsi="Times New Roman"/>
          <w:sz w:val="24"/>
          <w:szCs w:val="24"/>
          <w:lang w:val="en-US"/>
        </w:rPr>
        <w:t xml:space="preserve">anticipated </w:t>
      </w:r>
      <w:r w:rsidR="00817EF8" w:rsidRPr="009015B7">
        <w:rPr>
          <w:rFonts w:ascii="Times New Roman" w:eastAsia="LiberationSerif" w:hAnsi="Times New Roman"/>
          <w:sz w:val="24"/>
          <w:szCs w:val="24"/>
          <w:lang w:val="en-US"/>
        </w:rPr>
        <w:t xml:space="preserve">results and </w:t>
      </w:r>
      <w:r w:rsidR="005C1144" w:rsidRPr="009015B7">
        <w:rPr>
          <w:rFonts w:ascii="Times New Roman" w:eastAsia="LiberationSerif" w:hAnsi="Times New Roman"/>
          <w:sz w:val="24"/>
          <w:szCs w:val="24"/>
          <w:lang w:val="en-US"/>
        </w:rPr>
        <w:t xml:space="preserve">further </w:t>
      </w:r>
      <w:r w:rsidR="00817EF8" w:rsidRPr="009015B7">
        <w:rPr>
          <w:rFonts w:ascii="Times New Roman" w:eastAsia="LiberationSerif" w:hAnsi="Times New Roman"/>
          <w:sz w:val="24"/>
          <w:szCs w:val="24"/>
          <w:lang w:val="en-US"/>
        </w:rPr>
        <w:t>recommendations of the SPSC.</w:t>
      </w:r>
    </w:p>
    <w:p w:rsidR="006049B9" w:rsidRPr="00997439" w:rsidRDefault="00997439" w:rsidP="009015B7">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Therefore,</w:t>
      </w:r>
      <w:r w:rsidR="009015B7">
        <w:rPr>
          <w:rFonts w:ascii="Times New Roman" w:eastAsia="LiberationSerif" w:hAnsi="Times New Roman"/>
          <w:sz w:val="24"/>
          <w:szCs w:val="24"/>
          <w:lang w:val="en-US"/>
        </w:rPr>
        <w:t xml:space="preserve"> </w:t>
      </w:r>
      <w:r w:rsidR="005C1144">
        <w:rPr>
          <w:rFonts w:ascii="Times New Roman" w:eastAsia="LiberationSerif" w:hAnsi="Times New Roman"/>
          <w:sz w:val="24"/>
          <w:szCs w:val="24"/>
          <w:lang w:val="en-US"/>
        </w:rPr>
        <w:t>staged</w:t>
      </w:r>
      <w:r w:rsidR="009015B7">
        <w:rPr>
          <w:rFonts w:ascii="Times New Roman" w:eastAsia="LiberationSerif" w:hAnsi="Times New Roman"/>
          <w:sz w:val="24"/>
          <w:szCs w:val="24"/>
          <w:lang w:val="en-US"/>
        </w:rPr>
        <w:t xml:space="preserve"> </w:t>
      </w:r>
      <w:r w:rsidR="006049B9" w:rsidRPr="00817EF8">
        <w:rPr>
          <w:rFonts w:ascii="Times New Roman" w:eastAsia="LiberationSerif" w:hAnsi="Times New Roman"/>
          <w:sz w:val="24"/>
          <w:szCs w:val="24"/>
          <w:lang w:val="en-US"/>
        </w:rPr>
        <w:t xml:space="preserve">approach to perform the experiment </w:t>
      </w:r>
      <w:r w:rsidR="005C1144">
        <w:rPr>
          <w:rFonts w:ascii="Times New Roman" w:eastAsia="LiberationSerif" w:hAnsi="Times New Roman"/>
          <w:sz w:val="24"/>
          <w:szCs w:val="24"/>
          <w:lang w:val="en-US"/>
        </w:rPr>
        <w:t>is</w:t>
      </w:r>
      <w:r w:rsidR="009015B7">
        <w:rPr>
          <w:rFonts w:ascii="Times New Roman" w:eastAsia="LiberationSerif" w:hAnsi="Times New Roman"/>
          <w:sz w:val="24"/>
          <w:szCs w:val="24"/>
          <w:lang w:val="en-US"/>
        </w:rPr>
        <w:t xml:space="preserve"> </w:t>
      </w:r>
      <w:r>
        <w:rPr>
          <w:rFonts w:ascii="Times New Roman" w:eastAsia="LiberationSerif" w:hAnsi="Times New Roman"/>
          <w:sz w:val="24"/>
          <w:szCs w:val="24"/>
          <w:lang w:val="en-US"/>
        </w:rPr>
        <w:t>proposed</w:t>
      </w:r>
      <w:r w:rsidR="006049B9" w:rsidRPr="00817EF8">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 xml:space="preserve">The required statistics </w:t>
      </w:r>
      <w:r w:rsidR="00DD5343">
        <w:rPr>
          <w:rFonts w:ascii="Times New Roman" w:eastAsia="LiberationSerif" w:hAnsi="Times New Roman"/>
          <w:sz w:val="24"/>
          <w:szCs w:val="24"/>
          <w:lang w:val="en-US"/>
        </w:rPr>
        <w:t>is</w:t>
      </w:r>
      <w:r w:rsidR="009015B7">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summarized in Table</w:t>
      </w:r>
      <w:r w:rsidR="00684AAB">
        <w:rPr>
          <w:rFonts w:ascii="Times New Roman" w:eastAsia="LiberationSerif" w:hAnsi="Times New Roman"/>
          <w:sz w:val="24"/>
          <w:szCs w:val="24"/>
          <w:lang w:val="en-US"/>
        </w:rPr>
        <w:t>s 4 and 5</w:t>
      </w:r>
      <w:r>
        <w:rPr>
          <w:rFonts w:ascii="Times New Roman" w:eastAsia="LiberationSerif" w:hAnsi="Times New Roman"/>
          <w:sz w:val="24"/>
          <w:szCs w:val="24"/>
          <w:lang w:val="en-US"/>
        </w:rPr>
        <w:t>.</w:t>
      </w:r>
    </w:p>
    <w:p w:rsidR="007F3747" w:rsidRDefault="00684AAB" w:rsidP="007F3747">
      <w:pPr>
        <w:jc w:val="both"/>
        <w:rPr>
          <w:rFonts w:ascii="Times New Roman" w:eastAsia="LiberationSerif" w:hAnsi="Times New Roman"/>
          <w:sz w:val="24"/>
          <w:szCs w:val="24"/>
          <w:lang w:val="en-US"/>
        </w:rPr>
      </w:pPr>
      <w:r>
        <w:rPr>
          <w:rFonts w:ascii="Times New Roman" w:eastAsia="LiberationSerif" w:hAnsi="Times New Roman"/>
          <w:sz w:val="24"/>
          <w:szCs w:val="24"/>
          <w:lang w:val="en-US"/>
        </w:rPr>
        <w:t>Table 4</w:t>
      </w:r>
      <w:r w:rsidR="007F3747" w:rsidRPr="007F3747">
        <w:rPr>
          <w:rFonts w:ascii="Times New Roman" w:eastAsia="LiberationSerif" w:hAnsi="Times New Roman"/>
          <w:sz w:val="24"/>
          <w:szCs w:val="24"/>
          <w:lang w:val="en-US"/>
        </w:rPr>
        <w:t xml:space="preserve">. Search for the decay </w:t>
      </w:r>
      <w:r w:rsidR="007F3747" w:rsidRPr="00B22000">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7F3747" w:rsidRPr="00B22000">
        <w:rPr>
          <w:rFonts w:ascii="Times New Roman" w:eastAsia="LiberationSerif" w:hAnsi="Times New Roman"/>
          <w:i/>
          <w:sz w:val="24"/>
          <w:szCs w:val="24"/>
          <w:lang w:val="en-US"/>
        </w:rPr>
        <w:t xml:space="preserve"> invisible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177"/>
        <w:gridCol w:w="2177"/>
      </w:tblGrid>
      <w:tr w:rsidR="007F3747" w:rsidRPr="0057409B" w:rsidTr="0057409B">
        <w:trPr>
          <w:jc w:val="center"/>
        </w:trPr>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Secondary </w:t>
            </w:r>
            <w:r w:rsidR="007F3747" w:rsidRPr="0057409B">
              <w:rPr>
                <w:rFonts w:ascii="Times New Roman" w:eastAsia="LiberationSerif" w:hAnsi="Times New Roman"/>
                <w:sz w:val="24"/>
                <w:szCs w:val="24"/>
                <w:lang w:val="en-US"/>
              </w:rPr>
              <w:t>beam</w:t>
            </w:r>
          </w:p>
        </w:tc>
        <w:tc>
          <w:tcPr>
            <w:tcW w:w="2177" w:type="dxa"/>
            <w:shd w:val="clear" w:color="auto" w:fill="auto"/>
          </w:tcPr>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Energy, GeV</w:t>
            </w:r>
          </w:p>
        </w:tc>
        <w:tc>
          <w:tcPr>
            <w:tcW w:w="2177" w:type="dxa"/>
            <w:shd w:val="clear" w:color="auto" w:fill="auto"/>
          </w:tcPr>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Number of events</w:t>
            </w:r>
          </w:p>
        </w:tc>
      </w:tr>
      <w:tr w:rsidR="007F3747" w:rsidRPr="0057409B" w:rsidTr="0057409B">
        <w:trPr>
          <w:jc w:val="center"/>
        </w:trPr>
        <w:tc>
          <w:tcPr>
            <w:tcW w:w="2177" w:type="dxa"/>
            <w:shd w:val="clear" w:color="auto" w:fill="auto"/>
          </w:tcPr>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π</w:t>
            </w:r>
          </w:p>
        </w:tc>
        <w:tc>
          <w:tcPr>
            <w:tcW w:w="2177" w:type="dxa"/>
            <w:shd w:val="clear" w:color="auto" w:fill="auto"/>
          </w:tcPr>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100</w:t>
            </w:r>
          </w:p>
        </w:tc>
        <w:tc>
          <w:tcPr>
            <w:tcW w:w="2177" w:type="dxa"/>
            <w:shd w:val="clear" w:color="auto" w:fill="auto"/>
          </w:tcPr>
          <w:p w:rsidR="007F3747" w:rsidRPr="0057409B" w:rsidRDefault="007F3747"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10</w:t>
            </w:r>
          </w:p>
          <w:p w:rsidR="007F3747" w:rsidRPr="0057409B" w:rsidRDefault="007F3747"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9</w:t>
            </w:r>
          </w:p>
        </w:tc>
      </w:tr>
      <w:tr w:rsidR="007F3747" w:rsidRPr="0057409B" w:rsidTr="0057409B">
        <w:trPr>
          <w:jc w:val="center"/>
        </w:trPr>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μ</w:t>
            </w:r>
          </w:p>
        </w:tc>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100</w:t>
            </w:r>
          </w:p>
        </w:tc>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9</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9</w:t>
            </w:r>
          </w:p>
        </w:tc>
      </w:tr>
      <w:tr w:rsidR="007F3747" w:rsidRPr="0057409B" w:rsidTr="0057409B">
        <w:trPr>
          <w:jc w:val="center"/>
        </w:trPr>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e</w:t>
            </w:r>
            <w:r w:rsidRPr="0057409B">
              <w:rPr>
                <w:rFonts w:ascii="Times New Roman" w:eastAsia="LiberationSerif" w:hAnsi="Times New Roman"/>
                <w:sz w:val="24"/>
                <w:szCs w:val="24"/>
                <w:vertAlign w:val="superscript"/>
                <w:lang w:val="en-US"/>
              </w:rPr>
              <w:t>-</w:t>
            </w:r>
          </w:p>
        </w:tc>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100</w:t>
            </w:r>
          </w:p>
        </w:tc>
        <w:tc>
          <w:tcPr>
            <w:tcW w:w="2177" w:type="dxa"/>
            <w:shd w:val="clear" w:color="auto" w:fill="auto"/>
          </w:tcPr>
          <w:p w:rsidR="007F3747"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9</w:t>
            </w:r>
            <w:r w:rsidRPr="0057409B">
              <w:rPr>
                <w:rFonts w:ascii="Times New Roman" w:eastAsia="LiberationSerif" w:hAnsi="Times New Roman"/>
                <w:sz w:val="24"/>
                <w:szCs w:val="24"/>
                <w:lang w:val="en-US"/>
              </w:rPr>
              <w:t xml:space="preserve"> - 10</w:t>
            </w:r>
            <w:r w:rsidRPr="0057409B">
              <w:rPr>
                <w:rFonts w:ascii="Times New Roman" w:eastAsia="LiberationSerif" w:hAnsi="Times New Roman"/>
                <w:sz w:val="24"/>
                <w:szCs w:val="24"/>
                <w:vertAlign w:val="superscript"/>
                <w:lang w:val="en-US"/>
              </w:rPr>
              <w:t>12</w:t>
            </w:r>
          </w:p>
          <w:p w:rsidR="00B22000" w:rsidRPr="0057409B" w:rsidRDefault="00B22000" w:rsidP="0057409B">
            <w:pPr>
              <w:spacing w:after="0" w:line="240" w:lineRule="auto"/>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w:t>
            </w:r>
            <w:r w:rsidRPr="0057409B">
              <w:rPr>
                <w:rFonts w:ascii="Times New Roman" w:eastAsia="LiberationSerif" w:hAnsi="Times New Roman"/>
                <w:sz w:val="24"/>
                <w:szCs w:val="24"/>
                <w:vertAlign w:val="superscript"/>
                <w:lang w:val="en-US"/>
              </w:rPr>
              <w:t>9</w:t>
            </w:r>
            <w:r w:rsidRPr="0057409B">
              <w:rPr>
                <w:rFonts w:ascii="Times New Roman" w:eastAsia="LiberationSerif" w:hAnsi="Times New Roman"/>
                <w:sz w:val="24"/>
                <w:szCs w:val="24"/>
                <w:lang w:val="en-US"/>
              </w:rPr>
              <w:t xml:space="preserve"> - 10</w:t>
            </w:r>
            <w:r w:rsidRPr="0057409B">
              <w:rPr>
                <w:rFonts w:ascii="Times New Roman" w:eastAsia="LiberationSerif" w:hAnsi="Times New Roman"/>
                <w:sz w:val="24"/>
                <w:szCs w:val="24"/>
                <w:vertAlign w:val="superscript"/>
                <w:lang w:val="en-US"/>
              </w:rPr>
              <w:t>12</w:t>
            </w:r>
          </w:p>
        </w:tc>
      </w:tr>
    </w:tbl>
    <w:p w:rsidR="00DD5343" w:rsidRDefault="00DD5343" w:rsidP="00817EF8">
      <w:pPr>
        <w:jc w:val="both"/>
        <w:rPr>
          <w:rFonts w:ascii="Times New Roman" w:eastAsia="LiberationSerif" w:hAnsi="Times New Roman"/>
          <w:sz w:val="24"/>
          <w:szCs w:val="24"/>
          <w:lang w:val="en-US"/>
        </w:rPr>
      </w:pPr>
    </w:p>
    <w:p w:rsidR="00817EF8" w:rsidRPr="00B22000" w:rsidRDefault="00684AAB" w:rsidP="00817EF8">
      <w:pPr>
        <w:jc w:val="both"/>
        <w:rPr>
          <w:rFonts w:ascii="Times New Roman" w:eastAsia="LiberationSerif" w:hAnsi="Times New Roman"/>
          <w:sz w:val="24"/>
          <w:szCs w:val="24"/>
          <w:lang w:val="en-US"/>
        </w:rPr>
      </w:pPr>
      <w:r>
        <w:rPr>
          <w:rFonts w:ascii="Times New Roman" w:eastAsia="LiberationSerif" w:hAnsi="Times New Roman"/>
          <w:sz w:val="24"/>
          <w:szCs w:val="24"/>
          <w:lang w:val="en-US"/>
        </w:rPr>
        <w:t>Table 5</w:t>
      </w:r>
      <w:r w:rsidR="00B22000" w:rsidRPr="00B22000">
        <w:rPr>
          <w:rFonts w:ascii="Times New Roman" w:eastAsia="LiberationSerif" w:hAnsi="Times New Roman"/>
          <w:sz w:val="24"/>
          <w:szCs w:val="24"/>
          <w:lang w:val="en-US"/>
        </w:rPr>
        <w:t>. S</w:t>
      </w:r>
      <w:r w:rsidR="00817EF8" w:rsidRPr="00B22000">
        <w:rPr>
          <w:rFonts w:ascii="Times New Roman" w:eastAsia="LiberationSerif" w:hAnsi="Times New Roman"/>
          <w:sz w:val="24"/>
          <w:szCs w:val="24"/>
          <w:lang w:val="en-US"/>
        </w:rPr>
        <w:t xml:space="preserve">earch for the decay </w:t>
      </w:r>
      <w:r w:rsidR="007F3747" w:rsidRPr="00B22000">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7F3747" w:rsidRPr="00B22000">
        <w:rPr>
          <w:rFonts w:ascii="Times New Roman" w:eastAsia="LiberationSerif" w:hAnsi="Times New Roman"/>
          <w:i/>
          <w:sz w:val="24"/>
          <w:szCs w:val="24"/>
          <w:lang w:val="en-US"/>
        </w:rPr>
        <w:t xml:space="preserve"> e</w:t>
      </w:r>
      <w:r w:rsidR="007F3747" w:rsidRPr="00B22000">
        <w:rPr>
          <w:rFonts w:ascii="Times New Roman" w:eastAsia="LiberationSerif" w:hAnsi="Times New Roman"/>
          <w:i/>
          <w:sz w:val="24"/>
          <w:szCs w:val="24"/>
          <w:vertAlign w:val="superscript"/>
          <w:lang w:val="en-US"/>
        </w:rPr>
        <w:t>+</w:t>
      </w:r>
      <w:r w:rsidR="007F3747" w:rsidRPr="00B22000">
        <w:rPr>
          <w:rFonts w:ascii="Times New Roman" w:eastAsia="LiberationSerif" w:hAnsi="Times New Roman"/>
          <w:i/>
          <w:sz w:val="24"/>
          <w:szCs w:val="24"/>
          <w:lang w:val="en-US"/>
        </w:rPr>
        <w:t>e</w:t>
      </w:r>
      <w:r w:rsidR="007F3747" w:rsidRPr="00B22000">
        <w:rPr>
          <w:rFonts w:ascii="Times New Roman" w:eastAsia="LiberationSerif" w:hAnsi="Times New Roman"/>
          <w:i/>
          <w:sz w:val="24"/>
          <w:szCs w:val="24"/>
          <w:vertAlign w:val="superscript"/>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177"/>
        <w:gridCol w:w="2177"/>
      </w:tblGrid>
      <w:tr w:rsidR="00B22000" w:rsidRPr="0057409B" w:rsidTr="0057409B">
        <w:trPr>
          <w:jc w:val="center"/>
        </w:trPr>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Secondary beam</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Energy, GeV</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Number of events</w:t>
            </w:r>
          </w:p>
        </w:tc>
      </w:tr>
      <w:tr w:rsidR="00B22000" w:rsidRPr="0057409B" w:rsidTr="0057409B">
        <w:trPr>
          <w:jc w:val="center"/>
        </w:trPr>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π</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100</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10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9</w:t>
            </w:r>
          </w:p>
        </w:tc>
      </w:tr>
      <w:tr w:rsidR="00B22000" w:rsidRPr="0057409B" w:rsidTr="0057409B">
        <w:trPr>
          <w:jc w:val="center"/>
        </w:trPr>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μ</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lastRenderedPageBreak/>
              <w:t xml:space="preserve">  100</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vertAlign w:val="superscript"/>
                <w:lang w:val="en-US"/>
              </w:rPr>
            </w:pPr>
            <w:r w:rsidRPr="0057409B">
              <w:rPr>
                <w:rFonts w:ascii="Times New Roman" w:eastAsia="LiberationSerif" w:hAnsi="Times New Roman"/>
                <w:sz w:val="24"/>
                <w:szCs w:val="24"/>
                <w:lang w:val="en-US"/>
              </w:rPr>
              <w:lastRenderedPageBreak/>
              <w:t>10</w:t>
            </w:r>
            <w:r w:rsidRPr="0057409B">
              <w:rPr>
                <w:rFonts w:ascii="Times New Roman" w:eastAsia="LiberationSerif" w:hAnsi="Times New Roman"/>
                <w:sz w:val="24"/>
                <w:szCs w:val="24"/>
                <w:vertAlign w:val="superscript"/>
                <w:lang w:val="en-US"/>
              </w:rPr>
              <w:t>9</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lastRenderedPageBreak/>
              <w:t>10</w:t>
            </w:r>
            <w:r w:rsidRPr="0057409B">
              <w:rPr>
                <w:rFonts w:ascii="Times New Roman" w:eastAsia="LiberationSerif" w:hAnsi="Times New Roman"/>
                <w:sz w:val="24"/>
                <w:szCs w:val="24"/>
                <w:vertAlign w:val="superscript"/>
                <w:lang w:val="en-US"/>
              </w:rPr>
              <w:t>9</w:t>
            </w:r>
          </w:p>
        </w:tc>
      </w:tr>
      <w:tr w:rsidR="00B22000" w:rsidRPr="0057409B" w:rsidTr="0057409B">
        <w:trPr>
          <w:jc w:val="center"/>
        </w:trPr>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lastRenderedPageBreak/>
              <w:t>e</w:t>
            </w:r>
            <w:r w:rsidRPr="0057409B">
              <w:rPr>
                <w:rFonts w:ascii="Times New Roman" w:eastAsia="LiberationSerif" w:hAnsi="Times New Roman"/>
                <w:sz w:val="24"/>
                <w:szCs w:val="24"/>
                <w:vertAlign w:val="superscript"/>
                <w:lang w:val="en-US"/>
              </w:rPr>
              <w:t>-</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30-50</w:t>
            </w:r>
          </w:p>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100</w:t>
            </w:r>
          </w:p>
        </w:tc>
        <w:tc>
          <w:tcPr>
            <w:tcW w:w="2177" w:type="dxa"/>
            <w:shd w:val="clear" w:color="auto" w:fill="auto"/>
          </w:tcPr>
          <w:p w:rsidR="00B22000" w:rsidRPr="0057409B" w:rsidRDefault="00B22000" w:rsidP="0057409B">
            <w:pPr>
              <w:spacing w:after="0" w:line="240" w:lineRule="auto"/>
              <w:jc w:val="center"/>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10</w:t>
            </w:r>
            <w:r w:rsidRPr="0057409B">
              <w:rPr>
                <w:rFonts w:ascii="Times New Roman" w:eastAsia="LiberationSerif" w:hAnsi="Times New Roman"/>
                <w:sz w:val="24"/>
                <w:szCs w:val="24"/>
                <w:vertAlign w:val="superscript"/>
                <w:lang w:val="en-US"/>
              </w:rPr>
              <w:t>12</w:t>
            </w:r>
            <w:r w:rsidRPr="0057409B">
              <w:rPr>
                <w:rFonts w:ascii="Times New Roman" w:eastAsia="LiberationSerif" w:hAnsi="Times New Roman"/>
                <w:sz w:val="24"/>
                <w:szCs w:val="24"/>
                <w:lang w:val="en-US"/>
              </w:rPr>
              <w:t xml:space="preserve"> - 10</w:t>
            </w:r>
            <w:r w:rsidRPr="0057409B">
              <w:rPr>
                <w:rFonts w:ascii="Times New Roman" w:eastAsia="LiberationSerif" w:hAnsi="Times New Roman"/>
                <w:sz w:val="24"/>
                <w:szCs w:val="24"/>
                <w:vertAlign w:val="superscript"/>
                <w:lang w:val="en-US"/>
              </w:rPr>
              <w:t>13</w:t>
            </w:r>
          </w:p>
          <w:p w:rsidR="00B22000" w:rsidRPr="0057409B" w:rsidRDefault="00B22000" w:rsidP="0057409B">
            <w:pPr>
              <w:spacing w:after="0" w:line="240" w:lineRule="auto"/>
              <w:rPr>
                <w:rFonts w:ascii="Times New Roman" w:eastAsia="LiberationSerif" w:hAnsi="Times New Roman"/>
                <w:sz w:val="24"/>
                <w:szCs w:val="24"/>
                <w:lang w:val="en-US"/>
              </w:rPr>
            </w:pPr>
            <w:r w:rsidRPr="0057409B">
              <w:rPr>
                <w:rFonts w:ascii="Times New Roman" w:eastAsia="LiberationSerif" w:hAnsi="Times New Roman"/>
                <w:sz w:val="24"/>
                <w:szCs w:val="24"/>
                <w:lang w:val="en-US"/>
              </w:rPr>
              <w:t xml:space="preserve">         10</w:t>
            </w:r>
            <w:r w:rsidRPr="0057409B">
              <w:rPr>
                <w:rFonts w:ascii="Times New Roman" w:eastAsia="LiberationSerif" w:hAnsi="Times New Roman"/>
                <w:sz w:val="24"/>
                <w:szCs w:val="24"/>
                <w:vertAlign w:val="superscript"/>
                <w:lang w:val="en-US"/>
              </w:rPr>
              <w:t>11</w:t>
            </w:r>
            <w:r w:rsidRPr="0057409B">
              <w:rPr>
                <w:rFonts w:ascii="Times New Roman" w:eastAsia="LiberationSerif" w:hAnsi="Times New Roman"/>
                <w:sz w:val="24"/>
                <w:szCs w:val="24"/>
                <w:lang w:val="en-US"/>
              </w:rPr>
              <w:t xml:space="preserve"> - 10</w:t>
            </w:r>
            <w:r w:rsidRPr="0057409B">
              <w:rPr>
                <w:rFonts w:ascii="Times New Roman" w:eastAsia="LiberationSerif" w:hAnsi="Times New Roman"/>
                <w:sz w:val="24"/>
                <w:szCs w:val="24"/>
                <w:vertAlign w:val="superscript"/>
                <w:lang w:val="en-US"/>
              </w:rPr>
              <w:t>12</w:t>
            </w:r>
          </w:p>
        </w:tc>
      </w:tr>
    </w:tbl>
    <w:p w:rsidR="00B22000" w:rsidRDefault="00B22000" w:rsidP="00817EF8">
      <w:pPr>
        <w:jc w:val="both"/>
        <w:rPr>
          <w:rFonts w:ascii="Times New Roman" w:eastAsia="LiberationSerif" w:hAnsi="Times New Roman"/>
          <w:b/>
          <w:sz w:val="24"/>
          <w:szCs w:val="24"/>
          <w:lang w:val="en-US"/>
        </w:rPr>
      </w:pPr>
    </w:p>
    <w:p w:rsidR="009015B7" w:rsidRDefault="009015B7" w:rsidP="00817EF8">
      <w:pPr>
        <w:jc w:val="both"/>
        <w:rPr>
          <w:rFonts w:ascii="Times New Roman" w:eastAsia="LiberationSerif" w:hAnsi="Times New Roman"/>
          <w:b/>
          <w:sz w:val="24"/>
          <w:szCs w:val="24"/>
          <w:lang w:val="en-US"/>
        </w:rPr>
      </w:pPr>
    </w:p>
    <w:p w:rsidR="009015B7" w:rsidRDefault="009015B7" w:rsidP="00817EF8">
      <w:pPr>
        <w:jc w:val="both"/>
        <w:rPr>
          <w:rFonts w:ascii="Times New Roman" w:eastAsia="LiberationSerif" w:hAnsi="Times New Roman"/>
          <w:b/>
          <w:sz w:val="24"/>
          <w:szCs w:val="24"/>
          <w:lang w:val="en-US"/>
        </w:rPr>
      </w:pPr>
    </w:p>
    <w:p w:rsidR="009015B7" w:rsidRDefault="009015B7" w:rsidP="00817EF8">
      <w:pPr>
        <w:jc w:val="both"/>
        <w:rPr>
          <w:rFonts w:ascii="Times New Roman" w:eastAsia="LiberationSerif" w:hAnsi="Times New Roman"/>
          <w:b/>
          <w:sz w:val="24"/>
          <w:szCs w:val="24"/>
          <w:lang w:val="en-US"/>
        </w:rPr>
      </w:pPr>
    </w:p>
    <w:p w:rsidR="00B22000" w:rsidRPr="00825DF4" w:rsidRDefault="00B22000" w:rsidP="00B22000">
      <w:pPr>
        <w:jc w:val="both"/>
        <w:rPr>
          <w:rFonts w:ascii="Times New Roman" w:eastAsia="LiberationSerif" w:hAnsi="Times New Roman"/>
          <w:b/>
          <w:sz w:val="24"/>
          <w:szCs w:val="24"/>
          <w:lang w:val="en-US"/>
        </w:rPr>
      </w:pPr>
      <w:r w:rsidRPr="00825DF4">
        <w:rPr>
          <w:rFonts w:ascii="Times New Roman" w:eastAsia="LiberationSerif" w:hAnsi="Times New Roman"/>
          <w:b/>
          <w:sz w:val="24"/>
          <w:szCs w:val="24"/>
          <w:lang w:val="en-US"/>
        </w:rPr>
        <w:t>T</w:t>
      </w:r>
      <w:r w:rsidR="00997439" w:rsidRPr="00825DF4">
        <w:rPr>
          <w:rFonts w:ascii="Times New Roman" w:eastAsia="LiberationSerif" w:hAnsi="Times New Roman"/>
          <w:b/>
          <w:sz w:val="24"/>
          <w:szCs w:val="24"/>
          <w:lang w:val="en-US"/>
        </w:rPr>
        <w:t>est Phase (was performed in 2015-2016</w:t>
      </w:r>
      <w:r w:rsidRPr="00825DF4">
        <w:rPr>
          <w:rFonts w:ascii="Times New Roman" w:eastAsia="LiberationSerif" w:hAnsi="Times New Roman"/>
          <w:b/>
          <w:sz w:val="24"/>
          <w:szCs w:val="24"/>
          <w:lang w:val="en-US"/>
        </w:rPr>
        <w:t>)</w:t>
      </w:r>
    </w:p>
    <w:p w:rsidR="00B22000" w:rsidRDefault="00B22000" w:rsidP="009015B7">
      <w:pPr>
        <w:ind w:firstLine="709"/>
        <w:jc w:val="both"/>
        <w:rPr>
          <w:rFonts w:ascii="Times New Roman" w:eastAsia="LiberationSerif" w:hAnsi="Times New Roman"/>
          <w:sz w:val="24"/>
          <w:szCs w:val="24"/>
          <w:lang w:val="en-US"/>
        </w:rPr>
      </w:pPr>
      <w:r w:rsidRPr="00997439">
        <w:rPr>
          <w:rFonts w:ascii="Times New Roman" w:eastAsia="LiberationSerif" w:hAnsi="Times New Roman"/>
          <w:sz w:val="24"/>
          <w:szCs w:val="24"/>
          <w:lang w:val="en-US"/>
        </w:rPr>
        <w:t xml:space="preserve">A couple of weeks test period </w:t>
      </w:r>
      <w:r w:rsidR="00DD5343">
        <w:rPr>
          <w:rFonts w:ascii="Times New Roman" w:eastAsia="LiberationSerif" w:hAnsi="Times New Roman"/>
          <w:sz w:val="24"/>
          <w:szCs w:val="24"/>
          <w:lang w:val="en-US"/>
        </w:rPr>
        <w:t>at</w:t>
      </w:r>
      <w:r w:rsidR="009015B7">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the e</w:t>
      </w:r>
      <w:r w:rsidR="00997439">
        <w:rPr>
          <w:rFonts w:ascii="Times New Roman" w:eastAsia="LiberationSerif" w:hAnsi="Times New Roman"/>
          <w:sz w:val="24"/>
          <w:szCs w:val="24"/>
          <w:lang w:val="en-US"/>
        </w:rPr>
        <w:t>nd of 2015 - beginning of 2016</w:t>
      </w:r>
      <w:r w:rsidR="008E1B7E">
        <w:rPr>
          <w:rFonts w:ascii="Times New Roman" w:eastAsia="LiberationSerif" w:hAnsi="Times New Roman"/>
          <w:sz w:val="24"/>
          <w:szCs w:val="24"/>
          <w:lang w:val="en-US"/>
        </w:rPr>
        <w:t xml:space="preserve"> was requested. It include</w:t>
      </w:r>
      <w:r w:rsidR="00DD5343">
        <w:rPr>
          <w:rFonts w:ascii="Times New Roman" w:eastAsia="LiberationSerif" w:hAnsi="Times New Roman"/>
          <w:sz w:val="24"/>
          <w:szCs w:val="24"/>
          <w:lang w:val="en-US"/>
        </w:rPr>
        <w:t>d</w:t>
      </w:r>
      <w:r w:rsidR="009015B7">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initial</w:t>
      </w:r>
      <w:r w:rsidR="009015B7">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beam tests a</w:t>
      </w:r>
      <w:r w:rsidR="008E1B7E">
        <w:rPr>
          <w:rFonts w:ascii="Times New Roman" w:eastAsia="LiberationSerif" w:hAnsi="Times New Roman"/>
          <w:sz w:val="24"/>
          <w:szCs w:val="24"/>
          <w:lang w:val="en-US"/>
        </w:rPr>
        <w:t>nd debugging of the apparatus.</w:t>
      </w:r>
      <w:r w:rsidRPr="00997439">
        <w:rPr>
          <w:rFonts w:ascii="Times New Roman" w:eastAsia="LiberationSerif" w:hAnsi="Times New Roman"/>
          <w:sz w:val="24"/>
          <w:szCs w:val="24"/>
          <w:lang w:val="en-US"/>
        </w:rPr>
        <w:t xml:space="preserve"> The setup wa</w:t>
      </w:r>
      <w:r w:rsidR="008E1B7E">
        <w:rPr>
          <w:rFonts w:ascii="Times New Roman" w:eastAsia="LiberationSerif" w:hAnsi="Times New Roman"/>
          <w:sz w:val="24"/>
          <w:szCs w:val="24"/>
          <w:lang w:val="en-US"/>
        </w:rPr>
        <w:t>s installed at a secondary beam</w:t>
      </w:r>
      <w:r w:rsidRPr="00997439">
        <w:rPr>
          <w:rFonts w:ascii="Times New Roman" w:eastAsia="LiberationSerif" w:hAnsi="Times New Roman"/>
          <w:sz w:val="24"/>
          <w:szCs w:val="24"/>
          <w:lang w:val="en-US"/>
        </w:rPr>
        <w:t xml:space="preserve"> line, which c</w:t>
      </w:r>
      <w:r w:rsidR="008E1B7E">
        <w:rPr>
          <w:rFonts w:ascii="Times New Roman" w:eastAsia="LiberationSerif" w:hAnsi="Times New Roman"/>
          <w:sz w:val="24"/>
          <w:szCs w:val="24"/>
          <w:lang w:val="en-US"/>
        </w:rPr>
        <w:t>an produce electrons, pions and muons with an</w:t>
      </w:r>
      <w:r w:rsidRPr="00997439">
        <w:rPr>
          <w:rFonts w:ascii="Times New Roman" w:eastAsia="LiberationSerif" w:hAnsi="Times New Roman"/>
          <w:sz w:val="24"/>
          <w:szCs w:val="24"/>
          <w:lang w:val="en-US"/>
        </w:rPr>
        <w:t xml:space="preserve"> intensity ≤10</w:t>
      </w:r>
      <w:r w:rsidRPr="00997439">
        <w:rPr>
          <w:rFonts w:ascii="Times New Roman" w:eastAsia="LiberationSerif" w:hAnsi="Times New Roman"/>
          <w:sz w:val="24"/>
          <w:szCs w:val="24"/>
          <w:vertAlign w:val="superscript"/>
          <w:lang w:val="en-US"/>
        </w:rPr>
        <w:t>5</w:t>
      </w:r>
      <w:r w:rsidRPr="00997439">
        <w:rPr>
          <w:rFonts w:ascii="Times New Roman" w:eastAsia="LiberationSerif" w:hAnsi="Times New Roman"/>
          <w:sz w:val="24"/>
          <w:szCs w:val="24"/>
          <w:lang w:val="en-US"/>
        </w:rPr>
        <w:t xml:space="preserve"> particles per spill. During this phase the detector </w:t>
      </w:r>
      <w:r w:rsidR="00DD5343">
        <w:rPr>
          <w:rFonts w:ascii="Times New Roman" w:eastAsia="LiberationSerif" w:hAnsi="Times New Roman"/>
          <w:sz w:val="24"/>
          <w:szCs w:val="24"/>
          <w:lang w:val="en-US"/>
        </w:rPr>
        <w:t>was assembled</w:t>
      </w:r>
      <w:r w:rsidRPr="00997439">
        <w:rPr>
          <w:rFonts w:ascii="Times New Roman" w:eastAsia="LiberationSerif" w:hAnsi="Times New Roman"/>
          <w:sz w:val="24"/>
          <w:szCs w:val="24"/>
          <w:lang w:val="en-US"/>
        </w:rPr>
        <w:t>, realistic test</w:t>
      </w:r>
      <w:r w:rsidR="00DD5343">
        <w:rPr>
          <w:rFonts w:ascii="Times New Roman" w:eastAsia="LiberationSerif" w:hAnsi="Times New Roman"/>
          <w:sz w:val="24"/>
          <w:szCs w:val="24"/>
          <w:lang w:val="en-US"/>
        </w:rPr>
        <w:t>s</w:t>
      </w:r>
      <w:r w:rsidRPr="00997439">
        <w:rPr>
          <w:rFonts w:ascii="Times New Roman" w:eastAsia="LiberationSerif" w:hAnsi="Times New Roman"/>
          <w:sz w:val="24"/>
          <w:szCs w:val="24"/>
          <w:lang w:val="en-US"/>
        </w:rPr>
        <w:t xml:space="preserve"> of sub-d</w:t>
      </w:r>
      <w:r w:rsidR="00997439" w:rsidRPr="00997439">
        <w:rPr>
          <w:rFonts w:ascii="Times New Roman" w:eastAsia="LiberationSerif" w:hAnsi="Times New Roman"/>
          <w:sz w:val="24"/>
          <w:szCs w:val="24"/>
          <w:lang w:val="en-US"/>
        </w:rPr>
        <w:t xml:space="preserve">etectors and their response to </w:t>
      </w:r>
      <w:r w:rsidRPr="00E77A7E">
        <w:rPr>
          <w:rFonts w:ascii="Times New Roman" w:eastAsia="LiberationSerif" w:hAnsi="Times New Roman"/>
          <w:i/>
          <w:sz w:val="24"/>
          <w:szCs w:val="24"/>
          <w:lang w:val="en-US"/>
        </w:rPr>
        <w:t>e</w:t>
      </w:r>
      <w:r w:rsidR="00997439" w:rsidRPr="00E77A7E">
        <w:rPr>
          <w:rFonts w:ascii="Times New Roman" w:eastAsia="LiberationSerif" w:hAnsi="Times New Roman"/>
          <w:i/>
          <w:sz w:val="24"/>
          <w:szCs w:val="24"/>
          <w:vertAlign w:val="superscript"/>
          <w:lang w:val="en-US"/>
        </w:rPr>
        <w:t>-</w:t>
      </w:r>
      <w:r w:rsidR="00997439" w:rsidRPr="00997439">
        <w:rPr>
          <w:rFonts w:ascii="Times New Roman" w:eastAsia="LiberationSerif" w:hAnsi="Times New Roman"/>
          <w:sz w:val="24"/>
          <w:szCs w:val="24"/>
          <w:lang w:val="en-US"/>
        </w:rPr>
        <w:t xml:space="preserve">, </w:t>
      </w:r>
      <w:r w:rsidR="00997439" w:rsidRPr="00E77A7E">
        <w:rPr>
          <w:rFonts w:ascii="Times New Roman" w:eastAsia="LiberationSerif" w:hAnsi="Times New Roman"/>
          <w:i/>
          <w:sz w:val="24"/>
          <w:szCs w:val="24"/>
          <w:lang w:val="en-US"/>
        </w:rPr>
        <w:t>π</w:t>
      </w:r>
      <w:r w:rsidR="009015B7">
        <w:rPr>
          <w:rFonts w:ascii="Times New Roman" w:eastAsia="LiberationSerif" w:hAnsi="Times New Roman"/>
          <w:i/>
          <w:sz w:val="24"/>
          <w:szCs w:val="24"/>
          <w:lang w:val="en-US"/>
        </w:rPr>
        <w:t xml:space="preserve"> </w:t>
      </w:r>
      <w:r w:rsidRPr="00997439">
        <w:rPr>
          <w:rFonts w:ascii="Times New Roman" w:eastAsia="LiberationSerif" w:hAnsi="Times New Roman"/>
          <w:sz w:val="24"/>
          <w:szCs w:val="24"/>
          <w:lang w:val="en-US"/>
        </w:rPr>
        <w:t xml:space="preserve">and </w:t>
      </w:r>
      <w:r w:rsidR="00997439" w:rsidRPr="00E77A7E">
        <w:rPr>
          <w:rFonts w:ascii="Times New Roman" w:eastAsia="LiberationSerif" w:hAnsi="Times New Roman"/>
          <w:i/>
          <w:sz w:val="24"/>
          <w:szCs w:val="24"/>
          <w:lang w:val="en-US"/>
        </w:rPr>
        <w:t>μ</w:t>
      </w:r>
      <w:r w:rsidR="009015B7">
        <w:rPr>
          <w:rFonts w:ascii="Times New Roman" w:eastAsia="LiberationSerif" w:hAnsi="Times New Roman"/>
          <w:i/>
          <w:sz w:val="24"/>
          <w:szCs w:val="24"/>
          <w:lang w:val="en-US"/>
        </w:rPr>
        <w:t xml:space="preserve"> </w:t>
      </w:r>
      <w:r w:rsidR="008E1B7E">
        <w:rPr>
          <w:rFonts w:ascii="Times New Roman" w:eastAsia="LiberationSerif" w:hAnsi="Times New Roman"/>
          <w:sz w:val="24"/>
          <w:szCs w:val="24"/>
          <w:lang w:val="en-US"/>
        </w:rPr>
        <w:t>of different energies, DAQ</w:t>
      </w:r>
      <w:r w:rsidRPr="00997439">
        <w:rPr>
          <w:rFonts w:ascii="Times New Roman" w:eastAsia="LiberationSerif" w:hAnsi="Times New Roman"/>
          <w:sz w:val="24"/>
          <w:szCs w:val="24"/>
          <w:lang w:val="en-US"/>
        </w:rPr>
        <w:t xml:space="preserve"> and corresponding el</w:t>
      </w:r>
      <w:r w:rsidR="008E1B7E">
        <w:rPr>
          <w:rFonts w:ascii="Times New Roman" w:eastAsia="LiberationSerif" w:hAnsi="Times New Roman"/>
          <w:sz w:val="24"/>
          <w:szCs w:val="24"/>
          <w:lang w:val="en-US"/>
        </w:rPr>
        <w:t>ectronics, and the measurements</w:t>
      </w:r>
      <w:r w:rsidRPr="00997439">
        <w:rPr>
          <w:rFonts w:ascii="Times New Roman" w:eastAsia="LiberationSerif" w:hAnsi="Times New Roman"/>
          <w:sz w:val="24"/>
          <w:szCs w:val="24"/>
          <w:lang w:val="en-US"/>
        </w:rPr>
        <w:t xml:space="preserve"> r</w:t>
      </w:r>
      <w:r w:rsidR="008E1B7E">
        <w:rPr>
          <w:rFonts w:ascii="Times New Roman" w:eastAsia="LiberationSerif" w:hAnsi="Times New Roman"/>
          <w:sz w:val="24"/>
          <w:szCs w:val="24"/>
          <w:lang w:val="en-US"/>
        </w:rPr>
        <w:t>elated to detector performance,</w:t>
      </w:r>
      <w:r w:rsidRPr="00997439">
        <w:rPr>
          <w:rFonts w:ascii="Times New Roman" w:eastAsia="LiberationSerif" w:hAnsi="Times New Roman"/>
          <w:sz w:val="24"/>
          <w:szCs w:val="24"/>
          <w:lang w:val="en-US"/>
        </w:rPr>
        <w:t xml:space="preserve"> noise level, etc... </w:t>
      </w:r>
      <w:r w:rsidR="00997439" w:rsidRPr="00997439">
        <w:rPr>
          <w:rFonts w:ascii="Times New Roman" w:eastAsia="LiberationSerif" w:hAnsi="Times New Roman"/>
          <w:sz w:val="24"/>
          <w:szCs w:val="24"/>
          <w:lang w:val="en-US"/>
        </w:rPr>
        <w:t>were</w:t>
      </w:r>
      <w:r w:rsidR="009015B7">
        <w:rPr>
          <w:rFonts w:ascii="Times New Roman" w:eastAsia="LiberationSerif" w:hAnsi="Times New Roman"/>
          <w:sz w:val="24"/>
          <w:szCs w:val="24"/>
          <w:lang w:val="en-US"/>
        </w:rPr>
        <w:t xml:space="preserve"> </w:t>
      </w:r>
      <w:r w:rsidRPr="00997439">
        <w:rPr>
          <w:rFonts w:ascii="Times New Roman" w:eastAsia="LiberationSerif" w:hAnsi="Times New Roman"/>
          <w:sz w:val="24"/>
          <w:szCs w:val="24"/>
          <w:lang w:val="en-US"/>
        </w:rPr>
        <w:t xml:space="preserve">performed with the goal to debug and test the whole setup. </w:t>
      </w:r>
      <w:r w:rsidR="00DD5343">
        <w:rPr>
          <w:rFonts w:ascii="Times New Roman" w:eastAsia="LiberationSerif" w:hAnsi="Times New Roman"/>
          <w:sz w:val="24"/>
          <w:szCs w:val="24"/>
          <w:lang w:val="en-US"/>
        </w:rPr>
        <w:t>F</w:t>
      </w:r>
      <w:r w:rsidRPr="00997439">
        <w:rPr>
          <w:rFonts w:ascii="Times New Roman" w:eastAsia="LiberationSerif" w:hAnsi="Times New Roman"/>
          <w:sz w:val="24"/>
          <w:szCs w:val="24"/>
          <w:lang w:val="en-US"/>
        </w:rPr>
        <w:t xml:space="preserve">irst preliminary results on the search for the </w:t>
      </w:r>
      <w:r w:rsidR="00997439" w:rsidRPr="00B22000">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997439" w:rsidRPr="00B22000">
        <w:rPr>
          <w:rFonts w:ascii="Times New Roman" w:eastAsia="LiberationSerif" w:hAnsi="Times New Roman"/>
          <w:i/>
          <w:sz w:val="24"/>
          <w:szCs w:val="24"/>
          <w:lang w:val="en-US"/>
        </w:rPr>
        <w:t xml:space="preserve"> invisible</w:t>
      </w:r>
      <w:r w:rsidR="009015B7">
        <w:rPr>
          <w:rFonts w:ascii="Times New Roman" w:eastAsia="LiberationSerif" w:hAnsi="Times New Roman"/>
          <w:i/>
          <w:sz w:val="24"/>
          <w:szCs w:val="24"/>
          <w:lang w:val="en-US"/>
        </w:rPr>
        <w:t xml:space="preserve"> </w:t>
      </w:r>
      <w:r w:rsidRPr="00997439">
        <w:rPr>
          <w:rFonts w:ascii="Times New Roman" w:eastAsia="LiberationSerif" w:hAnsi="Times New Roman"/>
          <w:sz w:val="24"/>
          <w:szCs w:val="24"/>
          <w:lang w:val="en-US"/>
        </w:rPr>
        <w:t>decay mode</w:t>
      </w:r>
      <w:r w:rsidR="00DD5343">
        <w:rPr>
          <w:rFonts w:ascii="Times New Roman" w:eastAsia="LiberationSerif" w:hAnsi="Times New Roman"/>
          <w:sz w:val="24"/>
          <w:szCs w:val="24"/>
          <w:lang w:val="en-US"/>
        </w:rPr>
        <w:t xml:space="preserve"> is</w:t>
      </w:r>
      <w:r w:rsidRPr="00997439">
        <w:rPr>
          <w:rFonts w:ascii="Times New Roman" w:eastAsia="LiberationSerif" w:hAnsi="Times New Roman"/>
          <w:sz w:val="24"/>
          <w:szCs w:val="24"/>
          <w:lang w:val="en-US"/>
        </w:rPr>
        <w:t xml:space="preserve"> expected.</w:t>
      </w:r>
    </w:p>
    <w:p w:rsidR="009015B7" w:rsidRPr="00997439" w:rsidRDefault="009015B7" w:rsidP="009015B7">
      <w:pPr>
        <w:ind w:firstLine="709"/>
        <w:jc w:val="both"/>
        <w:rPr>
          <w:rFonts w:ascii="Times New Roman" w:eastAsia="LiberationSerif" w:hAnsi="Times New Roman"/>
          <w:sz w:val="24"/>
          <w:szCs w:val="24"/>
          <w:lang w:val="en-US"/>
        </w:rPr>
      </w:pPr>
    </w:p>
    <w:p w:rsidR="00B22000" w:rsidRPr="00825DF4" w:rsidRDefault="00660FF9" w:rsidP="00B22000">
      <w:pPr>
        <w:jc w:val="both"/>
        <w:rPr>
          <w:rFonts w:ascii="Times New Roman" w:eastAsia="LiberationSerif" w:hAnsi="Times New Roman"/>
          <w:b/>
          <w:sz w:val="24"/>
          <w:szCs w:val="24"/>
          <w:lang w:val="en-US"/>
        </w:rPr>
      </w:pPr>
      <w:r w:rsidRPr="00825DF4">
        <w:rPr>
          <w:rFonts w:ascii="Times New Roman" w:eastAsia="LiberationSerif" w:hAnsi="Times New Roman"/>
          <w:b/>
          <w:sz w:val="24"/>
          <w:szCs w:val="24"/>
          <w:lang w:val="en-US"/>
        </w:rPr>
        <w:t>Experimental Phase</w:t>
      </w:r>
      <w:r w:rsidR="009015B7">
        <w:rPr>
          <w:rFonts w:ascii="Times New Roman" w:eastAsia="LiberationSerif" w:hAnsi="Times New Roman"/>
          <w:b/>
          <w:sz w:val="24"/>
          <w:szCs w:val="24"/>
          <w:lang w:val="en-US"/>
        </w:rPr>
        <w:t xml:space="preserve"> </w:t>
      </w:r>
      <w:r w:rsidRPr="00825DF4">
        <w:rPr>
          <w:rFonts w:ascii="Times New Roman" w:eastAsia="LiberationSerif" w:hAnsi="Times New Roman"/>
          <w:b/>
          <w:sz w:val="24"/>
          <w:szCs w:val="24"/>
          <w:lang w:val="en-US"/>
        </w:rPr>
        <w:t>(signal search)</w:t>
      </w:r>
    </w:p>
    <w:p w:rsidR="00B22000" w:rsidRPr="00660FF9" w:rsidRDefault="0074351A" w:rsidP="009015B7">
      <w:pPr>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The</w:t>
      </w:r>
      <w:r w:rsidR="00660FF9" w:rsidRPr="00660FF9">
        <w:rPr>
          <w:rFonts w:ascii="Times New Roman" w:eastAsia="LiberationSerif" w:hAnsi="Times New Roman"/>
          <w:sz w:val="24"/>
          <w:szCs w:val="24"/>
          <w:lang w:val="en-US"/>
        </w:rPr>
        <w:t xml:space="preserve"> exp</w:t>
      </w:r>
      <w:r>
        <w:rPr>
          <w:rFonts w:ascii="Times New Roman" w:eastAsia="LiberationSerif" w:hAnsi="Times New Roman"/>
          <w:sz w:val="24"/>
          <w:szCs w:val="24"/>
          <w:lang w:val="en-US"/>
        </w:rPr>
        <w:t>erimental phase during 2017-2019</w:t>
      </w:r>
      <w:r w:rsidR="00B22000" w:rsidRPr="00660FF9">
        <w:rPr>
          <w:rFonts w:ascii="Times New Roman" w:eastAsia="LiberationSerif" w:hAnsi="Times New Roman"/>
          <w:sz w:val="24"/>
          <w:szCs w:val="24"/>
          <w:lang w:val="en-US"/>
        </w:rPr>
        <w:t xml:space="preserve"> aims to perform sensitive search for </w:t>
      </w:r>
      <w:r w:rsidR="00CE086F">
        <w:rPr>
          <w:rFonts w:ascii="Times New Roman" w:eastAsia="LiberationSerif" w:hAnsi="Times New Roman"/>
          <w:sz w:val="24"/>
          <w:szCs w:val="24"/>
          <w:lang w:val="en-US"/>
        </w:rPr>
        <w:t>production of dark photons and their subsequent</w:t>
      </w:r>
      <w:r w:rsidR="009015B7">
        <w:rPr>
          <w:rFonts w:ascii="Times New Roman" w:eastAsia="LiberationSerif" w:hAnsi="Times New Roman"/>
          <w:sz w:val="24"/>
          <w:szCs w:val="24"/>
          <w:lang w:val="en-US"/>
        </w:rPr>
        <w:t xml:space="preserve"> </w:t>
      </w:r>
      <w:r w:rsidR="00B22000" w:rsidRPr="00660FF9">
        <w:rPr>
          <w:rFonts w:ascii="Times New Roman" w:eastAsia="LiberationSerif" w:hAnsi="Times New Roman"/>
          <w:sz w:val="24"/>
          <w:szCs w:val="24"/>
          <w:lang w:val="en-US"/>
        </w:rPr>
        <w:t>decay</w:t>
      </w:r>
      <w:r w:rsidR="00CE086F">
        <w:rPr>
          <w:rFonts w:ascii="Times New Roman" w:eastAsia="LiberationSerif" w:hAnsi="Times New Roman"/>
          <w:sz w:val="24"/>
          <w:szCs w:val="24"/>
          <w:lang w:val="en-US"/>
        </w:rPr>
        <w:t>s</w:t>
      </w:r>
      <w:r w:rsidR="009015B7">
        <w:rPr>
          <w:rFonts w:ascii="Times New Roman" w:eastAsia="LiberationSerif" w:hAnsi="Times New Roman"/>
          <w:sz w:val="24"/>
          <w:szCs w:val="24"/>
          <w:lang w:val="en-US"/>
        </w:rPr>
        <w:t xml:space="preserve"> </w:t>
      </w:r>
      <w:r w:rsidR="00660FF9" w:rsidRPr="00660FF9">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660FF9" w:rsidRPr="00660FF9">
        <w:rPr>
          <w:rFonts w:ascii="Times New Roman" w:eastAsia="LiberationSerif" w:hAnsi="Times New Roman"/>
          <w:i/>
          <w:sz w:val="24"/>
          <w:szCs w:val="24"/>
          <w:lang w:val="en-US"/>
        </w:rPr>
        <w:t xml:space="preserve"> invisible</w:t>
      </w:r>
      <w:r w:rsidR="009015B7">
        <w:rPr>
          <w:rFonts w:ascii="Times New Roman" w:eastAsia="LiberationSerif" w:hAnsi="Times New Roman"/>
          <w:i/>
          <w:sz w:val="24"/>
          <w:szCs w:val="24"/>
          <w:lang w:val="en-US"/>
        </w:rPr>
        <w:t xml:space="preserve"> </w:t>
      </w:r>
      <w:r w:rsidR="00660FF9" w:rsidRPr="00660FF9">
        <w:rPr>
          <w:rFonts w:ascii="Times New Roman" w:eastAsia="LiberationSerif" w:hAnsi="Times New Roman"/>
          <w:sz w:val="24"/>
          <w:szCs w:val="24"/>
          <w:lang w:val="en-US"/>
        </w:rPr>
        <w:t xml:space="preserve">and </w:t>
      </w:r>
      <w:r w:rsidR="00660FF9" w:rsidRPr="00660FF9">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660FF9" w:rsidRPr="00660FF9">
        <w:rPr>
          <w:rFonts w:ascii="Times New Roman" w:eastAsia="LiberationSerif" w:hAnsi="Times New Roman"/>
          <w:i/>
          <w:sz w:val="24"/>
          <w:szCs w:val="24"/>
          <w:lang w:val="en-US"/>
        </w:rPr>
        <w:t xml:space="preserve"> e</w:t>
      </w:r>
      <w:r w:rsidR="00660FF9" w:rsidRPr="00660FF9">
        <w:rPr>
          <w:rFonts w:ascii="Times New Roman" w:eastAsia="LiberationSerif" w:hAnsi="Times New Roman"/>
          <w:i/>
          <w:sz w:val="24"/>
          <w:szCs w:val="24"/>
          <w:vertAlign w:val="superscript"/>
          <w:lang w:val="en-US"/>
        </w:rPr>
        <w:t>+</w:t>
      </w:r>
      <w:r w:rsidR="00660FF9" w:rsidRPr="00660FF9">
        <w:rPr>
          <w:rFonts w:ascii="Times New Roman" w:eastAsia="LiberationSerif" w:hAnsi="Times New Roman"/>
          <w:i/>
          <w:sz w:val="24"/>
          <w:szCs w:val="24"/>
          <w:lang w:val="en-US"/>
        </w:rPr>
        <w:t>e</w:t>
      </w:r>
      <w:r w:rsidR="00660FF9" w:rsidRPr="00660FF9">
        <w:rPr>
          <w:rFonts w:ascii="Times New Roman" w:eastAsia="LiberationSerif" w:hAnsi="Times New Roman"/>
          <w:i/>
          <w:sz w:val="24"/>
          <w:szCs w:val="24"/>
          <w:vertAlign w:val="superscript"/>
          <w:lang w:val="en-US"/>
        </w:rPr>
        <w:t>-</w:t>
      </w:r>
      <w:r w:rsidR="00997439" w:rsidRPr="00660FF9">
        <w:rPr>
          <w:rFonts w:ascii="Times New Roman" w:eastAsia="LiberationSerif" w:hAnsi="Times New Roman"/>
          <w:sz w:val="24"/>
          <w:szCs w:val="24"/>
          <w:lang w:val="en-US"/>
        </w:rPr>
        <w:t xml:space="preserve">. </w:t>
      </w:r>
      <w:r w:rsidR="00660FF9" w:rsidRPr="00660FF9">
        <w:rPr>
          <w:rFonts w:ascii="Times New Roman" w:eastAsia="LiberationSerif" w:hAnsi="Times New Roman"/>
          <w:sz w:val="24"/>
          <w:szCs w:val="24"/>
          <w:lang w:val="en-US"/>
        </w:rPr>
        <w:t xml:space="preserve">We expect </w:t>
      </w:r>
      <w:r w:rsidR="00E2647E">
        <w:rPr>
          <w:rFonts w:ascii="Times New Roman" w:eastAsia="LiberationSerif" w:hAnsi="Times New Roman"/>
          <w:sz w:val="24"/>
          <w:szCs w:val="24"/>
          <w:lang w:val="en-US"/>
        </w:rPr>
        <w:t>to</w:t>
      </w:r>
      <w:r w:rsidR="009015B7">
        <w:rPr>
          <w:rFonts w:ascii="Times New Roman" w:eastAsia="LiberationSerif" w:hAnsi="Times New Roman"/>
          <w:sz w:val="24"/>
          <w:szCs w:val="24"/>
          <w:lang w:val="en-US"/>
        </w:rPr>
        <w:t xml:space="preserve"> </w:t>
      </w:r>
      <w:r w:rsidR="00660FF9" w:rsidRPr="00660FF9">
        <w:rPr>
          <w:rFonts w:ascii="Times New Roman" w:eastAsia="LiberationSerif" w:hAnsi="Times New Roman"/>
          <w:sz w:val="24"/>
          <w:szCs w:val="24"/>
          <w:lang w:val="en-US"/>
        </w:rPr>
        <w:t>have during this phase 12 weeks of data taking</w:t>
      </w:r>
      <w:r w:rsidR="00E2647E">
        <w:rPr>
          <w:rFonts w:ascii="Times New Roman" w:eastAsia="LiberationSerif" w:hAnsi="Times New Roman"/>
          <w:sz w:val="24"/>
          <w:szCs w:val="24"/>
          <w:lang w:val="en-US"/>
        </w:rPr>
        <w:t>:</w:t>
      </w:r>
      <w:r w:rsidR="00660FF9" w:rsidRPr="00660FF9">
        <w:rPr>
          <w:rFonts w:ascii="Times New Roman" w:eastAsia="LiberationSerif" w:hAnsi="Times New Roman"/>
          <w:sz w:val="24"/>
          <w:szCs w:val="24"/>
          <w:lang w:val="en-US"/>
        </w:rPr>
        <w:t xml:space="preserve"> 6 in 2017 and 6 in 2018.</w:t>
      </w:r>
      <w:r w:rsidR="00660FF9">
        <w:rPr>
          <w:rFonts w:ascii="Times New Roman" w:eastAsia="LiberationSerif" w:hAnsi="Times New Roman"/>
          <w:sz w:val="24"/>
          <w:szCs w:val="24"/>
          <w:lang w:val="en-US"/>
        </w:rPr>
        <w:t xml:space="preserve"> We plan </w:t>
      </w:r>
      <w:r>
        <w:rPr>
          <w:rFonts w:ascii="Times New Roman" w:eastAsia="LiberationSerif" w:hAnsi="Times New Roman"/>
          <w:sz w:val="24"/>
          <w:szCs w:val="24"/>
          <w:lang w:val="en-US"/>
        </w:rPr>
        <w:t xml:space="preserve">now </w:t>
      </w:r>
      <w:r w:rsidR="00660FF9">
        <w:rPr>
          <w:rFonts w:ascii="Times New Roman" w:eastAsia="LiberationSerif" w:hAnsi="Times New Roman"/>
          <w:sz w:val="24"/>
          <w:szCs w:val="24"/>
          <w:lang w:val="en-US"/>
        </w:rPr>
        <w:t xml:space="preserve">6 weeks </w:t>
      </w:r>
      <w:r w:rsidR="00E2647E">
        <w:rPr>
          <w:rFonts w:ascii="Times New Roman" w:eastAsia="LiberationSerif" w:hAnsi="Times New Roman"/>
          <w:sz w:val="24"/>
          <w:szCs w:val="24"/>
          <w:lang w:val="en-US"/>
        </w:rPr>
        <w:t xml:space="preserve">of </w:t>
      </w:r>
      <w:r w:rsidR="00660FF9">
        <w:rPr>
          <w:rFonts w:ascii="Times New Roman" w:eastAsia="LiberationSerif" w:hAnsi="Times New Roman"/>
          <w:sz w:val="24"/>
          <w:szCs w:val="24"/>
          <w:lang w:val="en-US"/>
        </w:rPr>
        <w:t>data taking for the invisible decay mode and</w:t>
      </w:r>
      <w:r>
        <w:rPr>
          <w:rFonts w:ascii="Times New Roman" w:eastAsia="LiberationSerif" w:hAnsi="Times New Roman"/>
          <w:sz w:val="24"/>
          <w:szCs w:val="24"/>
          <w:lang w:val="en-US"/>
        </w:rPr>
        <w:t xml:space="preserve"> 6 weeks for the decay mode </w:t>
      </w:r>
      <w:r w:rsidRPr="00660FF9">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Pr="00660FF9">
        <w:rPr>
          <w:rFonts w:ascii="Times New Roman" w:eastAsia="LiberationSerif" w:hAnsi="Times New Roman"/>
          <w:i/>
          <w:sz w:val="24"/>
          <w:szCs w:val="24"/>
          <w:lang w:val="en-US"/>
        </w:rPr>
        <w:t xml:space="preserve"> e</w:t>
      </w:r>
      <w:r w:rsidRPr="00660FF9">
        <w:rPr>
          <w:rFonts w:ascii="Times New Roman" w:eastAsia="LiberationSerif" w:hAnsi="Times New Roman"/>
          <w:i/>
          <w:sz w:val="24"/>
          <w:szCs w:val="24"/>
          <w:vertAlign w:val="superscript"/>
          <w:lang w:val="en-US"/>
        </w:rPr>
        <w:t>+</w:t>
      </w:r>
      <w:r w:rsidRPr="00660FF9">
        <w:rPr>
          <w:rFonts w:ascii="Times New Roman" w:eastAsia="LiberationSerif" w:hAnsi="Times New Roman"/>
          <w:i/>
          <w:sz w:val="24"/>
          <w:szCs w:val="24"/>
          <w:lang w:val="en-US"/>
        </w:rPr>
        <w:t>e</w:t>
      </w:r>
      <w:r w:rsidRPr="00660FF9">
        <w:rPr>
          <w:rFonts w:ascii="Times New Roman" w:eastAsia="LiberationSerif" w:hAnsi="Times New Roman"/>
          <w:i/>
          <w:sz w:val="24"/>
          <w:szCs w:val="24"/>
          <w:vertAlign w:val="superscript"/>
          <w:lang w:val="en-US"/>
        </w:rPr>
        <w:t>-</w:t>
      </w:r>
      <w:r w:rsidRPr="00660FF9">
        <w:rPr>
          <w:rFonts w:ascii="Times New Roman" w:eastAsia="LiberationSerif" w:hAnsi="Times New Roman"/>
          <w:sz w:val="24"/>
          <w:szCs w:val="24"/>
          <w:lang w:val="en-US"/>
        </w:rPr>
        <w:t>.</w:t>
      </w:r>
      <w:r>
        <w:rPr>
          <w:rFonts w:ascii="Times New Roman" w:eastAsia="LiberationSerif" w:hAnsi="Times New Roman"/>
          <w:sz w:val="24"/>
          <w:szCs w:val="24"/>
          <w:lang w:val="en-US"/>
        </w:rPr>
        <w:t xml:space="preserve"> The estimation of the setup</w:t>
      </w:r>
      <w:r w:rsidR="002F594C">
        <w:rPr>
          <w:rFonts w:ascii="Times New Roman" w:eastAsia="LiberationSerif" w:hAnsi="Times New Roman"/>
          <w:sz w:val="24"/>
          <w:szCs w:val="24"/>
          <w:lang w:val="en-US"/>
        </w:rPr>
        <w:t xml:space="preserve"> sensitivity is</w:t>
      </w:r>
      <w:r w:rsidR="00A801D7">
        <w:rPr>
          <w:rFonts w:ascii="Times New Roman" w:eastAsia="LiberationSerif" w:hAnsi="Times New Roman"/>
          <w:sz w:val="24"/>
          <w:szCs w:val="24"/>
          <w:lang w:val="en-US"/>
        </w:rPr>
        <w:t xml:space="preserve"> in progress, to be presented </w:t>
      </w:r>
      <w:r w:rsidR="007D3B40">
        <w:rPr>
          <w:rFonts w:ascii="Times New Roman" w:eastAsia="LiberationSerif" w:hAnsi="Times New Roman"/>
          <w:sz w:val="24"/>
          <w:szCs w:val="24"/>
          <w:lang w:val="en-US"/>
        </w:rPr>
        <w:t xml:space="preserve">to the SPSC </w:t>
      </w:r>
      <w:r w:rsidR="00E2647E">
        <w:rPr>
          <w:rFonts w:ascii="Times New Roman" w:eastAsia="LiberationSerif" w:hAnsi="Times New Roman"/>
          <w:sz w:val="24"/>
          <w:szCs w:val="24"/>
          <w:lang w:val="en-US"/>
        </w:rPr>
        <w:t xml:space="preserve">in </w:t>
      </w:r>
      <w:r w:rsidR="00A801D7">
        <w:rPr>
          <w:rFonts w:ascii="Times New Roman" w:eastAsia="LiberationSerif" w:hAnsi="Times New Roman"/>
          <w:sz w:val="24"/>
          <w:szCs w:val="24"/>
          <w:lang w:val="en-US"/>
        </w:rPr>
        <w:t>January 2017.</w:t>
      </w:r>
    </w:p>
    <w:p w:rsidR="00A77E4E" w:rsidRPr="00A77E4E" w:rsidRDefault="00A77E4E" w:rsidP="00A77E4E">
      <w:pPr>
        <w:autoSpaceDE w:val="0"/>
        <w:autoSpaceDN w:val="0"/>
        <w:adjustRightInd w:val="0"/>
        <w:spacing w:after="0"/>
        <w:jc w:val="both"/>
        <w:rPr>
          <w:rFonts w:ascii="Times New Roman" w:hAnsi="Times New Roman"/>
          <w:sz w:val="24"/>
          <w:szCs w:val="24"/>
          <w:lang w:val="en-US"/>
        </w:rPr>
      </w:pPr>
    </w:p>
    <w:p w:rsidR="00650FAF" w:rsidRPr="00650FAF" w:rsidRDefault="00650FAF" w:rsidP="00650FAF">
      <w:pPr>
        <w:jc w:val="both"/>
        <w:rPr>
          <w:rFonts w:ascii="Times New Roman" w:eastAsia="LiberationSerif" w:hAnsi="Times New Roman"/>
          <w:b/>
          <w:sz w:val="24"/>
          <w:szCs w:val="24"/>
          <w:lang w:val="en-US"/>
        </w:rPr>
      </w:pPr>
      <w:r w:rsidRPr="00650FAF">
        <w:rPr>
          <w:rFonts w:ascii="Times New Roman" w:eastAsia="LiberationSerif" w:hAnsi="Times New Roman"/>
          <w:b/>
          <w:sz w:val="24"/>
          <w:szCs w:val="24"/>
          <w:lang w:val="en-US"/>
        </w:rPr>
        <w:t>Conclusion</w:t>
      </w:r>
    </w:p>
    <w:p w:rsidR="002F67B8" w:rsidRDefault="00650FAF" w:rsidP="009015B7">
      <w:pPr>
        <w:spacing w:after="120"/>
        <w:ind w:firstLine="709"/>
        <w:jc w:val="both"/>
        <w:rPr>
          <w:rFonts w:ascii="Times New Roman" w:eastAsia="LiberationSerif" w:hAnsi="Times New Roman"/>
          <w:sz w:val="24"/>
          <w:szCs w:val="24"/>
          <w:lang w:val="en-US"/>
        </w:rPr>
      </w:pPr>
      <w:r w:rsidRPr="00650FAF">
        <w:rPr>
          <w:rFonts w:ascii="Times New Roman" w:eastAsia="LiberationSerif" w:hAnsi="Times New Roman"/>
          <w:sz w:val="24"/>
          <w:szCs w:val="24"/>
          <w:lang w:val="en-US"/>
        </w:rPr>
        <w:t>Due to their specifi</w:t>
      </w:r>
      <w:r>
        <w:rPr>
          <w:rFonts w:ascii="Times New Roman" w:eastAsia="LiberationSerif" w:hAnsi="Times New Roman"/>
          <w:sz w:val="24"/>
          <w:szCs w:val="24"/>
          <w:lang w:val="en-US"/>
        </w:rPr>
        <w:t xml:space="preserve">c properties, dark photons are an </w:t>
      </w:r>
      <w:r w:rsidRPr="00650FAF">
        <w:rPr>
          <w:rFonts w:ascii="Times New Roman" w:eastAsia="LiberationSerif" w:hAnsi="Times New Roman"/>
          <w:sz w:val="24"/>
          <w:szCs w:val="24"/>
          <w:lang w:val="en-US"/>
        </w:rPr>
        <w:t xml:space="preserve">interesting probe of </w:t>
      </w:r>
      <w:r w:rsidR="00230EDB">
        <w:rPr>
          <w:rFonts w:ascii="Times New Roman" w:eastAsia="LiberationSerif" w:hAnsi="Times New Roman"/>
          <w:sz w:val="24"/>
          <w:szCs w:val="24"/>
          <w:lang w:val="en-US"/>
        </w:rPr>
        <w:t>physics beyond the Standard M</w:t>
      </w:r>
      <w:r w:rsidRPr="00650FAF">
        <w:rPr>
          <w:rFonts w:ascii="Times New Roman" w:eastAsia="LiberationSerif" w:hAnsi="Times New Roman"/>
          <w:sz w:val="24"/>
          <w:szCs w:val="24"/>
          <w:lang w:val="en-US"/>
        </w:rPr>
        <w:t>ode</w:t>
      </w:r>
      <w:r>
        <w:rPr>
          <w:rFonts w:ascii="Times New Roman" w:eastAsia="LiberationSerif" w:hAnsi="Times New Roman"/>
          <w:sz w:val="24"/>
          <w:szCs w:val="24"/>
          <w:lang w:val="en-US"/>
        </w:rPr>
        <w:t>l both from theoretical and experimental point of view. We propose to perform a</w:t>
      </w:r>
      <w:r w:rsidRPr="00650FAF">
        <w:rPr>
          <w:rFonts w:ascii="Times New Roman" w:eastAsia="LiberationSerif" w:hAnsi="Times New Roman"/>
          <w:sz w:val="24"/>
          <w:szCs w:val="24"/>
          <w:lang w:val="en-US"/>
        </w:rPr>
        <w:t xml:space="preserve"> light-shining-through-a-wall experiment dedicated to </w:t>
      </w:r>
      <w:r w:rsidR="00A92369">
        <w:rPr>
          <w:rFonts w:ascii="Times New Roman" w:eastAsia="LiberationSerif" w:hAnsi="Times New Roman"/>
          <w:sz w:val="24"/>
          <w:szCs w:val="24"/>
        </w:rPr>
        <w:t>а</w:t>
      </w:r>
      <w:r w:rsidRPr="00650FAF">
        <w:rPr>
          <w:rFonts w:ascii="Times New Roman" w:eastAsia="LiberationSerif" w:hAnsi="Times New Roman"/>
          <w:sz w:val="24"/>
          <w:szCs w:val="24"/>
          <w:lang w:val="en-US"/>
        </w:rPr>
        <w:t>se</w:t>
      </w:r>
      <w:r w:rsidR="002F67B8">
        <w:rPr>
          <w:rFonts w:ascii="Times New Roman" w:eastAsia="LiberationSerif" w:hAnsi="Times New Roman"/>
          <w:sz w:val="24"/>
          <w:szCs w:val="24"/>
          <w:lang w:val="en-US"/>
        </w:rPr>
        <w:t>nsitive search for dark photons</w:t>
      </w:r>
      <w:r w:rsidRPr="00650FAF">
        <w:rPr>
          <w:rFonts w:ascii="Times New Roman" w:eastAsia="LiberationSerif" w:hAnsi="Times New Roman"/>
          <w:sz w:val="24"/>
          <w:szCs w:val="24"/>
          <w:lang w:val="en-US"/>
        </w:rPr>
        <w:t xml:space="preserve"> in the still unexplore</w:t>
      </w:r>
      <w:r w:rsidR="00B05DD3">
        <w:rPr>
          <w:rFonts w:ascii="Times New Roman" w:eastAsia="LiberationSerif" w:hAnsi="Times New Roman"/>
          <w:sz w:val="24"/>
          <w:szCs w:val="24"/>
          <w:lang w:val="en-US"/>
        </w:rPr>
        <w:t xml:space="preserve">d </w:t>
      </w:r>
      <w:r w:rsidR="00A92369">
        <w:rPr>
          <w:rFonts w:ascii="Times New Roman" w:eastAsia="LiberationSerif" w:hAnsi="Times New Roman"/>
          <w:sz w:val="24"/>
          <w:szCs w:val="24"/>
          <w:lang w:val="en-US"/>
        </w:rPr>
        <w:t xml:space="preserve">intervals </w:t>
      </w:r>
      <w:r w:rsidR="00B05DD3">
        <w:rPr>
          <w:rFonts w:ascii="Times New Roman" w:eastAsia="LiberationSerif" w:hAnsi="Times New Roman"/>
          <w:sz w:val="24"/>
          <w:szCs w:val="24"/>
          <w:lang w:val="en-US"/>
        </w:rPr>
        <w:t>of the mixing strength</w:t>
      </w:r>
      <w:r>
        <w:rPr>
          <w:rFonts w:ascii="Times New Roman" w:eastAsia="LiberationSerif" w:hAnsi="Times New Roman"/>
          <w:sz w:val="24"/>
          <w:szCs w:val="24"/>
          <w:lang w:val="en-US"/>
        </w:rPr>
        <w:t xml:space="preserve"> 10</w:t>
      </w:r>
      <w:r w:rsidRPr="00650FAF">
        <w:rPr>
          <w:rFonts w:ascii="Times New Roman" w:eastAsia="LiberationSerif" w:hAnsi="Times New Roman"/>
          <w:sz w:val="24"/>
          <w:szCs w:val="24"/>
          <w:vertAlign w:val="superscript"/>
          <w:lang w:val="en-US"/>
        </w:rPr>
        <w:t>-5</w:t>
      </w:r>
      <w:r>
        <w:rPr>
          <w:rFonts w:ascii="Times New Roman" w:eastAsia="LiberationSerif" w:hAnsi="Times New Roman"/>
          <w:sz w:val="24"/>
          <w:szCs w:val="24"/>
          <w:lang w:val="en-US"/>
        </w:rPr>
        <w:t>≤ε≤ 10</w:t>
      </w:r>
      <w:r w:rsidRPr="00650FAF">
        <w:rPr>
          <w:rFonts w:ascii="Times New Roman" w:eastAsia="LiberationSerif" w:hAnsi="Times New Roman"/>
          <w:sz w:val="24"/>
          <w:szCs w:val="24"/>
          <w:vertAlign w:val="superscript"/>
          <w:lang w:val="en-US"/>
        </w:rPr>
        <w:t>-3</w:t>
      </w:r>
      <w:r>
        <w:rPr>
          <w:rFonts w:ascii="Times New Roman" w:eastAsia="LiberationSerif" w:hAnsi="Times New Roman"/>
          <w:sz w:val="24"/>
          <w:szCs w:val="24"/>
          <w:lang w:val="en-US"/>
        </w:rPr>
        <w:t xml:space="preserve"> and masses </w:t>
      </w:r>
      <w:r w:rsidRPr="00650FAF">
        <w:rPr>
          <w:rFonts w:ascii="Times New Roman" w:eastAsia="LiberationSerif" w:hAnsi="Times New Roman"/>
          <w:i/>
          <w:sz w:val="24"/>
          <w:szCs w:val="24"/>
          <w:lang w:val="en-US"/>
        </w:rPr>
        <w:t>m</w:t>
      </w:r>
      <w:r w:rsidRPr="00650FAF">
        <w:rPr>
          <w:rFonts w:ascii="Times New Roman" w:eastAsia="LiberationSerif" w:hAnsi="Times New Roman"/>
          <w:i/>
          <w:sz w:val="24"/>
          <w:szCs w:val="24"/>
          <w:vertAlign w:val="subscript"/>
          <w:lang w:val="en-US"/>
        </w:rPr>
        <w:t>A’</w:t>
      </w:r>
      <w:r>
        <w:rPr>
          <w:rFonts w:ascii="Times New Roman" w:eastAsia="LiberationSerif" w:hAnsi="Times New Roman"/>
          <w:sz w:val="24"/>
          <w:szCs w:val="24"/>
          <w:lang w:val="en-US"/>
        </w:rPr>
        <w:t xml:space="preserve"> ≤ 100</w:t>
      </w:r>
      <w:r w:rsidRPr="00650FAF">
        <w:rPr>
          <w:rFonts w:ascii="Times New Roman" w:eastAsia="LiberationSerif" w:hAnsi="Times New Roman"/>
          <w:sz w:val="24"/>
          <w:szCs w:val="24"/>
          <w:lang w:val="en-US"/>
        </w:rPr>
        <w:t xml:space="preserve"> MeV by using available electro</w:t>
      </w:r>
      <w:r>
        <w:rPr>
          <w:rFonts w:ascii="Times New Roman" w:eastAsia="LiberationSerif" w:hAnsi="Times New Roman"/>
          <w:sz w:val="24"/>
          <w:szCs w:val="24"/>
          <w:lang w:val="en-US"/>
        </w:rPr>
        <w:t xml:space="preserve">n beams from the CERN SPS. </w:t>
      </w:r>
      <w:r w:rsidR="002F67B8" w:rsidRPr="00650FAF">
        <w:rPr>
          <w:rFonts w:ascii="Times New Roman" w:eastAsia="LiberationSerif" w:hAnsi="Times New Roman"/>
          <w:sz w:val="24"/>
          <w:szCs w:val="24"/>
          <w:lang w:val="en-US"/>
        </w:rPr>
        <w:t>The experiment has the capabil</w:t>
      </w:r>
      <w:r w:rsidR="002F67B8">
        <w:rPr>
          <w:rFonts w:ascii="Times New Roman" w:eastAsia="LiberationSerif" w:hAnsi="Times New Roman"/>
          <w:sz w:val="24"/>
          <w:szCs w:val="24"/>
          <w:lang w:val="en-US"/>
        </w:rPr>
        <w:t xml:space="preserve">ity for a sensitive search for </w:t>
      </w:r>
      <w:r w:rsidR="002F67B8" w:rsidRPr="002F67B8">
        <w:rPr>
          <w:rFonts w:ascii="Times New Roman" w:eastAsia="LiberationSerif" w:hAnsi="Times New Roman"/>
          <w:i/>
          <w:sz w:val="24"/>
          <w:szCs w:val="24"/>
          <w:lang w:val="en-US"/>
        </w:rPr>
        <w:t>A'</w:t>
      </w:r>
      <w:r w:rsidR="002F67B8" w:rsidRPr="00650FAF">
        <w:rPr>
          <w:rFonts w:ascii="Times New Roman" w:eastAsia="LiberationSerif" w:hAnsi="Times New Roman"/>
          <w:sz w:val="24"/>
          <w:szCs w:val="24"/>
          <w:lang w:val="en-US"/>
        </w:rPr>
        <w:t>s decaying invis</w:t>
      </w:r>
      <w:r w:rsidR="002F67B8">
        <w:rPr>
          <w:rFonts w:ascii="Times New Roman" w:eastAsia="LiberationSerif" w:hAnsi="Times New Roman"/>
          <w:sz w:val="24"/>
          <w:szCs w:val="24"/>
          <w:lang w:val="en-US"/>
        </w:rPr>
        <w:t xml:space="preserve">ibly to dark-sector particles </w:t>
      </w:r>
      <w:r w:rsidR="002F67B8" w:rsidRPr="00650FAF">
        <w:rPr>
          <w:rFonts w:ascii="Times New Roman" w:eastAsia="LiberationSerif" w:hAnsi="Times New Roman"/>
          <w:sz w:val="24"/>
          <w:szCs w:val="24"/>
          <w:lang w:val="en-US"/>
        </w:rPr>
        <w:t xml:space="preserve">such as dark matter. Our feasibility study shows that a sensitivity for the search of the </w:t>
      </w:r>
      <w:r w:rsidR="002F67B8">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2F67B8">
        <w:rPr>
          <w:rFonts w:ascii="Times New Roman" w:eastAsia="LiberationSerif" w:hAnsi="Times New Roman"/>
          <w:i/>
          <w:sz w:val="24"/>
          <w:szCs w:val="24"/>
          <w:lang w:val="en-US"/>
        </w:rPr>
        <w:t xml:space="preserve"> invisible</w:t>
      </w:r>
      <w:r w:rsidR="002F67B8" w:rsidRPr="00650FAF">
        <w:rPr>
          <w:rFonts w:ascii="Times New Roman" w:eastAsia="LiberationSerif" w:hAnsi="Times New Roman"/>
          <w:sz w:val="24"/>
          <w:szCs w:val="24"/>
          <w:lang w:val="en-US"/>
        </w:rPr>
        <w:t xml:space="preserve"> decay mode in </w:t>
      </w:r>
      <w:r w:rsidR="00F222AE">
        <w:rPr>
          <w:rFonts w:ascii="Times New Roman" w:eastAsia="LiberationSerif" w:hAnsi="Times New Roman"/>
          <w:sz w:val="24"/>
          <w:szCs w:val="24"/>
          <w:lang w:val="en-US"/>
        </w:rPr>
        <w:t xml:space="preserve">terms of </w:t>
      </w:r>
      <w:r w:rsidR="002F67B8" w:rsidRPr="00650FAF">
        <w:rPr>
          <w:rFonts w:ascii="Times New Roman" w:eastAsia="LiberationSerif" w:hAnsi="Times New Roman"/>
          <w:sz w:val="24"/>
          <w:szCs w:val="24"/>
          <w:lang w:val="en-US"/>
        </w:rPr>
        <w:t xml:space="preserve">branching fraction </w:t>
      </w:r>
      <w:r w:rsidR="002F67B8">
        <w:rPr>
          <w:rFonts w:ascii="Times New Roman" w:eastAsia="LiberationSerif" w:hAnsi="Times New Roman"/>
          <w:i/>
          <w:sz w:val="24"/>
          <w:szCs w:val="24"/>
          <w:lang w:val="en-US"/>
        </w:rPr>
        <w:t>Br(A’) = σ(e</w:t>
      </w:r>
      <w:r w:rsidR="002F67B8">
        <w:rPr>
          <w:rFonts w:ascii="Times New Roman" w:eastAsia="LiberationSerif" w:hAnsi="Times New Roman"/>
          <w:i/>
          <w:sz w:val="24"/>
          <w:szCs w:val="24"/>
          <w:vertAlign w:val="superscript"/>
          <w:lang w:val="en-US"/>
        </w:rPr>
        <w:t>-</w:t>
      </w:r>
      <w:r w:rsidR="002F67B8">
        <w:rPr>
          <w:rFonts w:ascii="Times New Roman" w:eastAsia="LiberationSerif" w:hAnsi="Times New Roman"/>
          <w:i/>
          <w:sz w:val="24"/>
          <w:szCs w:val="24"/>
          <w:lang w:val="en-US"/>
        </w:rPr>
        <w:t>Z</w:t>
      </w:r>
      <w:r w:rsidR="00753B63">
        <w:rPr>
          <w:rFonts w:ascii="Times New Roman" w:eastAsia="LiberationSerif" w:hAnsi="Times New Roman"/>
          <w:i/>
          <w:sz w:val="24"/>
          <w:szCs w:val="24"/>
          <w:lang w:val="en-US"/>
        </w:rPr>
        <w:t>→</w:t>
      </w:r>
      <w:r w:rsidR="002F67B8">
        <w:rPr>
          <w:rFonts w:ascii="Times New Roman" w:eastAsia="LiberationSerif" w:hAnsi="Times New Roman"/>
          <w:i/>
          <w:sz w:val="24"/>
          <w:szCs w:val="24"/>
          <w:lang w:val="en-US"/>
        </w:rPr>
        <w:t>e</w:t>
      </w:r>
      <w:r w:rsidR="002F67B8">
        <w:rPr>
          <w:rFonts w:ascii="Times New Roman" w:eastAsia="LiberationSerif" w:hAnsi="Times New Roman"/>
          <w:i/>
          <w:sz w:val="24"/>
          <w:szCs w:val="24"/>
          <w:vertAlign w:val="superscript"/>
          <w:lang w:val="en-US"/>
        </w:rPr>
        <w:t>-</w:t>
      </w:r>
      <w:r w:rsidR="002F67B8">
        <w:rPr>
          <w:rFonts w:ascii="Times New Roman" w:eastAsia="LiberationSerif" w:hAnsi="Times New Roman"/>
          <w:i/>
          <w:sz w:val="24"/>
          <w:szCs w:val="24"/>
          <w:lang w:val="en-US"/>
        </w:rPr>
        <w:t>ZA’, A’</w:t>
      </w:r>
      <w:r w:rsidR="00753B63">
        <w:rPr>
          <w:rFonts w:ascii="Times New Roman" w:eastAsia="LiberationSerif" w:hAnsi="Times New Roman"/>
          <w:i/>
          <w:sz w:val="24"/>
          <w:szCs w:val="24"/>
          <w:lang w:val="en-US"/>
        </w:rPr>
        <w:t>→</w:t>
      </w:r>
      <w:r w:rsidR="002F67B8">
        <w:rPr>
          <w:rFonts w:ascii="Times New Roman" w:eastAsia="LiberationSerif" w:hAnsi="Times New Roman"/>
          <w:i/>
          <w:sz w:val="24"/>
          <w:szCs w:val="24"/>
          <w:lang w:val="en-US"/>
        </w:rPr>
        <w:t xml:space="preserve"> invisible)/σ(e</w:t>
      </w:r>
      <w:r w:rsidR="002F67B8">
        <w:rPr>
          <w:rFonts w:ascii="Times New Roman" w:eastAsia="LiberationSerif" w:hAnsi="Times New Roman"/>
          <w:i/>
          <w:sz w:val="24"/>
          <w:szCs w:val="24"/>
          <w:vertAlign w:val="subscript"/>
          <w:lang w:val="en-US"/>
        </w:rPr>
        <w:t>-</w:t>
      </w:r>
      <w:r w:rsidR="002F67B8">
        <w:rPr>
          <w:rFonts w:ascii="Times New Roman" w:eastAsia="LiberationSerif" w:hAnsi="Times New Roman"/>
          <w:i/>
          <w:sz w:val="24"/>
          <w:szCs w:val="24"/>
          <w:lang w:val="en-US"/>
        </w:rPr>
        <w:t>Z</w:t>
      </w:r>
      <w:r w:rsidR="00753B63">
        <w:rPr>
          <w:rFonts w:ascii="Times New Roman" w:eastAsia="LiberationSerif" w:hAnsi="Times New Roman"/>
          <w:i/>
          <w:sz w:val="24"/>
          <w:szCs w:val="24"/>
          <w:lang w:val="en-US"/>
        </w:rPr>
        <w:t>→</w:t>
      </w:r>
      <w:r w:rsidR="002F67B8">
        <w:rPr>
          <w:rFonts w:ascii="Times New Roman" w:eastAsia="LiberationSerif" w:hAnsi="Times New Roman"/>
          <w:i/>
          <w:sz w:val="24"/>
          <w:szCs w:val="24"/>
          <w:lang w:val="en-US"/>
        </w:rPr>
        <w:t>e</w:t>
      </w:r>
      <w:r w:rsidR="002F67B8">
        <w:rPr>
          <w:rFonts w:ascii="Times New Roman" w:eastAsia="LiberationSerif" w:hAnsi="Times New Roman"/>
          <w:i/>
          <w:sz w:val="24"/>
          <w:szCs w:val="24"/>
          <w:vertAlign w:val="subscript"/>
          <w:lang w:val="en-US"/>
        </w:rPr>
        <w:t>-</w:t>
      </w:r>
      <w:r w:rsidR="002F67B8">
        <w:rPr>
          <w:rFonts w:ascii="Times New Roman" w:eastAsia="LiberationSerif" w:hAnsi="Times New Roman"/>
          <w:i/>
          <w:sz w:val="24"/>
          <w:szCs w:val="24"/>
          <w:lang w:val="en-US"/>
        </w:rPr>
        <w:t>Zγ)</w:t>
      </w:r>
      <w:r w:rsidR="002F67B8" w:rsidRPr="00650FAF">
        <w:rPr>
          <w:rFonts w:ascii="Times New Roman" w:eastAsia="LiberationSerif" w:hAnsi="Times New Roman"/>
          <w:sz w:val="24"/>
          <w:szCs w:val="24"/>
          <w:lang w:val="en-US"/>
        </w:rPr>
        <w:t xml:space="preserve"> at </w:t>
      </w:r>
      <w:r w:rsidR="00F222AE">
        <w:rPr>
          <w:rFonts w:ascii="Times New Roman" w:eastAsia="LiberationSerif" w:hAnsi="Times New Roman"/>
          <w:sz w:val="24"/>
          <w:szCs w:val="24"/>
          <w:lang w:val="en-US"/>
        </w:rPr>
        <w:t>a</w:t>
      </w:r>
      <w:r w:rsidR="009015B7">
        <w:rPr>
          <w:rFonts w:ascii="Times New Roman" w:eastAsia="LiberationSerif" w:hAnsi="Times New Roman"/>
          <w:sz w:val="24"/>
          <w:szCs w:val="24"/>
          <w:lang w:val="en-US"/>
        </w:rPr>
        <w:t xml:space="preserve"> </w:t>
      </w:r>
      <w:r w:rsidR="002F67B8">
        <w:rPr>
          <w:rFonts w:ascii="Times New Roman" w:eastAsia="LiberationSerif" w:hAnsi="Times New Roman"/>
          <w:sz w:val="24"/>
          <w:szCs w:val="24"/>
          <w:lang w:val="en-US"/>
        </w:rPr>
        <w:t>level below a few parts in 10</w:t>
      </w:r>
      <w:r w:rsidR="002F67B8" w:rsidRPr="002F67B8">
        <w:rPr>
          <w:rFonts w:ascii="Times New Roman" w:eastAsia="LiberationSerif" w:hAnsi="Times New Roman"/>
          <w:sz w:val="24"/>
          <w:szCs w:val="24"/>
          <w:vertAlign w:val="superscript"/>
          <w:lang w:val="en-US"/>
        </w:rPr>
        <w:t>12</w:t>
      </w:r>
      <w:r w:rsidR="002F67B8" w:rsidRPr="00650FAF">
        <w:rPr>
          <w:rFonts w:ascii="Times New Roman" w:eastAsia="LiberationSerif" w:hAnsi="Times New Roman"/>
          <w:sz w:val="24"/>
          <w:szCs w:val="24"/>
          <w:lang w:val="en-US"/>
        </w:rPr>
        <w:t xml:space="preserve"> is </w:t>
      </w:r>
      <w:r w:rsidR="00F222AE">
        <w:rPr>
          <w:rFonts w:ascii="Times New Roman" w:eastAsia="LiberationSerif" w:hAnsi="Times New Roman"/>
          <w:sz w:val="24"/>
          <w:szCs w:val="24"/>
          <w:lang w:val="en-US"/>
        </w:rPr>
        <w:t>with</w:t>
      </w:r>
      <w:r w:rsidR="002F67B8" w:rsidRPr="00650FAF">
        <w:rPr>
          <w:rFonts w:ascii="Times New Roman" w:eastAsia="LiberationSerif" w:hAnsi="Times New Roman"/>
          <w:sz w:val="24"/>
          <w:szCs w:val="24"/>
          <w:lang w:val="en-US"/>
        </w:rPr>
        <w:t>in reach. The intrinsic background due to the presence of low ener</w:t>
      </w:r>
      <w:r w:rsidR="002F67B8">
        <w:rPr>
          <w:rFonts w:ascii="Times New Roman" w:eastAsia="LiberationSerif" w:hAnsi="Times New Roman"/>
          <w:sz w:val="24"/>
          <w:szCs w:val="24"/>
          <w:lang w:val="en-US"/>
        </w:rPr>
        <w:t xml:space="preserve">gy electrons in the beam can be </w:t>
      </w:r>
      <w:r w:rsidR="002F67B8" w:rsidRPr="00650FAF">
        <w:rPr>
          <w:rFonts w:ascii="Times New Roman" w:eastAsia="LiberationSerif" w:hAnsi="Times New Roman"/>
          <w:sz w:val="24"/>
          <w:szCs w:val="24"/>
          <w:lang w:val="en-US"/>
        </w:rPr>
        <w:t>suppressed by using a tagging system, which is based on the detection of synch</w:t>
      </w:r>
      <w:r w:rsidR="002F67B8">
        <w:rPr>
          <w:rFonts w:ascii="Times New Roman" w:eastAsia="LiberationSerif" w:hAnsi="Times New Roman"/>
          <w:sz w:val="24"/>
          <w:szCs w:val="24"/>
          <w:lang w:val="en-US"/>
        </w:rPr>
        <w:t xml:space="preserve">rotron radiation of </w:t>
      </w:r>
      <w:r w:rsidR="00F222AE">
        <w:rPr>
          <w:rFonts w:ascii="Times New Roman" w:eastAsia="LiberationSerif" w:hAnsi="Times New Roman"/>
          <w:sz w:val="24"/>
          <w:szCs w:val="24"/>
          <w:lang w:val="en-US"/>
        </w:rPr>
        <w:t>high-energy</w:t>
      </w:r>
      <w:r w:rsidR="009015B7">
        <w:rPr>
          <w:rFonts w:ascii="Times New Roman" w:eastAsia="LiberationSerif" w:hAnsi="Times New Roman"/>
          <w:sz w:val="24"/>
          <w:szCs w:val="24"/>
          <w:lang w:val="en-US"/>
        </w:rPr>
        <w:t xml:space="preserve"> </w:t>
      </w:r>
      <w:r w:rsidR="002F67B8" w:rsidRPr="00650FAF">
        <w:rPr>
          <w:rFonts w:ascii="Times New Roman" w:eastAsia="LiberationSerif" w:hAnsi="Times New Roman"/>
          <w:sz w:val="24"/>
          <w:szCs w:val="24"/>
          <w:lang w:val="en-US"/>
        </w:rPr>
        <w:t>e</w:t>
      </w:r>
      <w:r w:rsidR="002F67B8">
        <w:rPr>
          <w:rFonts w:ascii="Times New Roman" w:eastAsia="LiberationSerif" w:hAnsi="Times New Roman"/>
          <w:sz w:val="24"/>
          <w:szCs w:val="24"/>
          <w:lang w:val="en-US"/>
        </w:rPr>
        <w:t>lectrons. The search would allow</w:t>
      </w:r>
      <w:r w:rsidR="009015B7">
        <w:rPr>
          <w:rFonts w:ascii="Times New Roman" w:eastAsia="LiberationSerif" w:hAnsi="Times New Roman"/>
          <w:sz w:val="24"/>
          <w:szCs w:val="24"/>
          <w:lang w:val="en-US"/>
        </w:rPr>
        <w:t xml:space="preserve"> </w:t>
      </w:r>
      <w:r w:rsidR="00F222AE" w:rsidRPr="00650FAF">
        <w:rPr>
          <w:rFonts w:ascii="Times New Roman" w:eastAsia="LiberationSerif" w:hAnsi="Times New Roman"/>
          <w:sz w:val="24"/>
          <w:szCs w:val="24"/>
          <w:lang w:val="en-US"/>
        </w:rPr>
        <w:t>covering</w:t>
      </w:r>
      <w:r w:rsidR="002F67B8" w:rsidRPr="00650FAF">
        <w:rPr>
          <w:rFonts w:ascii="Times New Roman" w:eastAsia="LiberationSerif" w:hAnsi="Times New Roman"/>
          <w:sz w:val="24"/>
          <w:szCs w:val="24"/>
          <w:lang w:val="en-US"/>
        </w:rPr>
        <w:t xml:space="preserve"> a significant</w:t>
      </w:r>
      <w:r w:rsidR="00B05DD3">
        <w:rPr>
          <w:rFonts w:ascii="Times New Roman" w:eastAsia="LiberationSerif" w:hAnsi="Times New Roman"/>
          <w:sz w:val="24"/>
          <w:szCs w:val="24"/>
          <w:lang w:val="en-US"/>
        </w:rPr>
        <w:t xml:space="preserve"> fraction of the yet unexplored</w:t>
      </w:r>
      <w:r w:rsidR="002F67B8" w:rsidRPr="00650FAF">
        <w:rPr>
          <w:rFonts w:ascii="Times New Roman" w:eastAsia="LiberationSerif" w:hAnsi="Times New Roman"/>
          <w:sz w:val="24"/>
          <w:szCs w:val="24"/>
          <w:lang w:val="en-US"/>
        </w:rPr>
        <w:t xml:space="preserve"> parameters space for the </w:t>
      </w:r>
      <w:r w:rsidR="002F67B8">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sidR="002F67B8">
        <w:rPr>
          <w:rFonts w:ascii="Times New Roman" w:eastAsia="LiberationSerif" w:hAnsi="Times New Roman"/>
          <w:i/>
          <w:sz w:val="24"/>
          <w:szCs w:val="24"/>
          <w:lang w:val="en-US"/>
        </w:rPr>
        <w:t xml:space="preserve"> invisible</w:t>
      </w:r>
      <w:r w:rsidR="002F67B8" w:rsidRPr="00650FAF">
        <w:rPr>
          <w:rFonts w:ascii="Times New Roman" w:eastAsia="LiberationSerif" w:hAnsi="Times New Roman"/>
          <w:sz w:val="24"/>
          <w:szCs w:val="24"/>
          <w:lang w:val="en-US"/>
        </w:rPr>
        <w:t xml:space="preserve"> decay mode.  </w:t>
      </w:r>
    </w:p>
    <w:p w:rsidR="00650FAF" w:rsidRDefault="00650FAF" w:rsidP="009015B7">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lastRenderedPageBreak/>
        <w:t xml:space="preserve">If </w:t>
      </w:r>
      <w:r w:rsidRPr="00650FAF">
        <w:rPr>
          <w:rFonts w:ascii="Times New Roman" w:eastAsia="LiberationSerif" w:hAnsi="Times New Roman"/>
          <w:i/>
          <w:sz w:val="24"/>
          <w:szCs w:val="24"/>
          <w:lang w:val="en-US"/>
        </w:rPr>
        <w:t>A'</w:t>
      </w:r>
      <w:r w:rsidRPr="00650FAF">
        <w:rPr>
          <w:rFonts w:ascii="Times New Roman" w:eastAsia="LiberationSerif" w:hAnsi="Times New Roman"/>
          <w:sz w:val="24"/>
          <w:szCs w:val="24"/>
          <w:lang w:val="en-US"/>
        </w:rPr>
        <w:t xml:space="preserve">s exist, </w:t>
      </w:r>
      <w:r w:rsidR="002F67B8">
        <w:rPr>
          <w:rFonts w:ascii="Times New Roman" w:eastAsia="LiberationSerif" w:hAnsi="Times New Roman"/>
          <w:sz w:val="24"/>
          <w:szCs w:val="24"/>
          <w:lang w:val="en-US"/>
        </w:rPr>
        <w:t xml:space="preserve">also </w:t>
      </w:r>
      <w:r w:rsidRPr="00650FAF">
        <w:rPr>
          <w:rFonts w:ascii="Times New Roman" w:eastAsia="LiberationSerif" w:hAnsi="Times New Roman"/>
          <w:sz w:val="24"/>
          <w:szCs w:val="24"/>
          <w:lang w:val="en-US"/>
        </w:rPr>
        <w:t xml:space="preserve">their decays </w:t>
      </w:r>
      <w:r>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 xml:space="preserve"> 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e</w:t>
      </w:r>
      <w:r>
        <w:rPr>
          <w:rFonts w:ascii="Times New Roman" w:eastAsia="LiberationSerif" w:hAnsi="Times New Roman"/>
          <w:i/>
          <w:sz w:val="24"/>
          <w:szCs w:val="24"/>
          <w:vertAlign w:val="superscript"/>
          <w:lang w:val="en-US"/>
        </w:rPr>
        <w:t>-</w:t>
      </w:r>
      <w:r w:rsidRPr="00650FAF">
        <w:rPr>
          <w:rFonts w:ascii="Times New Roman" w:eastAsia="LiberationSerif" w:hAnsi="Times New Roman"/>
          <w:sz w:val="24"/>
          <w:szCs w:val="24"/>
          <w:lang w:val="en-US"/>
        </w:rPr>
        <w:t xml:space="preserve"> could be observed by looking</w:t>
      </w:r>
      <w:r>
        <w:rPr>
          <w:rFonts w:ascii="Times New Roman" w:eastAsia="LiberationSerif" w:hAnsi="Times New Roman"/>
          <w:sz w:val="24"/>
          <w:szCs w:val="24"/>
          <w:lang w:val="en-US"/>
        </w:rPr>
        <w:t xml:space="preserve"> for events with two-shower</w:t>
      </w:r>
      <w:r w:rsidRPr="00650FAF">
        <w:rPr>
          <w:rFonts w:ascii="Times New Roman" w:eastAsia="LiberationSerif" w:hAnsi="Times New Roman"/>
          <w:sz w:val="24"/>
          <w:szCs w:val="24"/>
          <w:lang w:val="en-US"/>
        </w:rPr>
        <w:t xml:space="preserve"> topology of energy deposition in the detector. The key point is an observation of events with almost all beam energy deposition in the </w:t>
      </w:r>
      <w:r w:rsidR="00F222AE">
        <w:rPr>
          <w:rFonts w:ascii="Times New Roman" w:eastAsia="LiberationSerif" w:hAnsi="Times New Roman"/>
          <w:sz w:val="24"/>
          <w:szCs w:val="24"/>
          <w:lang w:val="en-US"/>
        </w:rPr>
        <w:t xml:space="preserve">downstream </w:t>
      </w:r>
      <w:r w:rsidRPr="00650FAF">
        <w:rPr>
          <w:rFonts w:ascii="Times New Roman" w:eastAsia="LiberationSerif" w:hAnsi="Times New Roman"/>
          <w:sz w:val="24"/>
          <w:szCs w:val="24"/>
          <w:lang w:val="en-US"/>
        </w:rPr>
        <w:t>ECAL ca</w:t>
      </w:r>
      <w:r>
        <w:rPr>
          <w:rFonts w:ascii="Times New Roman" w:eastAsia="LiberationSerif" w:hAnsi="Times New Roman"/>
          <w:sz w:val="24"/>
          <w:szCs w:val="24"/>
          <w:lang w:val="en-US"/>
        </w:rPr>
        <w:t>lorimeter, located behind the “</w:t>
      </w:r>
      <w:r w:rsidR="00F222AE">
        <w:rPr>
          <w:rFonts w:ascii="Times New Roman" w:eastAsia="LiberationSerif" w:hAnsi="Times New Roman"/>
          <w:sz w:val="24"/>
          <w:szCs w:val="24"/>
          <w:lang w:val="en-US"/>
        </w:rPr>
        <w:t xml:space="preserve">W-Sc </w:t>
      </w:r>
      <w:r>
        <w:rPr>
          <w:rFonts w:ascii="Times New Roman" w:eastAsia="LiberationSerif" w:hAnsi="Times New Roman"/>
          <w:sz w:val="24"/>
          <w:szCs w:val="24"/>
          <w:lang w:val="en-US"/>
        </w:rPr>
        <w:t xml:space="preserve">wall''. </w:t>
      </w:r>
    </w:p>
    <w:p w:rsidR="00650FAF" w:rsidRPr="00650FAF" w:rsidRDefault="00650FAF" w:rsidP="009015B7">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w:t>
      </w:r>
      <w:r w:rsidR="002F67B8">
        <w:rPr>
          <w:rFonts w:ascii="Times New Roman" w:eastAsia="LiberationSerif" w:hAnsi="Times New Roman"/>
          <w:sz w:val="24"/>
          <w:szCs w:val="24"/>
          <w:lang w:val="en-US"/>
        </w:rPr>
        <w:t>he sensitivity of the</w:t>
      </w:r>
      <w:r w:rsidRPr="00650FAF">
        <w:rPr>
          <w:rFonts w:ascii="Times New Roman" w:eastAsia="LiberationSerif" w:hAnsi="Times New Roman"/>
          <w:sz w:val="24"/>
          <w:szCs w:val="24"/>
          <w:lang w:val="en-US"/>
        </w:rPr>
        <w:t xml:space="preserve"> search for the </w:t>
      </w:r>
      <w:r>
        <w:rPr>
          <w:rFonts w:ascii="Times New Roman" w:eastAsia="LiberationSerif" w:hAnsi="Times New Roman"/>
          <w:i/>
          <w:sz w:val="24"/>
          <w:szCs w:val="24"/>
          <w:lang w:val="en-US"/>
        </w:rPr>
        <w:t xml:space="preserve">A’ </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 xml:space="preserve"> 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e</w:t>
      </w:r>
      <w:r>
        <w:rPr>
          <w:rFonts w:ascii="Times New Roman" w:eastAsia="LiberationSerif" w:hAnsi="Times New Roman"/>
          <w:i/>
          <w:sz w:val="24"/>
          <w:szCs w:val="24"/>
          <w:vertAlign w:val="superscript"/>
          <w:lang w:val="en-US"/>
        </w:rPr>
        <w:t>-</w:t>
      </w:r>
      <w:r w:rsidR="00660FF9">
        <w:rPr>
          <w:rFonts w:ascii="Times New Roman" w:eastAsia="LiberationSerif" w:hAnsi="Times New Roman"/>
          <w:sz w:val="24"/>
          <w:szCs w:val="24"/>
          <w:lang w:val="en-US"/>
        </w:rPr>
        <w:t xml:space="preserve"> decay in</w:t>
      </w:r>
      <w:r w:rsidR="009015B7">
        <w:rPr>
          <w:rFonts w:ascii="Times New Roman" w:eastAsia="LiberationSerif" w:hAnsi="Times New Roman"/>
          <w:sz w:val="24"/>
          <w:szCs w:val="24"/>
          <w:lang w:val="en-US"/>
        </w:rPr>
        <w:t xml:space="preserve"> </w:t>
      </w:r>
      <w:r w:rsidR="00F31A2A">
        <w:rPr>
          <w:rFonts w:ascii="Times New Roman" w:eastAsia="LiberationSerif" w:hAnsi="Times New Roman"/>
          <w:sz w:val="24"/>
          <w:szCs w:val="24"/>
          <w:lang w:val="en-US"/>
        </w:rPr>
        <w:t xml:space="preserve">terms of the </w:t>
      </w:r>
      <w:r w:rsidRPr="00650FAF">
        <w:rPr>
          <w:rFonts w:ascii="Times New Roman" w:eastAsia="LiberationSerif" w:hAnsi="Times New Roman"/>
          <w:sz w:val="24"/>
          <w:szCs w:val="24"/>
          <w:lang w:val="en-US"/>
        </w:rPr>
        <w:t xml:space="preserve">ratio of </w:t>
      </w:r>
      <w:r w:rsidR="00F31A2A">
        <w:rPr>
          <w:rFonts w:ascii="Times New Roman" w:eastAsia="LiberationSerif" w:hAnsi="Times New Roman"/>
          <w:sz w:val="24"/>
          <w:szCs w:val="24"/>
          <w:lang w:val="en-US"/>
        </w:rPr>
        <w:t xml:space="preserve">the </w:t>
      </w:r>
      <w:r w:rsidRPr="00650FAF">
        <w:rPr>
          <w:rFonts w:ascii="Times New Roman" w:eastAsia="LiberationSerif" w:hAnsi="Times New Roman"/>
          <w:sz w:val="24"/>
          <w:szCs w:val="24"/>
          <w:lang w:val="en-US"/>
        </w:rPr>
        <w:t xml:space="preserve">cross sections </w:t>
      </w:r>
      <w:r>
        <w:rPr>
          <w:rFonts w:ascii="Times New Roman" w:eastAsia="LiberationSerif" w:hAnsi="Times New Roman"/>
          <w:i/>
          <w:sz w:val="24"/>
          <w:szCs w:val="24"/>
          <w:lang w:val="en-US"/>
        </w:rPr>
        <w:t>σ(e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Z</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ZA’)/σ(e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Z</w:t>
      </w:r>
      <w:r w:rsidR="00753B63">
        <w:rPr>
          <w:rFonts w:ascii="Times New Roman" w:eastAsia="LiberationSerif" w:hAnsi="Times New Roman"/>
          <w:i/>
          <w:sz w:val="24"/>
          <w:szCs w:val="24"/>
          <w:lang w:val="en-US"/>
        </w:rPr>
        <w:t>→</w:t>
      </w:r>
      <w:r>
        <w:rPr>
          <w:rFonts w:ascii="Times New Roman" w:eastAsia="LiberationSerif" w:hAnsi="Times New Roman"/>
          <w:i/>
          <w:sz w:val="24"/>
          <w:szCs w:val="24"/>
          <w:lang w:val="en-US"/>
        </w:rPr>
        <w:t>e</w:t>
      </w:r>
      <w:r>
        <w:rPr>
          <w:rFonts w:ascii="Times New Roman" w:eastAsia="LiberationSerif" w:hAnsi="Times New Roman"/>
          <w:i/>
          <w:sz w:val="24"/>
          <w:szCs w:val="24"/>
          <w:vertAlign w:val="superscript"/>
          <w:lang w:val="en-US"/>
        </w:rPr>
        <w:t>-</w:t>
      </w:r>
      <w:r>
        <w:rPr>
          <w:rFonts w:ascii="Times New Roman" w:eastAsia="LiberationSerif" w:hAnsi="Times New Roman"/>
          <w:i/>
          <w:sz w:val="24"/>
          <w:szCs w:val="24"/>
          <w:lang w:val="en-US"/>
        </w:rPr>
        <w:t>Zγ)</w:t>
      </w:r>
      <w:r w:rsidRPr="00650FAF">
        <w:rPr>
          <w:rFonts w:ascii="Times New Roman" w:eastAsia="LiberationSerif" w:hAnsi="Times New Roman"/>
          <w:sz w:val="24"/>
          <w:szCs w:val="24"/>
          <w:lang w:val="en-US"/>
        </w:rPr>
        <w:t xml:space="preserve"> at </w:t>
      </w:r>
      <w:r w:rsidR="00F31A2A">
        <w:rPr>
          <w:rFonts w:ascii="Times New Roman" w:eastAsia="LiberationSerif" w:hAnsi="Times New Roman"/>
          <w:sz w:val="24"/>
          <w:szCs w:val="24"/>
          <w:lang w:val="en-US"/>
        </w:rPr>
        <w:t>a</w:t>
      </w:r>
      <w:r w:rsidRPr="00650FAF">
        <w:rPr>
          <w:rFonts w:ascii="Times New Roman" w:eastAsia="LiberationSerif" w:hAnsi="Times New Roman"/>
          <w:sz w:val="24"/>
          <w:szCs w:val="24"/>
          <w:lang w:val="en-US"/>
        </w:rPr>
        <w:t xml:space="preserve"> level of </w:t>
      </w:r>
      <w:r>
        <w:rPr>
          <w:rFonts w:ascii="Times New Roman" w:eastAsia="LiberationSerif" w:hAnsi="Times New Roman"/>
          <w:sz w:val="24"/>
          <w:szCs w:val="24"/>
          <w:lang w:val="en-US"/>
        </w:rPr>
        <w:t xml:space="preserve">≤ </w:t>
      </w:r>
      <w:r w:rsidRPr="00650FAF">
        <w:rPr>
          <w:rFonts w:ascii="Times New Roman" w:eastAsia="LiberationSerif" w:hAnsi="Times New Roman"/>
          <w:sz w:val="24"/>
          <w:szCs w:val="24"/>
          <w:lang w:val="en-US"/>
        </w:rPr>
        <w:t>10</w:t>
      </w:r>
      <w:r w:rsidRPr="00650FAF">
        <w:rPr>
          <w:rFonts w:ascii="Times New Roman" w:eastAsia="LiberationSerif" w:hAnsi="Times New Roman"/>
          <w:sz w:val="24"/>
          <w:szCs w:val="24"/>
          <w:vertAlign w:val="superscript"/>
          <w:lang w:val="en-US"/>
        </w:rPr>
        <w:t>-13</w:t>
      </w:r>
      <w:r>
        <w:rPr>
          <w:rFonts w:ascii="Times New Roman" w:eastAsia="LiberationSerif" w:hAnsi="Times New Roman"/>
          <w:sz w:val="24"/>
          <w:szCs w:val="24"/>
          <w:lang w:val="en-US"/>
        </w:rPr>
        <w:t xml:space="preserve"> – </w:t>
      </w:r>
      <w:r w:rsidRPr="00650FAF">
        <w:rPr>
          <w:rFonts w:ascii="Times New Roman" w:eastAsia="LiberationSerif" w:hAnsi="Times New Roman"/>
          <w:sz w:val="24"/>
          <w:szCs w:val="24"/>
          <w:lang w:val="en-US"/>
        </w:rPr>
        <w:t>10</w:t>
      </w:r>
      <w:r>
        <w:rPr>
          <w:rFonts w:ascii="Times New Roman" w:eastAsia="LiberationSerif" w:hAnsi="Times New Roman"/>
          <w:sz w:val="24"/>
          <w:szCs w:val="24"/>
          <w:vertAlign w:val="superscript"/>
          <w:lang w:val="en-US"/>
        </w:rPr>
        <w:t xml:space="preserve">-12 </w:t>
      </w:r>
      <w:r w:rsidRPr="00650FAF">
        <w:rPr>
          <w:rFonts w:ascii="Times New Roman" w:eastAsia="LiberationSerif" w:hAnsi="Times New Roman"/>
          <w:sz w:val="24"/>
          <w:szCs w:val="24"/>
          <w:lang w:val="en-US"/>
        </w:rPr>
        <w:t>could be achieved. In the case of non-</w:t>
      </w:r>
      <w:r w:rsidR="002F67B8">
        <w:rPr>
          <w:rFonts w:ascii="Times New Roman" w:eastAsia="LiberationSerif" w:hAnsi="Times New Roman"/>
          <w:sz w:val="24"/>
          <w:szCs w:val="24"/>
          <w:lang w:val="en-US"/>
        </w:rPr>
        <w:t xml:space="preserve">observation, the expected exclusion areas are </w:t>
      </w:r>
      <w:r w:rsidRPr="00650FAF">
        <w:rPr>
          <w:rFonts w:ascii="Times New Roman" w:eastAsia="LiberationSerif" w:hAnsi="Times New Roman"/>
          <w:sz w:val="24"/>
          <w:szCs w:val="24"/>
          <w:lang w:val="en-US"/>
        </w:rPr>
        <w:t>complementa</w:t>
      </w:r>
      <w:r w:rsidR="00B05DD3">
        <w:rPr>
          <w:rFonts w:ascii="Times New Roman" w:eastAsia="LiberationSerif" w:hAnsi="Times New Roman"/>
          <w:sz w:val="24"/>
          <w:szCs w:val="24"/>
          <w:lang w:val="en-US"/>
        </w:rPr>
        <w:t>ry to the ones from the planned</w:t>
      </w:r>
      <w:r w:rsidRPr="00650FAF">
        <w:rPr>
          <w:rFonts w:ascii="Times New Roman" w:eastAsia="LiberationSerif" w:hAnsi="Times New Roman"/>
          <w:sz w:val="24"/>
          <w:szCs w:val="24"/>
          <w:lang w:val="en-US"/>
        </w:rPr>
        <w:t xml:space="preserve"> APEX (</w:t>
      </w:r>
      <w:r w:rsidR="00230EDB">
        <w:rPr>
          <w:rFonts w:ascii="Times New Roman" w:eastAsia="LiberationSerif" w:hAnsi="Times New Roman"/>
          <w:sz w:val="24"/>
          <w:szCs w:val="24"/>
          <w:lang w:val="en-US"/>
        </w:rPr>
        <w:t>full run), DarkLight, and other</w:t>
      </w:r>
      <w:r w:rsidRPr="00650FAF">
        <w:rPr>
          <w:rFonts w:ascii="Times New Roman" w:eastAsia="LiberationSerif" w:hAnsi="Times New Roman"/>
          <w:sz w:val="24"/>
          <w:szCs w:val="24"/>
          <w:lang w:val="en-US"/>
        </w:rPr>
        <w:t xml:space="preserve"> experiments intended to probe a similar parameter </w:t>
      </w:r>
      <w:r w:rsidR="00F31A2A">
        <w:rPr>
          <w:rFonts w:ascii="Times New Roman" w:eastAsia="LiberationSerif" w:hAnsi="Times New Roman"/>
          <w:sz w:val="24"/>
          <w:szCs w:val="24"/>
          <w:lang w:val="en-US"/>
        </w:rPr>
        <w:t>space</w:t>
      </w:r>
      <w:r w:rsidR="009015B7">
        <w:rPr>
          <w:rFonts w:ascii="Times New Roman" w:eastAsia="LiberationSerif" w:hAnsi="Times New Roman"/>
          <w:sz w:val="24"/>
          <w:szCs w:val="24"/>
          <w:lang w:val="en-US"/>
        </w:rPr>
        <w:t xml:space="preserve"> </w:t>
      </w:r>
      <w:r w:rsidR="00A06F09">
        <w:rPr>
          <w:rFonts w:ascii="Times New Roman" w:eastAsia="LiberationSerif" w:hAnsi="Times New Roman"/>
          <w:sz w:val="24"/>
          <w:szCs w:val="24"/>
          <w:lang w:val="en-US"/>
        </w:rPr>
        <w:t>[61, 6</w:t>
      </w:r>
      <w:r w:rsidR="002F67B8">
        <w:rPr>
          <w:rFonts w:ascii="Times New Roman" w:eastAsia="LiberationSerif" w:hAnsi="Times New Roman"/>
          <w:sz w:val="24"/>
          <w:szCs w:val="24"/>
          <w:lang w:val="en-US"/>
        </w:rPr>
        <w:t>2]</w:t>
      </w:r>
      <w:r w:rsidRPr="00650FAF">
        <w:rPr>
          <w:rFonts w:ascii="Times New Roman" w:eastAsia="LiberationSerif" w:hAnsi="Times New Roman"/>
          <w:sz w:val="24"/>
          <w:szCs w:val="24"/>
          <w:lang w:val="en-US"/>
        </w:rPr>
        <w:t xml:space="preserve">. </w:t>
      </w:r>
    </w:p>
    <w:p w:rsidR="002235A3" w:rsidRPr="006B7D1C" w:rsidRDefault="00B05DD3" w:rsidP="009015B7">
      <w:pPr>
        <w:spacing w:after="120"/>
        <w:ind w:firstLine="709"/>
        <w:jc w:val="both"/>
        <w:rPr>
          <w:rFonts w:ascii="Times New Roman" w:eastAsia="LiberationSerif" w:hAnsi="Times New Roman"/>
          <w:sz w:val="24"/>
          <w:szCs w:val="24"/>
          <w:lang w:val="en-US"/>
        </w:rPr>
      </w:pPr>
      <w:r>
        <w:rPr>
          <w:rFonts w:ascii="Times New Roman" w:eastAsia="LiberationSerif" w:hAnsi="Times New Roman"/>
          <w:sz w:val="24"/>
          <w:szCs w:val="24"/>
          <w:lang w:val="en-US"/>
        </w:rPr>
        <w:t>T</w:t>
      </w:r>
      <w:r w:rsidR="00650FAF" w:rsidRPr="00650FAF">
        <w:rPr>
          <w:rFonts w:ascii="Times New Roman" w:eastAsia="LiberationSerif" w:hAnsi="Times New Roman"/>
          <w:sz w:val="24"/>
          <w:szCs w:val="24"/>
          <w:lang w:val="en-US"/>
        </w:rPr>
        <w:t xml:space="preserve">he experiment </w:t>
      </w:r>
      <w:r w:rsidR="00F31A2A">
        <w:rPr>
          <w:rFonts w:ascii="Times New Roman" w:eastAsia="LiberationSerif" w:hAnsi="Times New Roman"/>
          <w:sz w:val="24"/>
          <w:szCs w:val="24"/>
          <w:lang w:val="en-US"/>
        </w:rPr>
        <w:t>can</w:t>
      </w:r>
      <w:r w:rsidR="009015B7">
        <w:rPr>
          <w:rFonts w:ascii="Times New Roman" w:eastAsia="LiberationSerif" w:hAnsi="Times New Roman"/>
          <w:sz w:val="24"/>
          <w:szCs w:val="24"/>
          <w:lang w:val="en-US"/>
        </w:rPr>
        <w:t xml:space="preserve"> </w:t>
      </w:r>
      <w:r w:rsidR="00650FAF" w:rsidRPr="00650FAF">
        <w:rPr>
          <w:rFonts w:ascii="Times New Roman" w:eastAsia="LiberationSerif" w:hAnsi="Times New Roman"/>
          <w:sz w:val="24"/>
          <w:szCs w:val="24"/>
          <w:lang w:val="en-US"/>
        </w:rPr>
        <w:t>be performed in two phases. In the first phase in 2015</w:t>
      </w:r>
      <w:r>
        <w:rPr>
          <w:rFonts w:ascii="Times New Roman" w:eastAsia="LiberationSerif" w:hAnsi="Times New Roman"/>
          <w:sz w:val="24"/>
          <w:szCs w:val="24"/>
          <w:lang w:val="en-US"/>
        </w:rPr>
        <w:t>-2016</w:t>
      </w:r>
      <w:r w:rsidR="006B7D1C">
        <w:rPr>
          <w:rFonts w:ascii="Times New Roman" w:eastAsia="LiberationSerif" w:hAnsi="Times New Roman"/>
          <w:sz w:val="24"/>
          <w:szCs w:val="24"/>
          <w:lang w:val="en-US"/>
        </w:rPr>
        <w:t xml:space="preserve"> (Fig. 9)</w:t>
      </w:r>
      <w:r w:rsidR="00650FAF" w:rsidRPr="00650FAF">
        <w:rPr>
          <w:rFonts w:ascii="Times New Roman" w:eastAsia="LiberationSerif" w:hAnsi="Times New Roman"/>
          <w:sz w:val="24"/>
          <w:szCs w:val="24"/>
          <w:lang w:val="en-US"/>
        </w:rPr>
        <w:t>, the goal is to optimize the detector components</w:t>
      </w:r>
      <w:r w:rsidR="006049B9">
        <w:rPr>
          <w:rFonts w:ascii="Times New Roman" w:eastAsia="LiberationSerif" w:hAnsi="Times New Roman"/>
          <w:sz w:val="24"/>
          <w:szCs w:val="24"/>
          <w:lang w:val="en-US"/>
        </w:rPr>
        <w:t xml:space="preserve">. This could be done </w:t>
      </w:r>
      <w:r w:rsidR="00650FAF" w:rsidRPr="00650FAF">
        <w:rPr>
          <w:rFonts w:ascii="Times New Roman" w:eastAsia="LiberationSerif" w:hAnsi="Times New Roman"/>
          <w:sz w:val="24"/>
          <w:szCs w:val="24"/>
          <w:lang w:val="en-US"/>
        </w:rPr>
        <w:t xml:space="preserve">by using any secondary beam line of the SPS that would provide enough intensity in the given energy range for the background measurements. In the second phase, </w:t>
      </w:r>
      <w:r>
        <w:rPr>
          <w:rFonts w:ascii="Times New Roman" w:eastAsia="LiberationSerif" w:hAnsi="Times New Roman"/>
          <w:sz w:val="24"/>
          <w:szCs w:val="24"/>
          <w:lang w:val="en-US"/>
        </w:rPr>
        <w:t>2017-2019</w:t>
      </w:r>
      <w:r w:rsidR="006B7D1C">
        <w:rPr>
          <w:rFonts w:ascii="Times New Roman" w:eastAsia="LiberationSerif" w:hAnsi="Times New Roman"/>
          <w:sz w:val="24"/>
          <w:szCs w:val="24"/>
          <w:lang w:val="en-US"/>
        </w:rPr>
        <w:t xml:space="preserve">, </w:t>
      </w:r>
      <w:r w:rsidR="00650FAF" w:rsidRPr="00650FAF">
        <w:rPr>
          <w:rFonts w:ascii="Times New Roman" w:eastAsia="LiberationSerif" w:hAnsi="Times New Roman"/>
          <w:sz w:val="24"/>
          <w:szCs w:val="24"/>
          <w:lang w:val="en-US"/>
        </w:rPr>
        <w:t>the goal is to</w:t>
      </w:r>
      <w:r w:rsidR="006B7D1C">
        <w:rPr>
          <w:rFonts w:ascii="Times New Roman" w:eastAsia="LiberationSerif" w:hAnsi="Times New Roman"/>
          <w:sz w:val="24"/>
          <w:szCs w:val="24"/>
          <w:lang w:val="en-US"/>
        </w:rPr>
        <w:t xml:space="preserve"> reach the previously mentioned</w:t>
      </w:r>
      <w:r w:rsidR="00650FAF" w:rsidRPr="00650FAF">
        <w:rPr>
          <w:rFonts w:ascii="Times New Roman" w:eastAsia="LiberationSerif" w:hAnsi="Times New Roman"/>
          <w:sz w:val="24"/>
          <w:szCs w:val="24"/>
          <w:lang w:val="en-US"/>
        </w:rPr>
        <w:t xml:space="preserve"> sensitivity</w:t>
      </w:r>
      <w:r w:rsidR="009015B7">
        <w:rPr>
          <w:rFonts w:ascii="Times New Roman" w:eastAsia="LiberationSerif" w:hAnsi="Times New Roman"/>
          <w:sz w:val="24"/>
          <w:szCs w:val="24"/>
          <w:lang w:val="en-US"/>
        </w:rPr>
        <w:t xml:space="preserve"> </w:t>
      </w:r>
      <w:r w:rsidR="00650FAF" w:rsidRPr="00650FAF">
        <w:rPr>
          <w:rFonts w:ascii="Times New Roman" w:eastAsia="LiberationSerif" w:hAnsi="Times New Roman"/>
          <w:sz w:val="24"/>
          <w:szCs w:val="24"/>
          <w:lang w:val="en-US"/>
        </w:rPr>
        <w:t>or</w:t>
      </w:r>
      <w:r w:rsidR="00CE086F">
        <w:rPr>
          <w:rFonts w:ascii="Times New Roman" w:eastAsia="LiberationSerif" w:hAnsi="Times New Roman"/>
          <w:sz w:val="24"/>
          <w:szCs w:val="24"/>
          <w:lang w:val="en-US"/>
        </w:rPr>
        <w:t>,</w:t>
      </w:r>
      <w:r w:rsidR="00650FAF" w:rsidRPr="00650FAF">
        <w:rPr>
          <w:rFonts w:ascii="Times New Roman" w:eastAsia="LiberationSerif" w:hAnsi="Times New Roman"/>
          <w:sz w:val="24"/>
          <w:szCs w:val="24"/>
          <w:lang w:val="en-US"/>
        </w:rPr>
        <w:t xml:space="preserve"> better</w:t>
      </w:r>
      <w:r w:rsidR="00CE086F">
        <w:rPr>
          <w:rFonts w:ascii="Times New Roman" w:eastAsia="LiberationSerif" w:hAnsi="Times New Roman"/>
          <w:sz w:val="24"/>
          <w:szCs w:val="24"/>
          <w:lang w:val="en-US"/>
        </w:rPr>
        <w:t>,</w:t>
      </w:r>
      <w:r w:rsidR="00650FAF" w:rsidRPr="00650FAF">
        <w:rPr>
          <w:rFonts w:ascii="Times New Roman" w:eastAsia="LiberationSerif" w:hAnsi="Times New Roman"/>
          <w:sz w:val="24"/>
          <w:szCs w:val="24"/>
          <w:lang w:val="en-US"/>
        </w:rPr>
        <w:t xml:space="preserve"> by exploiting a </w:t>
      </w:r>
      <w:r w:rsidR="00CE086F" w:rsidRPr="00650FAF">
        <w:rPr>
          <w:rFonts w:ascii="Times New Roman" w:eastAsia="LiberationSerif" w:hAnsi="Times New Roman"/>
          <w:sz w:val="24"/>
          <w:szCs w:val="24"/>
          <w:lang w:val="en-US"/>
        </w:rPr>
        <w:t>possible upgrade</w:t>
      </w:r>
      <w:r w:rsidR="00650FAF" w:rsidRPr="00650FAF">
        <w:rPr>
          <w:rFonts w:ascii="Times New Roman" w:eastAsia="LiberationSerif" w:hAnsi="Times New Roman"/>
          <w:sz w:val="24"/>
          <w:szCs w:val="24"/>
          <w:lang w:val="en-US"/>
        </w:rPr>
        <w:t xml:space="preserve"> of the detector</w:t>
      </w:r>
      <w:r w:rsidR="00CE086F">
        <w:rPr>
          <w:rFonts w:ascii="Times New Roman" w:eastAsia="LiberationSerif" w:hAnsi="Times New Roman"/>
          <w:sz w:val="24"/>
          <w:szCs w:val="24"/>
          <w:lang w:val="en-US"/>
        </w:rPr>
        <w:t xml:space="preserve"> that</w:t>
      </w:r>
      <w:r w:rsidR="00650FAF" w:rsidRPr="00650FAF">
        <w:rPr>
          <w:rFonts w:ascii="Times New Roman" w:eastAsia="LiberationSerif" w:hAnsi="Times New Roman"/>
          <w:sz w:val="24"/>
          <w:szCs w:val="24"/>
          <w:lang w:val="en-US"/>
        </w:rPr>
        <w:t xml:space="preserve"> might be necessary given the results of phase </w:t>
      </w:r>
      <w:r>
        <w:rPr>
          <w:rFonts w:ascii="Times New Roman" w:eastAsia="LiberationSerif" w:hAnsi="Times New Roman"/>
          <w:sz w:val="24"/>
          <w:szCs w:val="24"/>
          <w:lang w:val="en-US"/>
        </w:rPr>
        <w:t xml:space="preserve">I. </w:t>
      </w:r>
      <w:r w:rsidR="00650FAF" w:rsidRPr="00650FAF">
        <w:rPr>
          <w:rFonts w:ascii="Times New Roman" w:eastAsia="LiberationSerif" w:hAnsi="Times New Roman"/>
          <w:sz w:val="24"/>
          <w:szCs w:val="24"/>
          <w:lang w:val="en-US"/>
        </w:rPr>
        <w:t xml:space="preserve">If </w:t>
      </w:r>
      <w:r w:rsidR="00230EDB" w:rsidRPr="00650FAF">
        <w:rPr>
          <w:rFonts w:ascii="Times New Roman" w:eastAsia="LiberationSerif" w:hAnsi="Times New Roman"/>
          <w:sz w:val="24"/>
          <w:szCs w:val="24"/>
          <w:lang w:val="en-US"/>
        </w:rPr>
        <w:t>excess</w:t>
      </w:r>
      <w:r w:rsidR="00650FAF" w:rsidRPr="00650FAF">
        <w:rPr>
          <w:rFonts w:ascii="Times New Roman" w:eastAsia="LiberationSerif" w:hAnsi="Times New Roman"/>
          <w:sz w:val="24"/>
          <w:szCs w:val="24"/>
          <w:lang w:val="en-US"/>
        </w:rPr>
        <w:t xml:space="preserve"> consistent with the signal hypothesis </w:t>
      </w:r>
      <w:r w:rsidR="00FB5272">
        <w:rPr>
          <w:rFonts w:ascii="Times New Roman" w:eastAsia="LiberationSerif" w:hAnsi="Times New Roman"/>
          <w:sz w:val="24"/>
          <w:szCs w:val="24"/>
          <w:lang w:val="en-US"/>
        </w:rPr>
        <w:t>is</w:t>
      </w:r>
      <w:r w:rsidR="009015B7">
        <w:rPr>
          <w:rFonts w:ascii="Times New Roman" w:eastAsia="LiberationSerif" w:hAnsi="Times New Roman"/>
          <w:sz w:val="24"/>
          <w:szCs w:val="24"/>
          <w:lang w:val="en-US"/>
        </w:rPr>
        <w:t xml:space="preserve"> </w:t>
      </w:r>
      <w:r w:rsidR="00650FAF" w:rsidRPr="00650FAF">
        <w:rPr>
          <w:rFonts w:ascii="Times New Roman" w:eastAsia="LiberationSerif" w:hAnsi="Times New Roman"/>
          <w:sz w:val="24"/>
          <w:szCs w:val="24"/>
          <w:lang w:val="en-US"/>
        </w:rPr>
        <w:t xml:space="preserve">observed, this </w:t>
      </w:r>
      <w:r w:rsidR="00FB5272">
        <w:rPr>
          <w:rFonts w:ascii="Times New Roman" w:eastAsia="LiberationSerif" w:hAnsi="Times New Roman"/>
          <w:sz w:val="24"/>
          <w:szCs w:val="24"/>
          <w:lang w:val="en-US"/>
        </w:rPr>
        <w:t>will</w:t>
      </w:r>
      <w:r w:rsidR="009015B7">
        <w:rPr>
          <w:rFonts w:ascii="Times New Roman" w:eastAsia="LiberationSerif" w:hAnsi="Times New Roman"/>
          <w:sz w:val="24"/>
          <w:szCs w:val="24"/>
          <w:lang w:val="en-US"/>
        </w:rPr>
        <w:t xml:space="preserve"> </w:t>
      </w:r>
      <w:r w:rsidR="00650FAF" w:rsidRPr="00650FAF">
        <w:rPr>
          <w:rFonts w:ascii="Times New Roman" w:eastAsia="LiberationSerif" w:hAnsi="Times New Roman"/>
          <w:sz w:val="24"/>
          <w:szCs w:val="24"/>
          <w:lang w:val="en-US"/>
        </w:rPr>
        <w:t xml:space="preserve">indicate </w:t>
      </w:r>
      <w:r w:rsidR="00FB5272" w:rsidRPr="00650FAF">
        <w:rPr>
          <w:rFonts w:ascii="Times New Roman" w:eastAsia="LiberationSerif" w:hAnsi="Times New Roman"/>
          <w:sz w:val="24"/>
          <w:szCs w:val="24"/>
          <w:lang w:val="en-US"/>
        </w:rPr>
        <w:t xml:space="preserve">unambiguously </w:t>
      </w:r>
      <w:r w:rsidR="00650FAF" w:rsidRPr="00650FAF">
        <w:rPr>
          <w:rFonts w:ascii="Times New Roman" w:eastAsia="LiberationSerif" w:hAnsi="Times New Roman"/>
          <w:sz w:val="24"/>
          <w:szCs w:val="24"/>
          <w:lang w:val="en-US"/>
        </w:rPr>
        <w:t xml:space="preserve">presence of new physics. The full run time of the proposed measurements is requested to be up to several months, and it could be taken at different SPS secondary beams. </w:t>
      </w:r>
    </w:p>
    <w:p w:rsidR="009015B7" w:rsidRDefault="009015B7" w:rsidP="008A4CDC">
      <w:pPr>
        <w:spacing w:after="0"/>
        <w:ind w:left="709"/>
        <w:jc w:val="both"/>
        <w:rPr>
          <w:rFonts w:ascii="Times New Roman" w:hAnsi="Times New Roman"/>
          <w:b/>
          <w:sz w:val="24"/>
          <w:szCs w:val="24"/>
          <w:lang w:val="en-US"/>
        </w:rPr>
      </w:pPr>
      <w:r>
        <w:rPr>
          <w:rFonts w:ascii="Times New Roman" w:hAnsi="Times New Roman"/>
          <w:b/>
          <w:noProof/>
          <w:sz w:val="24"/>
          <w:szCs w:val="24"/>
          <w:lang w:val="en-US" w:eastAsia="en-US"/>
        </w:rPr>
        <w:drawing>
          <wp:anchor distT="0" distB="0" distL="114300" distR="114300" simplePos="0" relativeHeight="251665920" behindDoc="0" locked="0" layoutInCell="1" allowOverlap="1" wp14:anchorId="41A0A1A1" wp14:editId="4A6573A8">
            <wp:simplePos x="0" y="0"/>
            <wp:positionH relativeFrom="column">
              <wp:posOffset>1800225</wp:posOffset>
            </wp:positionH>
            <wp:positionV relativeFrom="paragraph">
              <wp:posOffset>40640</wp:posOffset>
            </wp:positionV>
            <wp:extent cx="3080385" cy="2043430"/>
            <wp:effectExtent l="19050" t="0" r="5715" b="0"/>
            <wp:wrapThrough wrapText="bothSides">
              <wp:wrapPolygon edited="0">
                <wp:start x="-134" y="0"/>
                <wp:lineTo x="-134" y="21345"/>
                <wp:lineTo x="21640" y="21345"/>
                <wp:lineTo x="21640" y="0"/>
                <wp:lineTo x="-134" y="0"/>
              </wp:wrapPolygon>
            </wp:wrapThrough>
            <wp:docPr id="11" name="Picture 4" descr="ttp://home.cern/sites/home.web.cern.ch/files/image/update-for_cern_people/2016/11/overview-n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tp://home.cern/sites/home.web.cern.ch/files/image/update-for_cern_people/2016/11/overview-na6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0385" cy="2043430"/>
                    </a:xfrm>
                    <a:prstGeom prst="rect">
                      <a:avLst/>
                    </a:prstGeom>
                    <a:noFill/>
                    <a:ln>
                      <a:noFill/>
                    </a:ln>
                  </pic:spPr>
                </pic:pic>
              </a:graphicData>
            </a:graphic>
          </wp:anchor>
        </w:drawing>
      </w: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9015B7" w:rsidRPr="009015B7" w:rsidRDefault="009015B7" w:rsidP="009015B7">
      <w:pPr>
        <w:jc w:val="center"/>
        <w:rPr>
          <w:rFonts w:ascii="Times New Roman" w:hAnsi="Times New Roman"/>
          <w:sz w:val="24"/>
          <w:szCs w:val="24"/>
          <w:lang w:val="en-US"/>
        </w:rPr>
      </w:pPr>
      <w:r w:rsidRPr="009015B7">
        <w:rPr>
          <w:rFonts w:ascii="Times New Roman" w:hAnsi="Times New Roman"/>
          <w:sz w:val="24"/>
          <w:szCs w:val="24"/>
          <w:lang w:val="en-US"/>
        </w:rPr>
        <w:t>Figure 9. The NA-64 experiment</w:t>
      </w:r>
    </w:p>
    <w:p w:rsidR="009015B7" w:rsidRDefault="009015B7" w:rsidP="008A4CDC">
      <w:pPr>
        <w:spacing w:after="0"/>
        <w:ind w:left="709"/>
        <w:jc w:val="both"/>
        <w:rPr>
          <w:rFonts w:ascii="Times New Roman" w:hAnsi="Times New Roman"/>
          <w:b/>
          <w:sz w:val="24"/>
          <w:szCs w:val="24"/>
          <w:lang w:val="en-US"/>
        </w:rPr>
      </w:pPr>
    </w:p>
    <w:p w:rsidR="009015B7" w:rsidRDefault="009015B7" w:rsidP="008A4CDC">
      <w:pPr>
        <w:spacing w:after="0"/>
        <w:ind w:left="709"/>
        <w:jc w:val="both"/>
        <w:rPr>
          <w:rFonts w:ascii="Times New Roman" w:hAnsi="Times New Roman"/>
          <w:b/>
          <w:sz w:val="24"/>
          <w:szCs w:val="24"/>
          <w:lang w:val="en-US"/>
        </w:rPr>
      </w:pPr>
    </w:p>
    <w:p w:rsidR="002235A3" w:rsidRDefault="002235A3" w:rsidP="008A4CDC">
      <w:pPr>
        <w:spacing w:after="0"/>
        <w:ind w:left="709"/>
        <w:jc w:val="both"/>
        <w:rPr>
          <w:rFonts w:ascii="Times New Roman" w:hAnsi="Times New Roman"/>
          <w:b/>
          <w:sz w:val="24"/>
          <w:szCs w:val="24"/>
          <w:lang w:val="en-US"/>
        </w:rPr>
      </w:pPr>
    </w:p>
    <w:p w:rsidR="00A01045" w:rsidRPr="006E3ACF" w:rsidRDefault="00094FBD" w:rsidP="008A4CDC">
      <w:pPr>
        <w:spacing w:after="0"/>
        <w:ind w:left="709"/>
        <w:jc w:val="both"/>
        <w:rPr>
          <w:rFonts w:ascii="Times New Roman" w:hAnsi="Times New Roman"/>
          <w:b/>
          <w:sz w:val="24"/>
          <w:szCs w:val="24"/>
          <w:lang w:val="en-US"/>
        </w:rPr>
      </w:pPr>
      <w:r w:rsidRPr="006E3ACF">
        <w:rPr>
          <w:rFonts w:ascii="Times New Roman" w:hAnsi="Times New Roman"/>
          <w:b/>
          <w:sz w:val="24"/>
          <w:szCs w:val="24"/>
          <w:lang w:val="en-US"/>
        </w:rPr>
        <w:t>Reference</w:t>
      </w:r>
    </w:p>
    <w:p w:rsidR="00A01045" w:rsidRPr="009520E0" w:rsidRDefault="00A01045" w:rsidP="009520E0">
      <w:pPr>
        <w:spacing w:after="120"/>
        <w:ind w:left="709"/>
        <w:jc w:val="both"/>
        <w:rPr>
          <w:rFonts w:ascii="Times New Roman" w:hAnsi="Times New Roman"/>
          <w:sz w:val="24"/>
          <w:szCs w:val="24"/>
          <w:lang w:val="en-US"/>
        </w:rPr>
      </w:pP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 L. B. Okun, Sov. Phys. JETP 56 (1982) 502 [Zh. Eksp. Teor. Fiz. 83 (1982) 892].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 P. Galison and A. Manohar, Phys. Lett. B 136 (1984) 279.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 B. Holdom, Phys. Lett. B 166, 196 (1986).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 J. Jaeckel and A. Ringwald, Ann. Rev. Nucl. Part. Sci.60, 405 (2010).</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[5] J. Alexander et al., arXiv:1608.08632.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[6] N. Arkani-Hamed, D. P. Finkbeiner, T. R. Slatyer, and N. Weiner, Phys. Rev. D 79, 015014 (2009).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[7] G. W. Bennett et al. (Muon G-2 Collaboration), Phys. Rev. D 73, 072003 (2006).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lastRenderedPageBreak/>
        <w:t>[8] S.N.Gninenko and N.V.Krasnikov, Phys. Lett. B 513, 119 (2001).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[9] P.Fayet, Phys. Rev. D 75, 115017 (2007).</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[10] M. Pospelov, Phys. Rev. D 80, 095002 (2009).</w:t>
      </w:r>
    </w:p>
    <w:p w:rsidR="00B05DD3" w:rsidRPr="003C48A7"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 xml:space="preserve">[11] J. D. Bjorken, R. Essig, P. Schuster, and N. Toro, Phys. </w:t>
      </w:r>
      <w:r w:rsidRPr="003C48A7">
        <w:rPr>
          <w:rFonts w:ascii="Times New Roman" w:hAnsi="Times New Roman"/>
          <w:color w:val="000000"/>
          <w:sz w:val="24"/>
          <w:szCs w:val="24"/>
          <w:lang w:val="en-US"/>
        </w:rPr>
        <w:t>Rev. D 80, 075018 (2009).</w:t>
      </w:r>
    </w:p>
    <w:p w:rsidR="00B05DD3" w:rsidRPr="003C48A7" w:rsidRDefault="00B05DD3" w:rsidP="009520E0">
      <w:pPr>
        <w:spacing w:after="120" w:line="240" w:lineRule="auto"/>
        <w:rPr>
          <w:rFonts w:ascii="Times New Roman" w:hAnsi="Times New Roman"/>
          <w:color w:val="000000"/>
          <w:sz w:val="24"/>
          <w:szCs w:val="24"/>
          <w:lang w:val="en-US"/>
        </w:rPr>
      </w:pPr>
      <w:r w:rsidRPr="009520E0">
        <w:rPr>
          <w:rFonts w:ascii="Times New Roman" w:hAnsi="Times New Roman"/>
          <w:color w:val="000000"/>
          <w:sz w:val="24"/>
          <w:szCs w:val="24"/>
          <w:lang w:val="en-US"/>
        </w:rPr>
        <w:t xml:space="preserve">[12] F. Bergsma et al. (CHARM Collaboration), Phys. </w:t>
      </w:r>
      <w:r w:rsidRPr="003C48A7">
        <w:rPr>
          <w:rFonts w:ascii="Times New Roman" w:hAnsi="Times New Roman"/>
          <w:color w:val="000000"/>
          <w:sz w:val="24"/>
          <w:szCs w:val="24"/>
          <w:lang w:val="en-US"/>
        </w:rPr>
        <w:t>Lett. 166B, 473 (1986).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[13] A. Konaka et al., Phys. Rev. Lett. 57, 659 (1986).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 xml:space="preserve">[14] E. M. Riordan et al., Phys. Rev. Lett. 59, 755 (1987). </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[15] J. D. Bjorken, S. Ecklund, W. R. Nelson, A. Abashian, C. Church, B. Lu, L. W. Mo, T. A. Nunamaker, and P. Rassmann, Phys. Rev. D 38, 3375 (1988).</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[16] A. Bross, M. Crisler, S. H. Pordes, J. Volk, S. Errede, and J. Wrbanek, Phys. Rev. Lett. 67, 2942 (1991).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[17] M. Davier and H. Nguyen Ngoc, Phys. Lett. B 229, 150 (1989).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[18] C. Athanassopoulos et al. (LSND Collaboration), Phys. Rev. C 58, 2489 (1998).</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[19] P. Astier et al. (NOMAD Collaboration), Phys. Lett. B 506, 27 (2001).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[20] S. Adler et al. (E787 Collaboration), Phys. Rev. D 70,037102 (2004).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[21] A. V. Artamonov et al. (BNL-E949 Collaboration), Phys. Rev. D 79, 092004 (2009).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[22] R. Essig, R. Harnik, J. Kaplan, and N. Toro, Phys. Rev. D 82, 113008 (2010).</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[23] J. Blumlein and J. Brunner, Phys. Lett. B 701, 155 (2011).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[24] S. Gninenko, Phys. Lett. B 713, 244 (2012). [21]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[25] J. Blumlein and J. Brunner, Phys. Lett. B 731, 320(2014).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[26] S. Andreas, C. Niebuhr, and A. Ringwald, Phys. Rev. D86, 095019 (2012).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[27] S. Abrahamyan et al. (APEX Collaboration), Phys. Rev.Lett. 107, 191804 (2011).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[28] H. Merkel et al., Phys. Rev. Lett. 112, 221802 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[29] H. Merkel et al. (A1 Collaboration), Phys. Rev. Lett. 106, 251802 (2011).</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[30] B. Aubert et al. (BABAR Collaboration), Phys. Rev.Lett. 103, 081803 (2009).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[31] D. Curtin et al., Phys. Rev. D 90, 075004 (2014).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[32] J. P. Lees et al. (BABAR Collaboration), Phys. Rev. Lett. 113, 201801 (2014).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[33] G. Bernardi, G. Carugno, J. Chauveau, F. Dicarlo, M. Dris et al., Phys. Lett. 166B, 479 (1986).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[34] R. Meijer Drees et al. (SINDRUM I Collaboration), Phys. Rev. Lett. 68, 3845 (1992).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[35] F. Archilli et al. (KLOE-2 Collaboration), Phys. Lett. B706, 251 (2012).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[36] S. N. Gninenko, Phys. Rev. D 85, 055027 (2012).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[37] D. Babusci et al. (KLOE-2 Collaboration), Phys. Lett. B720, 111 (2013).</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[38] P. Adlarson et al. (WASA-at-COSY Collaboration), Phys. Lett. B 726, 187 (2013).</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[39] G. Agakishiev et al. (HADES Collaboration), Phys. Lett.B 731, 265 (2014).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[40] A. Adare et al. (PHENIX Collaboration), Phys. Rev. C91, 031901 (2015).</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[41] J. R. Batley et al. (NA48/2 Collaboration), Phys. Lett.B 746, 178 (2015).</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lastRenderedPageBreak/>
        <w:t>[42] A. Anastasi et al. (KLOE-2 Collaboration), Phys. Lett.B 757, 356 (2016).</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[43] H. S. Lee, Phys. Rev. D 90 (2014) 9, 091702.</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[44] E. Izaguirre, G. Krnjaic, P. Schuster, and N. Toro, Phys. Rev. D 88, 114015 (2013).</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[45] M. D. Diamond and P. Schuster, Phys. Rev. Lett. 111, 221803 (2013).</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[46] H. Davoudiasl, H. S. Lee, and W. J. Marciano, Phys. Rev. D 89, 095006 (2014).</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 xml:space="preserve">[47] B. Aubert </w:t>
      </w:r>
      <w:r w:rsidRPr="009520E0">
        <w:rPr>
          <w:rFonts w:ascii="Times New Roman" w:hAnsi="Times New Roman"/>
          <w:i/>
          <w:iCs/>
          <w:color w:val="000000"/>
          <w:sz w:val="24"/>
          <w:szCs w:val="24"/>
          <w:lang w:val="en-US"/>
        </w:rPr>
        <w:t>etal.</w:t>
      </w:r>
      <w:r w:rsidRPr="009520E0">
        <w:rPr>
          <w:rFonts w:ascii="Times New Roman" w:hAnsi="Times New Roman"/>
          <w:color w:val="000000"/>
          <w:sz w:val="24"/>
          <w:szCs w:val="24"/>
          <w:lang w:val="en-US"/>
        </w:rPr>
        <w:t xml:space="preserve"> [BaBar Collaboration], arXiv:0808.0017[hep-ex].</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[48] B. Batell, M. Pospelov, and A. Ritz, Phys. Rev. D 80, 095024 (2009).</w:t>
      </w:r>
    </w:p>
    <w:p w:rsidR="00B05DD3" w:rsidRPr="009520E0"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[49] B. Batell, R. Essig, and Z. Surujon, Phys. Rev. Lett. 113, 171802 (2014).</w:t>
      </w:r>
    </w:p>
    <w:p w:rsidR="00B05DD3" w:rsidRPr="003C48A7" w:rsidRDefault="00B05DD3"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[50] S. N. Gninenko, Phys. Rev. D 89 (2014) 7, 075008</w:t>
      </w:r>
      <w:r w:rsidRPr="003C48A7">
        <w:rPr>
          <w:rFonts w:ascii="Times New Roman" w:hAnsi="Times New Roman"/>
          <w:color w:val="000000"/>
          <w:sz w:val="24"/>
          <w:szCs w:val="24"/>
          <w:lang w:val="en-US"/>
        </w:rPr>
        <w:t>.</w:t>
      </w:r>
    </w:p>
    <w:p w:rsidR="00B05DD3" w:rsidRPr="009520E0" w:rsidRDefault="00B05DD3" w:rsidP="009520E0">
      <w:pPr>
        <w:widowControl w:val="0"/>
        <w:autoSpaceDE w:val="0"/>
        <w:autoSpaceDN w:val="0"/>
        <w:adjustRightInd w:val="0"/>
        <w:spacing w:after="120" w:line="240" w:lineRule="auto"/>
        <w:rPr>
          <w:rFonts w:ascii="Times New Roman" w:hAnsi="Times New Roman"/>
          <w:color w:val="000000"/>
          <w:sz w:val="24"/>
          <w:szCs w:val="24"/>
          <w:lang w:val="en-US"/>
        </w:rPr>
      </w:pPr>
      <w:r w:rsidRPr="009520E0">
        <w:rPr>
          <w:rFonts w:ascii="Times New Roman" w:hAnsi="Times New Roman"/>
          <w:color w:val="000000"/>
          <w:sz w:val="24"/>
          <w:szCs w:val="24"/>
          <w:lang w:val="en-US"/>
        </w:rPr>
        <w:t xml:space="preserve">[51] S. Andreas </w:t>
      </w:r>
      <w:r w:rsidRPr="009520E0">
        <w:rPr>
          <w:rFonts w:ascii="Times New Roman" w:hAnsi="Times New Roman"/>
          <w:i/>
          <w:iCs/>
          <w:color w:val="000000"/>
          <w:sz w:val="24"/>
          <w:szCs w:val="24"/>
          <w:lang w:val="en-US"/>
        </w:rPr>
        <w:t>etal.</w:t>
      </w:r>
      <w:r w:rsidRPr="009520E0">
        <w:rPr>
          <w:rFonts w:ascii="Times New Roman" w:hAnsi="Times New Roman"/>
          <w:color w:val="000000"/>
          <w:sz w:val="24"/>
          <w:szCs w:val="24"/>
          <w:lang w:val="en-US"/>
        </w:rPr>
        <w:t>, arXiv:1312.3309 [hep-ex].</w:t>
      </w:r>
    </w:p>
    <w:p w:rsidR="00525E58" w:rsidRPr="009520E0" w:rsidRDefault="00525E58" w:rsidP="009520E0">
      <w:pPr>
        <w:spacing w:after="120"/>
        <w:jc w:val="both"/>
        <w:rPr>
          <w:rFonts w:ascii="Times New Roman" w:hAnsi="Times New Roman"/>
          <w:sz w:val="24"/>
          <w:szCs w:val="24"/>
          <w:lang w:val="en-US"/>
        </w:rPr>
      </w:pPr>
      <w:r w:rsidRPr="009520E0">
        <w:rPr>
          <w:rFonts w:ascii="Times New Roman" w:hAnsi="Times New Roman"/>
          <w:sz w:val="24"/>
          <w:szCs w:val="24"/>
          <w:lang w:val="en-US"/>
        </w:rPr>
        <w:t>[52] R. Essig, J. A. Jaros, W. Wester, P. H. Adrian, S. Andreas, T. Averett, O. Baker and B. Batell et al.,</w:t>
      </w:r>
      <w:r w:rsidR="009520E0" w:rsidRPr="009520E0">
        <w:rPr>
          <w:rFonts w:ascii="Times New Roman" w:hAnsi="Times New Roman"/>
          <w:sz w:val="24"/>
          <w:szCs w:val="24"/>
          <w:lang w:val="en-US"/>
        </w:rPr>
        <w:t xml:space="preserve"> </w:t>
      </w:r>
      <w:r w:rsidRPr="009520E0">
        <w:rPr>
          <w:rFonts w:ascii="Times New Roman" w:hAnsi="Times New Roman"/>
          <w:sz w:val="24"/>
          <w:szCs w:val="24"/>
          <w:lang w:val="en-US"/>
        </w:rPr>
        <w:t>arXiv:1311.0029 [hep-ph]]; R. Essig, J. Mardon, M. Papucci, T. Volansky and Y.-M. Zhong,</w:t>
      </w:r>
      <w:r w:rsidR="009520E0" w:rsidRPr="009520E0">
        <w:rPr>
          <w:rFonts w:ascii="Times New Roman" w:hAnsi="Times New Roman"/>
          <w:sz w:val="24"/>
          <w:szCs w:val="24"/>
          <w:lang w:val="en-US"/>
        </w:rPr>
        <w:t xml:space="preserve"> </w:t>
      </w:r>
      <w:r w:rsidRPr="009520E0">
        <w:rPr>
          <w:rFonts w:ascii="Times New Roman" w:hAnsi="Times New Roman"/>
          <w:sz w:val="24"/>
          <w:szCs w:val="24"/>
          <w:lang w:val="en-US"/>
        </w:rPr>
        <w:t xml:space="preserve">arXiv:1309.5084 [hep-ph]. </w:t>
      </w:r>
    </w:p>
    <w:p w:rsidR="00081065" w:rsidRPr="009520E0" w:rsidRDefault="00081065"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[53] D. Banerjee, P. Crivelli and A. Rubbia, Adv. High Energy Phys. 2015 105730, (2015).</w:t>
      </w:r>
    </w:p>
    <w:p w:rsidR="00081065" w:rsidRPr="009520E0" w:rsidRDefault="00081065" w:rsidP="009520E0">
      <w:pPr>
        <w:widowControl w:val="0"/>
        <w:autoSpaceDE w:val="0"/>
        <w:autoSpaceDN w:val="0"/>
        <w:adjustRightInd w:val="0"/>
        <w:spacing w:after="120" w:line="240" w:lineRule="auto"/>
        <w:rPr>
          <w:rFonts w:ascii="Times New Roman" w:hAnsi="Times New Roman"/>
          <w:sz w:val="24"/>
          <w:szCs w:val="24"/>
          <w:lang w:val="en-US"/>
        </w:rPr>
      </w:pPr>
      <w:r w:rsidRPr="009520E0">
        <w:rPr>
          <w:rFonts w:ascii="Times New Roman" w:hAnsi="Times New Roman"/>
          <w:color w:val="000000"/>
          <w:sz w:val="24"/>
          <w:szCs w:val="24"/>
          <w:lang w:val="en-US"/>
        </w:rPr>
        <w:t>[54] S.N. Gninenko, N.V. Krasnikov , M.M. Kirsanov, and D.V. Kirpichnikov, arXiv:1604.08432.</w:t>
      </w:r>
    </w:p>
    <w:p w:rsidR="00D437B4" w:rsidRPr="003C48A7" w:rsidRDefault="00D437B4" w:rsidP="009520E0">
      <w:pPr>
        <w:pStyle w:val="Heading1"/>
        <w:spacing w:before="0" w:beforeAutospacing="0" w:after="120" w:afterAutospacing="0"/>
        <w:rPr>
          <w:rFonts w:ascii="Times New Roman" w:eastAsia="Times New Roman" w:hAnsi="Times New Roman"/>
          <w:b w:val="0"/>
          <w:sz w:val="24"/>
          <w:szCs w:val="24"/>
          <w:lang w:val="en-US"/>
        </w:rPr>
      </w:pPr>
      <w:r w:rsidRPr="009520E0">
        <w:rPr>
          <w:rFonts w:ascii="Times New Roman" w:hAnsi="Times New Roman"/>
          <w:b w:val="0"/>
          <w:color w:val="000000"/>
          <w:sz w:val="24"/>
          <w:szCs w:val="24"/>
          <w:lang w:val="en-US"/>
        </w:rPr>
        <w:t xml:space="preserve">[55] S.N.Gninenko et al., </w:t>
      </w:r>
      <w:r w:rsidRPr="003C48A7">
        <w:rPr>
          <w:rFonts w:ascii="Times New Roman" w:eastAsia="Times New Roman" w:hAnsi="Times New Roman"/>
          <w:b w:val="0"/>
          <w:sz w:val="24"/>
          <w:szCs w:val="24"/>
          <w:lang w:val="en-US"/>
        </w:rPr>
        <w:t>arXiv:1610.02988 [hep-ph]</w:t>
      </w:r>
      <w:r w:rsidR="00CC1D48" w:rsidRPr="003C48A7">
        <w:rPr>
          <w:rFonts w:ascii="Times New Roman" w:eastAsia="Times New Roman" w:hAnsi="Times New Roman"/>
          <w:b w:val="0"/>
          <w:sz w:val="24"/>
          <w:szCs w:val="24"/>
          <w:lang w:val="en-US"/>
        </w:rPr>
        <w:t>.</w:t>
      </w:r>
    </w:p>
    <w:p w:rsidR="0027753B" w:rsidRPr="009520E0" w:rsidRDefault="005859A9" w:rsidP="009520E0">
      <w:pPr>
        <w:widowControl w:val="0"/>
        <w:autoSpaceDE w:val="0"/>
        <w:autoSpaceDN w:val="0"/>
        <w:adjustRightInd w:val="0"/>
        <w:spacing w:after="120" w:line="240" w:lineRule="auto"/>
        <w:rPr>
          <w:rFonts w:ascii="Times New Roman" w:hAnsi="Times New Roman"/>
          <w:color w:val="000000"/>
          <w:sz w:val="24"/>
          <w:szCs w:val="24"/>
          <w:lang w:val="en-US"/>
        </w:rPr>
      </w:pPr>
      <w:r w:rsidRPr="009520E0">
        <w:rPr>
          <w:rFonts w:ascii="Times New Roman" w:hAnsi="Times New Roman"/>
          <w:color w:val="000000"/>
          <w:sz w:val="24"/>
          <w:szCs w:val="24"/>
          <w:lang w:val="en-US"/>
        </w:rPr>
        <w:t>[56</w:t>
      </w:r>
      <w:r w:rsidR="000443E6" w:rsidRPr="009520E0">
        <w:rPr>
          <w:rFonts w:ascii="Times New Roman" w:hAnsi="Times New Roman"/>
          <w:color w:val="000000"/>
          <w:sz w:val="24"/>
          <w:szCs w:val="24"/>
          <w:lang w:val="en-US"/>
        </w:rPr>
        <w:t xml:space="preserve">] S.Agostinelli at al.[GEANT4 Collaboration], NIM A506, 250 (2003); J.Alisson et al., IEEE Trans. Nucl. </w:t>
      </w:r>
    </w:p>
    <w:p w:rsidR="00081065" w:rsidRPr="009520E0" w:rsidRDefault="000443E6" w:rsidP="009520E0">
      <w:pPr>
        <w:widowControl w:val="0"/>
        <w:autoSpaceDE w:val="0"/>
        <w:autoSpaceDN w:val="0"/>
        <w:adjustRightInd w:val="0"/>
        <w:spacing w:after="120" w:line="240" w:lineRule="auto"/>
        <w:rPr>
          <w:rFonts w:ascii="Times New Roman" w:hAnsi="Times New Roman"/>
          <w:color w:val="000000"/>
          <w:sz w:val="24"/>
          <w:szCs w:val="24"/>
          <w:lang w:val="en-US"/>
        </w:rPr>
      </w:pPr>
      <w:r w:rsidRPr="009520E0">
        <w:rPr>
          <w:rFonts w:ascii="Times New Roman" w:hAnsi="Times New Roman"/>
          <w:color w:val="000000"/>
          <w:sz w:val="24"/>
          <w:szCs w:val="24"/>
          <w:lang w:val="en-US"/>
        </w:rPr>
        <w:t>Sci. 53, 270 (2006)</w:t>
      </w:r>
    </w:p>
    <w:p w:rsidR="00460DB6" w:rsidRPr="009520E0" w:rsidRDefault="00460DB6" w:rsidP="009520E0">
      <w:pPr>
        <w:spacing w:after="120"/>
        <w:rPr>
          <w:rFonts w:ascii="Times New Roman" w:hAnsi="Times New Roman"/>
          <w:sz w:val="24"/>
          <w:szCs w:val="24"/>
          <w:lang w:val="en-US"/>
        </w:rPr>
      </w:pPr>
      <w:r w:rsidRPr="009520E0">
        <w:rPr>
          <w:rFonts w:ascii="Times New Roman" w:hAnsi="Times New Roman"/>
          <w:sz w:val="24"/>
          <w:szCs w:val="24"/>
          <w:lang w:val="en-US"/>
        </w:rPr>
        <w:t>[</w:t>
      </w:r>
      <w:r w:rsidR="005859A9" w:rsidRPr="009520E0">
        <w:rPr>
          <w:rFonts w:ascii="Times New Roman" w:hAnsi="Times New Roman"/>
          <w:sz w:val="24"/>
          <w:szCs w:val="24"/>
          <w:lang w:val="en-US"/>
        </w:rPr>
        <w:t>57</w:t>
      </w:r>
      <w:r w:rsidRPr="009520E0">
        <w:rPr>
          <w:rFonts w:ascii="Times New Roman" w:hAnsi="Times New Roman"/>
          <w:sz w:val="24"/>
          <w:szCs w:val="24"/>
          <w:lang w:val="en-US"/>
        </w:rPr>
        <w:t xml:space="preserve">] M. Masip, P. Masjuan and D. Meloni, JHEP 1301, 106 (2013) [arXiv:1210.1519 [hep-ph]]. </w:t>
      </w:r>
    </w:p>
    <w:p w:rsidR="00460DB6" w:rsidRPr="009520E0" w:rsidRDefault="005859A9" w:rsidP="009520E0">
      <w:pPr>
        <w:spacing w:after="120"/>
        <w:rPr>
          <w:rFonts w:ascii="Times New Roman" w:hAnsi="Times New Roman"/>
          <w:sz w:val="24"/>
          <w:szCs w:val="24"/>
          <w:lang w:val="en-US"/>
        </w:rPr>
      </w:pPr>
      <w:r w:rsidRPr="009520E0">
        <w:rPr>
          <w:rFonts w:ascii="Times New Roman" w:hAnsi="Times New Roman"/>
          <w:sz w:val="24"/>
          <w:szCs w:val="24"/>
          <w:lang w:val="en-US"/>
        </w:rPr>
        <w:t>[58</w:t>
      </w:r>
      <w:r w:rsidR="00460DB6" w:rsidRPr="009520E0">
        <w:rPr>
          <w:rFonts w:ascii="Times New Roman" w:hAnsi="Times New Roman"/>
          <w:sz w:val="24"/>
          <w:szCs w:val="24"/>
          <w:lang w:val="en-US"/>
        </w:rPr>
        <w:t>] A. Radionov, Phys. Rev. D 88, 015016 (2013) [arXiv:1303.4587 [hep-ph]].</w:t>
      </w:r>
    </w:p>
    <w:p w:rsidR="005A6791" w:rsidRPr="009520E0" w:rsidRDefault="005A6791" w:rsidP="009520E0">
      <w:pPr>
        <w:spacing w:after="120"/>
        <w:rPr>
          <w:rFonts w:ascii="Times New Roman" w:hAnsi="Times New Roman"/>
          <w:sz w:val="24"/>
          <w:szCs w:val="24"/>
          <w:lang w:val="en-US"/>
        </w:rPr>
      </w:pPr>
      <w:r w:rsidRPr="009520E0">
        <w:rPr>
          <w:rFonts w:ascii="Times New Roman" w:hAnsi="Times New Roman"/>
          <w:color w:val="000000"/>
          <w:sz w:val="24"/>
          <w:szCs w:val="24"/>
          <w:lang w:val="en-US"/>
        </w:rPr>
        <w:t xml:space="preserve">[59] S.N.Gninenko </w:t>
      </w:r>
      <w:r w:rsidRPr="009520E0">
        <w:rPr>
          <w:rFonts w:ascii="Times New Roman" w:hAnsi="Times New Roman"/>
          <w:sz w:val="24"/>
          <w:szCs w:val="24"/>
          <w:lang w:val="en-US"/>
        </w:rPr>
        <w:t xml:space="preserve">arXiv:1308.6521 [hep-ph]. </w:t>
      </w:r>
    </w:p>
    <w:p w:rsidR="0027753B" w:rsidRPr="009520E0" w:rsidRDefault="0027753B" w:rsidP="009520E0">
      <w:pPr>
        <w:spacing w:after="120"/>
        <w:rPr>
          <w:rFonts w:ascii="Times New Roman" w:hAnsi="Times New Roman"/>
          <w:sz w:val="24"/>
          <w:szCs w:val="24"/>
          <w:lang w:val="en-US"/>
        </w:rPr>
      </w:pPr>
      <w:r w:rsidRPr="009520E0">
        <w:rPr>
          <w:rFonts w:ascii="Times New Roman" w:hAnsi="Times New Roman"/>
          <w:sz w:val="24"/>
          <w:szCs w:val="24"/>
          <w:lang w:val="en-US"/>
        </w:rPr>
        <w:t>[60] S. I. Bityukov and N. V. Krasnikov, Mod. Phys. Lett. A 13, 3235 (1998); Nucl. Instrum. Meth. A 534,</w:t>
      </w:r>
      <w:r w:rsidR="009520E0" w:rsidRPr="009520E0">
        <w:rPr>
          <w:rFonts w:ascii="Times New Roman" w:hAnsi="Times New Roman"/>
          <w:sz w:val="24"/>
          <w:szCs w:val="24"/>
          <w:lang w:val="en-US"/>
        </w:rPr>
        <w:t xml:space="preserve"> </w:t>
      </w:r>
      <w:r w:rsidRPr="009520E0">
        <w:rPr>
          <w:rFonts w:ascii="Times New Roman" w:hAnsi="Times New Roman"/>
          <w:sz w:val="24"/>
          <w:szCs w:val="24"/>
          <w:lang w:val="en-US"/>
        </w:rPr>
        <w:t xml:space="preserve">152 (2004). </w:t>
      </w:r>
    </w:p>
    <w:p w:rsidR="0049793C" w:rsidRPr="009520E0" w:rsidRDefault="0049793C" w:rsidP="009520E0">
      <w:pPr>
        <w:spacing w:after="120"/>
        <w:rPr>
          <w:rFonts w:ascii="Times New Roman" w:hAnsi="Times New Roman"/>
          <w:sz w:val="24"/>
          <w:szCs w:val="24"/>
          <w:lang w:val="en-US"/>
        </w:rPr>
      </w:pPr>
      <w:r w:rsidRPr="009520E0">
        <w:rPr>
          <w:rFonts w:ascii="Times New Roman" w:hAnsi="Times New Roman"/>
          <w:sz w:val="24"/>
          <w:szCs w:val="24"/>
          <w:lang w:val="en-US"/>
        </w:rPr>
        <w:t>[61] J. L. Hewett, H. Weerts, R. Brok, J. N. Butler, B. C. K. Casey, J. Collar, A. de Gouvea and R. Essig et al.,</w:t>
      </w:r>
      <w:r w:rsidR="009520E0" w:rsidRPr="009520E0">
        <w:rPr>
          <w:rFonts w:ascii="Times New Roman" w:hAnsi="Times New Roman"/>
          <w:sz w:val="24"/>
          <w:szCs w:val="24"/>
          <w:lang w:val="en-US"/>
        </w:rPr>
        <w:t xml:space="preserve"> </w:t>
      </w:r>
      <w:r w:rsidRPr="009520E0">
        <w:rPr>
          <w:rFonts w:ascii="Times New Roman" w:hAnsi="Times New Roman"/>
          <w:sz w:val="24"/>
          <w:szCs w:val="24"/>
          <w:lang w:val="en-US"/>
        </w:rPr>
        <w:t xml:space="preserve">arXiv:1205.2671 [hep-ex]. </w:t>
      </w:r>
    </w:p>
    <w:p w:rsidR="0049793C" w:rsidRPr="009520E0" w:rsidRDefault="0049793C" w:rsidP="009520E0">
      <w:pPr>
        <w:spacing w:after="120"/>
        <w:rPr>
          <w:rFonts w:ascii="Times New Roman" w:hAnsi="Times New Roman"/>
          <w:sz w:val="24"/>
          <w:szCs w:val="24"/>
          <w:lang w:val="en-US"/>
        </w:rPr>
      </w:pPr>
      <w:r w:rsidRPr="009520E0">
        <w:rPr>
          <w:rFonts w:ascii="Times New Roman" w:hAnsi="Times New Roman"/>
          <w:sz w:val="24"/>
          <w:szCs w:val="24"/>
          <w:lang w:val="en-US"/>
        </w:rPr>
        <w:t>[62] R. Essig, J. A. Jaros, W. Wester, P. H. Adrian, S. Andreas, T. Averett, O. Baker and B. Batell et al.,</w:t>
      </w:r>
      <w:r w:rsidR="009520E0" w:rsidRPr="009520E0">
        <w:rPr>
          <w:rFonts w:ascii="Times New Roman" w:hAnsi="Times New Roman"/>
          <w:sz w:val="24"/>
          <w:szCs w:val="24"/>
          <w:lang w:val="en-US"/>
        </w:rPr>
        <w:t xml:space="preserve"> </w:t>
      </w:r>
      <w:r w:rsidRPr="009520E0">
        <w:rPr>
          <w:rFonts w:ascii="Times New Roman" w:hAnsi="Times New Roman"/>
          <w:sz w:val="24"/>
          <w:szCs w:val="24"/>
          <w:lang w:val="en-US"/>
        </w:rPr>
        <w:t>arXiv:1311.0029 [hep-ph]].</w:t>
      </w:r>
    </w:p>
    <w:p w:rsidR="00081065" w:rsidRPr="009520E0" w:rsidRDefault="00566B7D" w:rsidP="009520E0">
      <w:pPr>
        <w:widowControl w:val="0"/>
        <w:autoSpaceDE w:val="0"/>
        <w:autoSpaceDN w:val="0"/>
        <w:adjustRightInd w:val="0"/>
        <w:spacing w:after="120" w:line="240" w:lineRule="auto"/>
        <w:rPr>
          <w:rFonts w:ascii="Times New Roman" w:hAnsi="Times New Roman"/>
          <w:color w:val="000000"/>
          <w:sz w:val="24"/>
          <w:szCs w:val="24"/>
          <w:lang w:val="en-US"/>
        </w:rPr>
      </w:pPr>
      <w:r w:rsidRPr="009520E0">
        <w:rPr>
          <w:rFonts w:ascii="Times New Roman" w:hAnsi="Times New Roman"/>
          <w:color w:val="000000"/>
          <w:sz w:val="24"/>
          <w:szCs w:val="24"/>
          <w:lang w:val="en-US"/>
        </w:rPr>
        <w:t xml:space="preserve">[63] </w:t>
      </w:r>
      <w:r w:rsidRPr="009520E0">
        <w:rPr>
          <w:rFonts w:ascii="Times New Roman" w:hAnsi="Times New Roman"/>
          <w:sz w:val="24"/>
          <w:szCs w:val="24"/>
          <w:lang w:val="en-US"/>
        </w:rPr>
        <w:t>E. M. Riordan, M. W. Krasny, K. Lang, P. De Barbaro, A. Bodek, S. Dasu, N. Varelas and X. Wang et al., Phys. Rev. Lett. 59, 755 (1987).</w:t>
      </w:r>
    </w:p>
    <w:p w:rsidR="00566B7D" w:rsidRPr="009520E0" w:rsidRDefault="00566B7D" w:rsidP="009520E0">
      <w:pPr>
        <w:spacing w:after="120"/>
        <w:rPr>
          <w:rFonts w:ascii="Times New Roman" w:hAnsi="Times New Roman"/>
          <w:sz w:val="24"/>
          <w:szCs w:val="24"/>
          <w:lang w:val="en-US"/>
        </w:rPr>
      </w:pPr>
      <w:r w:rsidRPr="009520E0">
        <w:rPr>
          <w:rFonts w:ascii="Times New Roman" w:hAnsi="Times New Roman"/>
          <w:color w:val="000000"/>
          <w:sz w:val="24"/>
          <w:szCs w:val="24"/>
          <w:lang w:val="en-US"/>
        </w:rPr>
        <w:t xml:space="preserve">[64] </w:t>
      </w:r>
      <w:r w:rsidRPr="009520E0">
        <w:rPr>
          <w:rFonts w:ascii="Times New Roman" w:hAnsi="Times New Roman"/>
          <w:sz w:val="24"/>
          <w:szCs w:val="24"/>
          <w:lang w:val="en-US"/>
        </w:rPr>
        <w:t>A. Bross, M. Crisler, S. H. Pordes, J. Volk, S. Errede and J. Wrbanek, Phys. Rev. Lett. 67, 2942 (1991).</w:t>
      </w:r>
    </w:p>
    <w:p w:rsidR="004E0147" w:rsidRPr="009520E0" w:rsidRDefault="004E0147" w:rsidP="009520E0">
      <w:pPr>
        <w:spacing w:after="120"/>
        <w:rPr>
          <w:rFonts w:ascii="Times New Roman" w:hAnsi="Times New Roman"/>
          <w:sz w:val="24"/>
          <w:szCs w:val="24"/>
          <w:lang w:val="en-US"/>
        </w:rPr>
      </w:pPr>
      <w:r w:rsidRPr="009520E0">
        <w:rPr>
          <w:rFonts w:ascii="Times New Roman" w:hAnsi="Times New Roman"/>
          <w:color w:val="000000"/>
          <w:sz w:val="24"/>
          <w:szCs w:val="24"/>
          <w:lang w:val="en-US"/>
        </w:rPr>
        <w:t xml:space="preserve">[65] </w:t>
      </w:r>
      <w:r w:rsidRPr="009520E0">
        <w:rPr>
          <w:rFonts w:ascii="Times New Roman" w:hAnsi="Times New Roman"/>
          <w:sz w:val="24"/>
          <w:szCs w:val="24"/>
          <w:lang w:val="en-US"/>
        </w:rPr>
        <w:t xml:space="preserve">S. Andreas, C. Niebuhr and A. Ringwald, Phys. Rev. D 86, 095019 (2012) [arXiv:1209.6083 [hep-ph]]. </w:t>
      </w:r>
    </w:p>
    <w:p w:rsidR="004E0147" w:rsidRPr="009520E0" w:rsidRDefault="004E0147" w:rsidP="009520E0">
      <w:pPr>
        <w:spacing w:after="120"/>
        <w:rPr>
          <w:rFonts w:ascii="Times New Roman" w:hAnsi="Times New Roman"/>
          <w:sz w:val="24"/>
          <w:szCs w:val="24"/>
          <w:lang w:val="en-US"/>
        </w:rPr>
      </w:pPr>
      <w:r w:rsidRPr="009520E0">
        <w:rPr>
          <w:rFonts w:ascii="Times New Roman" w:hAnsi="Times New Roman"/>
          <w:sz w:val="24"/>
          <w:szCs w:val="24"/>
          <w:lang w:val="en-US"/>
        </w:rPr>
        <w:t xml:space="preserve">[66] A. Konaka, K. Imai, H. Kobayashi, A. Masaike, K. Miyake, T. Nakamura, N. Nagamine and N. Sasao et al., Phys. Rev. Lett. 57, 659 (1986). </w:t>
      </w:r>
    </w:p>
    <w:p w:rsidR="00C8087B" w:rsidRPr="009520E0" w:rsidRDefault="00C8087B" w:rsidP="009520E0">
      <w:pPr>
        <w:spacing w:after="120"/>
        <w:rPr>
          <w:rFonts w:ascii="Times New Roman" w:hAnsi="Times New Roman"/>
          <w:sz w:val="24"/>
          <w:szCs w:val="24"/>
          <w:lang w:val="en-US"/>
        </w:rPr>
      </w:pPr>
      <w:r w:rsidRPr="009520E0">
        <w:rPr>
          <w:rFonts w:ascii="Times New Roman" w:hAnsi="Times New Roman"/>
          <w:sz w:val="24"/>
          <w:szCs w:val="24"/>
          <w:lang w:val="en-US"/>
        </w:rPr>
        <w:t xml:space="preserve">[67] S. N. Gninenko, Phys. Rev. D 87, 035030 (2013) [arXiv:1301.7555 [hep-ph]]. </w:t>
      </w:r>
    </w:p>
    <w:p w:rsidR="00C8087B" w:rsidRPr="009520E0" w:rsidRDefault="00C8087B" w:rsidP="009520E0">
      <w:pPr>
        <w:spacing w:after="120"/>
        <w:rPr>
          <w:rFonts w:ascii="Times New Roman" w:hAnsi="Times New Roman"/>
          <w:sz w:val="24"/>
          <w:szCs w:val="24"/>
          <w:lang w:val="en-US"/>
        </w:rPr>
      </w:pPr>
      <w:r w:rsidRPr="009520E0">
        <w:rPr>
          <w:rFonts w:ascii="Times New Roman" w:hAnsi="Times New Roman"/>
          <w:sz w:val="24"/>
          <w:szCs w:val="24"/>
          <w:lang w:val="en-US"/>
        </w:rPr>
        <w:t xml:space="preserve">[68] R. Meijer Drees et al. [SINDRUM I Collaboration], Phys. Rev. Lett. 68, 3845 (1992). </w:t>
      </w:r>
    </w:p>
    <w:p w:rsidR="00C8087B" w:rsidRPr="009520E0" w:rsidRDefault="005A68F8" w:rsidP="009520E0">
      <w:pPr>
        <w:spacing w:after="120"/>
        <w:rPr>
          <w:rFonts w:ascii="Times New Roman" w:hAnsi="Times New Roman"/>
          <w:sz w:val="24"/>
          <w:szCs w:val="24"/>
          <w:lang w:val="en-US"/>
        </w:rPr>
      </w:pPr>
      <w:r w:rsidRPr="009520E0">
        <w:rPr>
          <w:rFonts w:ascii="Times New Roman" w:hAnsi="Times New Roman"/>
          <w:sz w:val="24"/>
          <w:szCs w:val="24"/>
          <w:lang w:val="en-US"/>
        </w:rPr>
        <w:lastRenderedPageBreak/>
        <w:t>[69] G.Bertone et al., Phys.Rept. 405, 279 (2005) [hep-ph/0404175]</w:t>
      </w:r>
    </w:p>
    <w:p w:rsidR="002773CE" w:rsidRPr="009520E0" w:rsidRDefault="005A68F8" w:rsidP="009520E0">
      <w:pPr>
        <w:spacing w:after="120"/>
        <w:rPr>
          <w:rFonts w:ascii="Times New Roman" w:hAnsi="Times New Roman"/>
          <w:sz w:val="24"/>
          <w:szCs w:val="24"/>
          <w:lang w:val="en-US"/>
        </w:rPr>
      </w:pPr>
      <w:r w:rsidRPr="009520E0">
        <w:rPr>
          <w:rFonts w:ascii="Times New Roman" w:hAnsi="Times New Roman"/>
          <w:sz w:val="24"/>
          <w:szCs w:val="24"/>
          <w:lang w:val="en-US"/>
        </w:rPr>
        <w:t>[70] J.L.Feng, Ann. Rev. Astron. Astrophys. 48, 495 (2010)</w:t>
      </w:r>
    </w:p>
    <w:p w:rsidR="002773CE" w:rsidRPr="009520E0" w:rsidRDefault="00EA7F75" w:rsidP="009520E0">
      <w:pPr>
        <w:widowControl w:val="0"/>
        <w:autoSpaceDE w:val="0"/>
        <w:autoSpaceDN w:val="0"/>
        <w:adjustRightInd w:val="0"/>
        <w:spacing w:after="120" w:line="240" w:lineRule="auto"/>
        <w:rPr>
          <w:rFonts w:ascii="Times New Roman" w:hAnsi="Times New Roman"/>
          <w:sz w:val="24"/>
          <w:szCs w:val="24"/>
          <w:lang w:val="en-US" w:eastAsia="en-US"/>
        </w:rPr>
      </w:pPr>
      <w:r w:rsidRPr="009520E0">
        <w:rPr>
          <w:rFonts w:ascii="Times New Roman" w:hAnsi="Times New Roman"/>
          <w:sz w:val="24"/>
          <w:szCs w:val="24"/>
          <w:lang w:val="en-US" w:eastAsia="en-US"/>
        </w:rPr>
        <w:t>[71] A.E.Dorokhov and M.A.</w:t>
      </w:r>
      <w:r w:rsidR="009520E0" w:rsidRPr="009520E0">
        <w:rPr>
          <w:rFonts w:ascii="Times New Roman" w:hAnsi="Times New Roman"/>
          <w:sz w:val="24"/>
          <w:szCs w:val="24"/>
          <w:lang w:val="en-US" w:eastAsia="en-US"/>
        </w:rPr>
        <w:t>Ivanov, “</w:t>
      </w:r>
      <w:r w:rsidRPr="009520E0">
        <w:rPr>
          <w:rFonts w:ascii="Times New Roman" w:hAnsi="Times New Roman"/>
          <w:sz w:val="24"/>
          <w:szCs w:val="24"/>
          <w:lang w:val="en-US" w:eastAsia="en-US"/>
        </w:rPr>
        <w:t>Rare decay π</w:t>
      </w:r>
      <w:r w:rsidRPr="009520E0">
        <w:rPr>
          <w:rFonts w:ascii="Times New Roman" w:hAnsi="Times New Roman"/>
          <w:sz w:val="24"/>
          <w:szCs w:val="24"/>
          <w:vertAlign w:val="superscript"/>
          <w:lang w:val="en-US" w:eastAsia="en-US"/>
        </w:rPr>
        <w:t>0</w:t>
      </w:r>
      <w:r w:rsidRPr="009520E0">
        <w:rPr>
          <w:rFonts w:ascii="Times New Roman" w:hAnsi="Times New Roman"/>
          <w:sz w:val="24"/>
          <w:szCs w:val="24"/>
          <w:lang w:val="en-US" w:eastAsia="en-US"/>
        </w:rPr>
        <w:t xml:space="preserve"> </w:t>
      </w:r>
      <w:r w:rsidR="00753B63" w:rsidRPr="009520E0">
        <w:rPr>
          <w:rFonts w:ascii="Times New Roman" w:hAnsi="Times New Roman"/>
          <w:sz w:val="24"/>
          <w:szCs w:val="24"/>
          <w:lang w:val="en-US" w:eastAsia="en-US"/>
        </w:rPr>
        <w:t>→</w:t>
      </w:r>
      <w:r w:rsidRPr="009520E0">
        <w:rPr>
          <w:rFonts w:ascii="Times New Roman" w:hAnsi="Times New Roman"/>
          <w:sz w:val="24"/>
          <w:szCs w:val="24"/>
          <w:lang w:val="en-US" w:eastAsia="en-US"/>
        </w:rPr>
        <w:t xml:space="preserve"> e</w:t>
      </w:r>
      <w:r w:rsidRPr="009520E0">
        <w:rPr>
          <w:rFonts w:ascii="Times New Roman" w:hAnsi="Times New Roman"/>
          <w:sz w:val="24"/>
          <w:szCs w:val="24"/>
          <w:vertAlign w:val="superscript"/>
          <w:lang w:val="en-US" w:eastAsia="en-US"/>
        </w:rPr>
        <w:t>+</w:t>
      </w:r>
      <w:r w:rsidRPr="009520E0">
        <w:rPr>
          <w:rFonts w:ascii="Times New Roman" w:hAnsi="Times New Roman"/>
          <w:sz w:val="24"/>
          <w:szCs w:val="24"/>
          <w:lang w:val="en-US" w:eastAsia="en-US"/>
        </w:rPr>
        <w:t xml:space="preserve"> e</w:t>
      </w:r>
      <w:r w:rsidRPr="009520E0">
        <w:rPr>
          <w:rFonts w:ascii="Times New Roman" w:hAnsi="Times New Roman"/>
          <w:sz w:val="24"/>
          <w:szCs w:val="24"/>
          <w:vertAlign w:val="superscript"/>
          <w:lang w:val="en-US" w:eastAsia="en-US"/>
        </w:rPr>
        <w:t>-</w:t>
      </w:r>
      <w:r w:rsidRPr="009520E0">
        <w:rPr>
          <w:rFonts w:ascii="Times New Roman" w:hAnsi="Times New Roman"/>
          <w:sz w:val="24"/>
          <w:szCs w:val="24"/>
          <w:lang w:val="en-US" w:eastAsia="en-US"/>
        </w:rPr>
        <w:t>: Theory</w:t>
      </w:r>
      <w:r w:rsidR="009520E0" w:rsidRPr="009520E0">
        <w:rPr>
          <w:rFonts w:ascii="Times New Roman" w:hAnsi="Times New Roman"/>
          <w:sz w:val="24"/>
          <w:szCs w:val="24"/>
          <w:lang w:val="en-US" w:eastAsia="en-US"/>
        </w:rPr>
        <w:t xml:space="preserve"> </w:t>
      </w:r>
      <w:r w:rsidRPr="009520E0">
        <w:rPr>
          <w:rFonts w:ascii="Times New Roman" w:hAnsi="Times New Roman"/>
          <w:sz w:val="24"/>
          <w:szCs w:val="24"/>
          <w:lang w:val="en-US" w:eastAsia="en-US"/>
        </w:rPr>
        <w:t>confronts KTeV data</w:t>
      </w:r>
      <w:r w:rsidR="009520E0" w:rsidRPr="009520E0">
        <w:rPr>
          <w:rFonts w:ascii="Times New Roman" w:hAnsi="Times New Roman"/>
          <w:sz w:val="24"/>
          <w:szCs w:val="24"/>
          <w:lang w:val="en-US" w:eastAsia="en-US"/>
        </w:rPr>
        <w:t>”</w:t>
      </w:r>
      <w:r w:rsidRPr="009520E0">
        <w:rPr>
          <w:rFonts w:ascii="Times New Roman" w:hAnsi="Times New Roman"/>
          <w:sz w:val="24"/>
          <w:szCs w:val="24"/>
          <w:lang w:val="en-US" w:eastAsia="en-US"/>
        </w:rPr>
        <w:t xml:space="preserve"> Phys. Rev. D (2007) 114007</w:t>
      </w:r>
    </w:p>
    <w:sectPr w:rsidR="002773CE" w:rsidRPr="009520E0" w:rsidSect="003E6EBF">
      <w:footerReference w:type="default" r:id="rId20"/>
      <w:pgSz w:w="12240" w:h="15840" w:code="1"/>
      <w:pgMar w:top="720" w:right="720" w:bottom="720" w:left="851"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BEC" w:rsidRDefault="00D55BEC" w:rsidP="003E6EBF">
      <w:pPr>
        <w:spacing w:after="0" w:line="240" w:lineRule="auto"/>
      </w:pPr>
      <w:r>
        <w:separator/>
      </w:r>
    </w:p>
  </w:endnote>
  <w:endnote w:type="continuationSeparator" w:id="0">
    <w:p w:rsidR="00D55BEC" w:rsidRDefault="00D55BEC" w:rsidP="003E6E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iberationSerif">
    <w:altName w:val="ＭＳ 明朝"/>
    <w:panose1 w:val="00000000000000000000"/>
    <w:charset w:val="80"/>
    <w:family w:val="auto"/>
    <w:notTrueType/>
    <w:pitch w:val="default"/>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A00002BF" w:usb1="68C7FCFB" w:usb2="00000010" w:usb3="00000000" w:csb0="0002009F" w:csb1="00000000"/>
  </w:font>
  <w:font w:name="Tahoma">
    <w:panose1 w:val="020B0604030504040204"/>
    <w:charset w:val="00"/>
    <w:family w:val="auto"/>
    <w:pitch w:val="variable"/>
    <w:sig w:usb0="E1002A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MMI10">
    <w:altName w:val="MS Mincho"/>
    <w:panose1 w:val="00000000000000000000"/>
    <w:charset w:val="80"/>
    <w:family w:val="auto"/>
    <w:notTrueType/>
    <w:pitch w:val="default"/>
    <w:sig w:usb0="00000003" w:usb1="08070000" w:usb2="00000010" w:usb3="00000000" w:csb0="00020001" w:csb1="00000000"/>
  </w:font>
  <w:font w:name="CMSY7">
    <w:altName w:val="MS Mincho"/>
    <w:panose1 w:val="00000000000000000000"/>
    <w:charset w:val="80"/>
    <w:family w:val="auto"/>
    <w:notTrueType/>
    <w:pitch w:val="default"/>
    <w:sig w:usb0="00000000" w:usb1="08070000" w:usb2="00000010" w:usb3="00000000" w:csb0="00020000" w:csb1="00000000"/>
  </w:font>
  <w:font w:name="CMSY10">
    <w:altName w:val="Arial Unicode MS"/>
    <w:panose1 w:val="00000000000000000000"/>
    <w:charset w:val="81"/>
    <w:family w:val="auto"/>
    <w:notTrueType/>
    <w:pitch w:val="default"/>
    <w:sig w:usb0="00000003" w:usb1="09060000" w:usb2="00000010" w:usb3="00000000" w:csb0="00080001" w:csb1="00000000"/>
  </w:font>
  <w:font w:name="Monaco">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18DB" w:rsidRDefault="003C48A7">
    <w:pPr>
      <w:pStyle w:val="Footer"/>
      <w:jc w:val="center"/>
    </w:pPr>
    <w:r>
      <w:fldChar w:fldCharType="begin"/>
    </w:r>
    <w:r>
      <w:instrText>PAGE   \* MERGEFORMAT</w:instrText>
    </w:r>
    <w:r>
      <w:fldChar w:fldCharType="separate"/>
    </w:r>
    <w:r w:rsidR="0036228A">
      <w:rPr>
        <w:noProof/>
      </w:rPr>
      <w:t>20</w:t>
    </w:r>
    <w:r>
      <w:rPr>
        <w:noProof/>
      </w:rPr>
      <w:fldChar w:fldCharType="end"/>
    </w:r>
  </w:p>
  <w:p w:rsidR="006318DB" w:rsidRDefault="006318D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BEC" w:rsidRDefault="00D55BEC" w:rsidP="003E6EBF">
      <w:pPr>
        <w:spacing w:after="0" w:line="240" w:lineRule="auto"/>
      </w:pPr>
      <w:r>
        <w:separator/>
      </w:r>
    </w:p>
  </w:footnote>
  <w:footnote w:type="continuationSeparator" w:id="0">
    <w:p w:rsidR="00D55BEC" w:rsidRDefault="00D55BEC" w:rsidP="003E6EB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A85426"/>
    <w:multiLevelType w:val="hybridMultilevel"/>
    <w:tmpl w:val="4CD06030"/>
    <w:lvl w:ilvl="0" w:tplc="3140D126">
      <w:start w:val="1"/>
      <w:numFmt w:val="decimal"/>
      <w:lvlText w:val="%1."/>
      <w:lvlJc w:val="left"/>
      <w:pPr>
        <w:ind w:left="78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3355CFC"/>
    <w:multiLevelType w:val="hybridMultilevel"/>
    <w:tmpl w:val="A1026EC0"/>
    <w:lvl w:ilvl="0" w:tplc="4712DB16">
      <w:start w:val="1"/>
      <w:numFmt w:val="decimal"/>
      <w:lvlText w:val="%1."/>
      <w:lvlJc w:val="left"/>
      <w:pPr>
        <w:ind w:left="927" w:hanging="360"/>
      </w:pPr>
      <w:rPr>
        <w:b w:val="0"/>
        <w:i/>
        <w:color w:val="auto"/>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
    <w:nsid w:val="239D0851"/>
    <w:multiLevelType w:val="hybridMultilevel"/>
    <w:tmpl w:val="5D449840"/>
    <w:lvl w:ilvl="0" w:tplc="3612B1A2">
      <w:start w:val="1"/>
      <w:numFmt w:val="bullet"/>
      <w:lvlText w:val="•"/>
      <w:lvlJc w:val="left"/>
      <w:pPr>
        <w:tabs>
          <w:tab w:val="num" w:pos="720"/>
        </w:tabs>
        <w:ind w:left="720" w:hanging="360"/>
      </w:pPr>
      <w:rPr>
        <w:rFonts w:ascii="Arial" w:hAnsi="Arial" w:hint="default"/>
      </w:rPr>
    </w:lvl>
    <w:lvl w:ilvl="1" w:tplc="30AA5B52" w:tentative="1">
      <w:start w:val="1"/>
      <w:numFmt w:val="bullet"/>
      <w:lvlText w:val="•"/>
      <w:lvlJc w:val="left"/>
      <w:pPr>
        <w:tabs>
          <w:tab w:val="num" w:pos="1440"/>
        </w:tabs>
        <w:ind w:left="1440" w:hanging="360"/>
      </w:pPr>
      <w:rPr>
        <w:rFonts w:ascii="Arial" w:hAnsi="Arial" w:hint="default"/>
      </w:rPr>
    </w:lvl>
    <w:lvl w:ilvl="2" w:tplc="AAE0C774" w:tentative="1">
      <w:start w:val="1"/>
      <w:numFmt w:val="bullet"/>
      <w:lvlText w:val="•"/>
      <w:lvlJc w:val="left"/>
      <w:pPr>
        <w:tabs>
          <w:tab w:val="num" w:pos="2160"/>
        </w:tabs>
        <w:ind w:left="2160" w:hanging="360"/>
      </w:pPr>
      <w:rPr>
        <w:rFonts w:ascii="Arial" w:hAnsi="Arial" w:hint="default"/>
      </w:rPr>
    </w:lvl>
    <w:lvl w:ilvl="3" w:tplc="3F90C782" w:tentative="1">
      <w:start w:val="1"/>
      <w:numFmt w:val="bullet"/>
      <w:lvlText w:val="•"/>
      <w:lvlJc w:val="left"/>
      <w:pPr>
        <w:tabs>
          <w:tab w:val="num" w:pos="2880"/>
        </w:tabs>
        <w:ind w:left="2880" w:hanging="360"/>
      </w:pPr>
      <w:rPr>
        <w:rFonts w:ascii="Arial" w:hAnsi="Arial" w:hint="default"/>
      </w:rPr>
    </w:lvl>
    <w:lvl w:ilvl="4" w:tplc="578E4794" w:tentative="1">
      <w:start w:val="1"/>
      <w:numFmt w:val="bullet"/>
      <w:lvlText w:val="•"/>
      <w:lvlJc w:val="left"/>
      <w:pPr>
        <w:tabs>
          <w:tab w:val="num" w:pos="3600"/>
        </w:tabs>
        <w:ind w:left="3600" w:hanging="360"/>
      </w:pPr>
      <w:rPr>
        <w:rFonts w:ascii="Arial" w:hAnsi="Arial" w:hint="default"/>
      </w:rPr>
    </w:lvl>
    <w:lvl w:ilvl="5" w:tplc="84122178" w:tentative="1">
      <w:start w:val="1"/>
      <w:numFmt w:val="bullet"/>
      <w:lvlText w:val="•"/>
      <w:lvlJc w:val="left"/>
      <w:pPr>
        <w:tabs>
          <w:tab w:val="num" w:pos="4320"/>
        </w:tabs>
        <w:ind w:left="4320" w:hanging="360"/>
      </w:pPr>
      <w:rPr>
        <w:rFonts w:ascii="Arial" w:hAnsi="Arial" w:hint="default"/>
      </w:rPr>
    </w:lvl>
    <w:lvl w:ilvl="6" w:tplc="83D0498C" w:tentative="1">
      <w:start w:val="1"/>
      <w:numFmt w:val="bullet"/>
      <w:lvlText w:val="•"/>
      <w:lvlJc w:val="left"/>
      <w:pPr>
        <w:tabs>
          <w:tab w:val="num" w:pos="5040"/>
        </w:tabs>
        <w:ind w:left="5040" w:hanging="360"/>
      </w:pPr>
      <w:rPr>
        <w:rFonts w:ascii="Arial" w:hAnsi="Arial" w:hint="default"/>
      </w:rPr>
    </w:lvl>
    <w:lvl w:ilvl="7" w:tplc="E2045DF2" w:tentative="1">
      <w:start w:val="1"/>
      <w:numFmt w:val="bullet"/>
      <w:lvlText w:val="•"/>
      <w:lvlJc w:val="left"/>
      <w:pPr>
        <w:tabs>
          <w:tab w:val="num" w:pos="5760"/>
        </w:tabs>
        <w:ind w:left="5760" w:hanging="360"/>
      </w:pPr>
      <w:rPr>
        <w:rFonts w:ascii="Arial" w:hAnsi="Arial" w:hint="default"/>
      </w:rPr>
    </w:lvl>
    <w:lvl w:ilvl="8" w:tplc="AB1CE88A" w:tentative="1">
      <w:start w:val="1"/>
      <w:numFmt w:val="bullet"/>
      <w:lvlText w:val="•"/>
      <w:lvlJc w:val="left"/>
      <w:pPr>
        <w:tabs>
          <w:tab w:val="num" w:pos="6480"/>
        </w:tabs>
        <w:ind w:left="6480" w:hanging="360"/>
      </w:pPr>
      <w:rPr>
        <w:rFonts w:ascii="Arial" w:hAnsi="Arial" w:hint="default"/>
      </w:rPr>
    </w:lvl>
  </w:abstractNum>
  <w:abstractNum w:abstractNumId="3">
    <w:nsid w:val="27DA0EEA"/>
    <w:multiLevelType w:val="hybridMultilevel"/>
    <w:tmpl w:val="92EE53D2"/>
    <w:lvl w:ilvl="0" w:tplc="9AA2A620">
      <w:start w:val="1"/>
      <w:numFmt w:val="bullet"/>
      <w:lvlText w:val="-"/>
      <w:lvlJc w:val="left"/>
      <w:pPr>
        <w:ind w:left="720" w:hanging="360"/>
      </w:pPr>
      <w:rPr>
        <w:rFonts w:ascii="Times New Roman" w:eastAsia="LiberationSerif"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80628A"/>
    <w:multiLevelType w:val="hybridMultilevel"/>
    <w:tmpl w:val="3886FE28"/>
    <w:lvl w:ilvl="0" w:tplc="E9003278">
      <w:start w:val="1"/>
      <w:numFmt w:val="bullet"/>
      <w:lvlText w:val="-"/>
      <w:lvlJc w:val="left"/>
      <w:pPr>
        <w:tabs>
          <w:tab w:val="num" w:pos="720"/>
        </w:tabs>
        <w:ind w:left="720" w:hanging="360"/>
      </w:pPr>
      <w:rPr>
        <w:rFonts w:ascii="Times" w:hAnsi="Times" w:hint="default"/>
      </w:rPr>
    </w:lvl>
    <w:lvl w:ilvl="1" w:tplc="795AFF46" w:tentative="1">
      <w:start w:val="1"/>
      <w:numFmt w:val="bullet"/>
      <w:lvlText w:val="-"/>
      <w:lvlJc w:val="left"/>
      <w:pPr>
        <w:tabs>
          <w:tab w:val="num" w:pos="1440"/>
        </w:tabs>
        <w:ind w:left="1440" w:hanging="360"/>
      </w:pPr>
      <w:rPr>
        <w:rFonts w:ascii="Times" w:hAnsi="Times" w:hint="default"/>
      </w:rPr>
    </w:lvl>
    <w:lvl w:ilvl="2" w:tplc="B7B423E2" w:tentative="1">
      <w:start w:val="1"/>
      <w:numFmt w:val="bullet"/>
      <w:lvlText w:val="-"/>
      <w:lvlJc w:val="left"/>
      <w:pPr>
        <w:tabs>
          <w:tab w:val="num" w:pos="2160"/>
        </w:tabs>
        <w:ind w:left="2160" w:hanging="360"/>
      </w:pPr>
      <w:rPr>
        <w:rFonts w:ascii="Times" w:hAnsi="Times" w:hint="default"/>
      </w:rPr>
    </w:lvl>
    <w:lvl w:ilvl="3" w:tplc="DABE540C" w:tentative="1">
      <w:start w:val="1"/>
      <w:numFmt w:val="bullet"/>
      <w:lvlText w:val="-"/>
      <w:lvlJc w:val="left"/>
      <w:pPr>
        <w:tabs>
          <w:tab w:val="num" w:pos="2880"/>
        </w:tabs>
        <w:ind w:left="2880" w:hanging="360"/>
      </w:pPr>
      <w:rPr>
        <w:rFonts w:ascii="Times" w:hAnsi="Times" w:hint="default"/>
      </w:rPr>
    </w:lvl>
    <w:lvl w:ilvl="4" w:tplc="A4FCDD12" w:tentative="1">
      <w:start w:val="1"/>
      <w:numFmt w:val="bullet"/>
      <w:lvlText w:val="-"/>
      <w:lvlJc w:val="left"/>
      <w:pPr>
        <w:tabs>
          <w:tab w:val="num" w:pos="3600"/>
        </w:tabs>
        <w:ind w:left="3600" w:hanging="360"/>
      </w:pPr>
      <w:rPr>
        <w:rFonts w:ascii="Times" w:hAnsi="Times" w:hint="default"/>
      </w:rPr>
    </w:lvl>
    <w:lvl w:ilvl="5" w:tplc="9A28936E" w:tentative="1">
      <w:start w:val="1"/>
      <w:numFmt w:val="bullet"/>
      <w:lvlText w:val="-"/>
      <w:lvlJc w:val="left"/>
      <w:pPr>
        <w:tabs>
          <w:tab w:val="num" w:pos="4320"/>
        </w:tabs>
        <w:ind w:left="4320" w:hanging="360"/>
      </w:pPr>
      <w:rPr>
        <w:rFonts w:ascii="Times" w:hAnsi="Times" w:hint="default"/>
      </w:rPr>
    </w:lvl>
    <w:lvl w:ilvl="6" w:tplc="8FFE844C" w:tentative="1">
      <w:start w:val="1"/>
      <w:numFmt w:val="bullet"/>
      <w:lvlText w:val="-"/>
      <w:lvlJc w:val="left"/>
      <w:pPr>
        <w:tabs>
          <w:tab w:val="num" w:pos="5040"/>
        </w:tabs>
        <w:ind w:left="5040" w:hanging="360"/>
      </w:pPr>
      <w:rPr>
        <w:rFonts w:ascii="Times" w:hAnsi="Times" w:hint="default"/>
      </w:rPr>
    </w:lvl>
    <w:lvl w:ilvl="7" w:tplc="D88E730A" w:tentative="1">
      <w:start w:val="1"/>
      <w:numFmt w:val="bullet"/>
      <w:lvlText w:val="-"/>
      <w:lvlJc w:val="left"/>
      <w:pPr>
        <w:tabs>
          <w:tab w:val="num" w:pos="5760"/>
        </w:tabs>
        <w:ind w:left="5760" w:hanging="360"/>
      </w:pPr>
      <w:rPr>
        <w:rFonts w:ascii="Times" w:hAnsi="Times" w:hint="default"/>
      </w:rPr>
    </w:lvl>
    <w:lvl w:ilvl="8" w:tplc="E6D059AE" w:tentative="1">
      <w:start w:val="1"/>
      <w:numFmt w:val="bullet"/>
      <w:lvlText w:val="-"/>
      <w:lvlJc w:val="left"/>
      <w:pPr>
        <w:tabs>
          <w:tab w:val="num" w:pos="6480"/>
        </w:tabs>
        <w:ind w:left="6480" w:hanging="360"/>
      </w:pPr>
      <w:rPr>
        <w:rFonts w:ascii="Times" w:hAnsi="Times" w:hint="default"/>
      </w:rPr>
    </w:lvl>
  </w:abstractNum>
  <w:abstractNum w:abstractNumId="5">
    <w:nsid w:val="2A831F7B"/>
    <w:multiLevelType w:val="multilevel"/>
    <w:tmpl w:val="E0D04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FA01E90"/>
    <w:multiLevelType w:val="hybridMultilevel"/>
    <w:tmpl w:val="868C272C"/>
    <w:lvl w:ilvl="0" w:tplc="31E4513C">
      <w:start w:val="1"/>
      <w:numFmt w:val="bullet"/>
      <w:lvlText w:val=""/>
      <w:lvlJc w:val="left"/>
      <w:pPr>
        <w:tabs>
          <w:tab w:val="num" w:pos="720"/>
        </w:tabs>
        <w:ind w:left="720" w:hanging="360"/>
      </w:pPr>
      <w:rPr>
        <w:rFonts w:ascii="Wingdings" w:hAnsi="Wingdings" w:hint="default"/>
      </w:rPr>
    </w:lvl>
    <w:lvl w:ilvl="1" w:tplc="FF60D2B0" w:tentative="1">
      <w:start w:val="1"/>
      <w:numFmt w:val="bullet"/>
      <w:lvlText w:val=""/>
      <w:lvlJc w:val="left"/>
      <w:pPr>
        <w:tabs>
          <w:tab w:val="num" w:pos="1440"/>
        </w:tabs>
        <w:ind w:left="1440" w:hanging="360"/>
      </w:pPr>
      <w:rPr>
        <w:rFonts w:ascii="Wingdings" w:hAnsi="Wingdings" w:hint="default"/>
      </w:rPr>
    </w:lvl>
    <w:lvl w:ilvl="2" w:tplc="5D8E75C8" w:tentative="1">
      <w:start w:val="1"/>
      <w:numFmt w:val="bullet"/>
      <w:lvlText w:val=""/>
      <w:lvlJc w:val="left"/>
      <w:pPr>
        <w:tabs>
          <w:tab w:val="num" w:pos="2160"/>
        </w:tabs>
        <w:ind w:left="2160" w:hanging="360"/>
      </w:pPr>
      <w:rPr>
        <w:rFonts w:ascii="Wingdings" w:hAnsi="Wingdings" w:hint="default"/>
      </w:rPr>
    </w:lvl>
    <w:lvl w:ilvl="3" w:tplc="0CCAF1F8" w:tentative="1">
      <w:start w:val="1"/>
      <w:numFmt w:val="bullet"/>
      <w:lvlText w:val=""/>
      <w:lvlJc w:val="left"/>
      <w:pPr>
        <w:tabs>
          <w:tab w:val="num" w:pos="2880"/>
        </w:tabs>
        <w:ind w:left="2880" w:hanging="360"/>
      </w:pPr>
      <w:rPr>
        <w:rFonts w:ascii="Wingdings" w:hAnsi="Wingdings" w:hint="default"/>
      </w:rPr>
    </w:lvl>
    <w:lvl w:ilvl="4" w:tplc="42B8E4AE" w:tentative="1">
      <w:start w:val="1"/>
      <w:numFmt w:val="bullet"/>
      <w:lvlText w:val=""/>
      <w:lvlJc w:val="left"/>
      <w:pPr>
        <w:tabs>
          <w:tab w:val="num" w:pos="3600"/>
        </w:tabs>
        <w:ind w:left="3600" w:hanging="360"/>
      </w:pPr>
      <w:rPr>
        <w:rFonts w:ascii="Wingdings" w:hAnsi="Wingdings" w:hint="default"/>
      </w:rPr>
    </w:lvl>
    <w:lvl w:ilvl="5" w:tplc="877299D4" w:tentative="1">
      <w:start w:val="1"/>
      <w:numFmt w:val="bullet"/>
      <w:lvlText w:val=""/>
      <w:lvlJc w:val="left"/>
      <w:pPr>
        <w:tabs>
          <w:tab w:val="num" w:pos="4320"/>
        </w:tabs>
        <w:ind w:left="4320" w:hanging="360"/>
      </w:pPr>
      <w:rPr>
        <w:rFonts w:ascii="Wingdings" w:hAnsi="Wingdings" w:hint="default"/>
      </w:rPr>
    </w:lvl>
    <w:lvl w:ilvl="6" w:tplc="091CF754" w:tentative="1">
      <w:start w:val="1"/>
      <w:numFmt w:val="bullet"/>
      <w:lvlText w:val=""/>
      <w:lvlJc w:val="left"/>
      <w:pPr>
        <w:tabs>
          <w:tab w:val="num" w:pos="5040"/>
        </w:tabs>
        <w:ind w:left="5040" w:hanging="360"/>
      </w:pPr>
      <w:rPr>
        <w:rFonts w:ascii="Wingdings" w:hAnsi="Wingdings" w:hint="default"/>
      </w:rPr>
    </w:lvl>
    <w:lvl w:ilvl="7" w:tplc="EDD48F28" w:tentative="1">
      <w:start w:val="1"/>
      <w:numFmt w:val="bullet"/>
      <w:lvlText w:val=""/>
      <w:lvlJc w:val="left"/>
      <w:pPr>
        <w:tabs>
          <w:tab w:val="num" w:pos="5760"/>
        </w:tabs>
        <w:ind w:left="5760" w:hanging="360"/>
      </w:pPr>
      <w:rPr>
        <w:rFonts w:ascii="Wingdings" w:hAnsi="Wingdings" w:hint="default"/>
      </w:rPr>
    </w:lvl>
    <w:lvl w:ilvl="8" w:tplc="894E1BE0" w:tentative="1">
      <w:start w:val="1"/>
      <w:numFmt w:val="bullet"/>
      <w:lvlText w:val=""/>
      <w:lvlJc w:val="left"/>
      <w:pPr>
        <w:tabs>
          <w:tab w:val="num" w:pos="6480"/>
        </w:tabs>
        <w:ind w:left="6480" w:hanging="360"/>
      </w:pPr>
      <w:rPr>
        <w:rFonts w:ascii="Wingdings" w:hAnsi="Wingdings" w:hint="default"/>
      </w:rPr>
    </w:lvl>
  </w:abstractNum>
  <w:abstractNum w:abstractNumId="7">
    <w:nsid w:val="43A546A2"/>
    <w:multiLevelType w:val="hybridMultilevel"/>
    <w:tmpl w:val="D98A1188"/>
    <w:lvl w:ilvl="0" w:tplc="FFA89C5A">
      <w:start w:val="1"/>
      <w:numFmt w:val="bullet"/>
      <w:lvlText w:val="-"/>
      <w:lvlJc w:val="left"/>
      <w:pPr>
        <w:tabs>
          <w:tab w:val="num" w:pos="720"/>
        </w:tabs>
        <w:ind w:left="720" w:hanging="360"/>
      </w:pPr>
      <w:rPr>
        <w:rFonts w:ascii="Times" w:hAnsi="Times" w:hint="default"/>
      </w:rPr>
    </w:lvl>
    <w:lvl w:ilvl="1" w:tplc="96420F34" w:tentative="1">
      <w:start w:val="1"/>
      <w:numFmt w:val="bullet"/>
      <w:lvlText w:val="-"/>
      <w:lvlJc w:val="left"/>
      <w:pPr>
        <w:tabs>
          <w:tab w:val="num" w:pos="1440"/>
        </w:tabs>
        <w:ind w:left="1440" w:hanging="360"/>
      </w:pPr>
      <w:rPr>
        <w:rFonts w:ascii="Times" w:hAnsi="Times" w:hint="default"/>
      </w:rPr>
    </w:lvl>
    <w:lvl w:ilvl="2" w:tplc="A16E67C2" w:tentative="1">
      <w:start w:val="1"/>
      <w:numFmt w:val="bullet"/>
      <w:lvlText w:val="-"/>
      <w:lvlJc w:val="left"/>
      <w:pPr>
        <w:tabs>
          <w:tab w:val="num" w:pos="2160"/>
        </w:tabs>
        <w:ind w:left="2160" w:hanging="360"/>
      </w:pPr>
      <w:rPr>
        <w:rFonts w:ascii="Times" w:hAnsi="Times" w:hint="default"/>
      </w:rPr>
    </w:lvl>
    <w:lvl w:ilvl="3" w:tplc="0F884D58" w:tentative="1">
      <w:start w:val="1"/>
      <w:numFmt w:val="bullet"/>
      <w:lvlText w:val="-"/>
      <w:lvlJc w:val="left"/>
      <w:pPr>
        <w:tabs>
          <w:tab w:val="num" w:pos="2880"/>
        </w:tabs>
        <w:ind w:left="2880" w:hanging="360"/>
      </w:pPr>
      <w:rPr>
        <w:rFonts w:ascii="Times" w:hAnsi="Times" w:hint="default"/>
      </w:rPr>
    </w:lvl>
    <w:lvl w:ilvl="4" w:tplc="B6DCB55A" w:tentative="1">
      <w:start w:val="1"/>
      <w:numFmt w:val="bullet"/>
      <w:lvlText w:val="-"/>
      <w:lvlJc w:val="left"/>
      <w:pPr>
        <w:tabs>
          <w:tab w:val="num" w:pos="3600"/>
        </w:tabs>
        <w:ind w:left="3600" w:hanging="360"/>
      </w:pPr>
      <w:rPr>
        <w:rFonts w:ascii="Times" w:hAnsi="Times" w:hint="default"/>
      </w:rPr>
    </w:lvl>
    <w:lvl w:ilvl="5" w:tplc="BF48D042" w:tentative="1">
      <w:start w:val="1"/>
      <w:numFmt w:val="bullet"/>
      <w:lvlText w:val="-"/>
      <w:lvlJc w:val="left"/>
      <w:pPr>
        <w:tabs>
          <w:tab w:val="num" w:pos="4320"/>
        </w:tabs>
        <w:ind w:left="4320" w:hanging="360"/>
      </w:pPr>
      <w:rPr>
        <w:rFonts w:ascii="Times" w:hAnsi="Times" w:hint="default"/>
      </w:rPr>
    </w:lvl>
    <w:lvl w:ilvl="6" w:tplc="FE000360" w:tentative="1">
      <w:start w:val="1"/>
      <w:numFmt w:val="bullet"/>
      <w:lvlText w:val="-"/>
      <w:lvlJc w:val="left"/>
      <w:pPr>
        <w:tabs>
          <w:tab w:val="num" w:pos="5040"/>
        </w:tabs>
        <w:ind w:left="5040" w:hanging="360"/>
      </w:pPr>
      <w:rPr>
        <w:rFonts w:ascii="Times" w:hAnsi="Times" w:hint="default"/>
      </w:rPr>
    </w:lvl>
    <w:lvl w:ilvl="7" w:tplc="BDA29E86" w:tentative="1">
      <w:start w:val="1"/>
      <w:numFmt w:val="bullet"/>
      <w:lvlText w:val="-"/>
      <w:lvlJc w:val="left"/>
      <w:pPr>
        <w:tabs>
          <w:tab w:val="num" w:pos="5760"/>
        </w:tabs>
        <w:ind w:left="5760" w:hanging="360"/>
      </w:pPr>
      <w:rPr>
        <w:rFonts w:ascii="Times" w:hAnsi="Times" w:hint="default"/>
      </w:rPr>
    </w:lvl>
    <w:lvl w:ilvl="8" w:tplc="F2CE765C" w:tentative="1">
      <w:start w:val="1"/>
      <w:numFmt w:val="bullet"/>
      <w:lvlText w:val="-"/>
      <w:lvlJc w:val="left"/>
      <w:pPr>
        <w:tabs>
          <w:tab w:val="num" w:pos="6480"/>
        </w:tabs>
        <w:ind w:left="6480" w:hanging="360"/>
      </w:pPr>
      <w:rPr>
        <w:rFonts w:ascii="Times" w:hAnsi="Times" w:hint="default"/>
      </w:rPr>
    </w:lvl>
  </w:abstractNum>
  <w:num w:numId="1">
    <w:abstractNumId w:val="0"/>
  </w:num>
  <w:num w:numId="2">
    <w:abstractNumId w:val="5"/>
  </w:num>
  <w:num w:numId="3">
    <w:abstractNumId w:val="1"/>
  </w:num>
  <w:num w:numId="4">
    <w:abstractNumId w:val="6"/>
  </w:num>
  <w:num w:numId="5">
    <w:abstractNumId w:val="2"/>
  </w:num>
  <w:num w:numId="6">
    <w:abstractNumId w:val="3"/>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4B5"/>
    <w:rsid w:val="00006CD1"/>
    <w:rsid w:val="00007E86"/>
    <w:rsid w:val="00015960"/>
    <w:rsid w:val="00017987"/>
    <w:rsid w:val="00020C5C"/>
    <w:rsid w:val="00021E4B"/>
    <w:rsid w:val="000222C4"/>
    <w:rsid w:val="00031DAD"/>
    <w:rsid w:val="00033CAD"/>
    <w:rsid w:val="000443E6"/>
    <w:rsid w:val="000467BD"/>
    <w:rsid w:val="00057801"/>
    <w:rsid w:val="000607E4"/>
    <w:rsid w:val="000615FA"/>
    <w:rsid w:val="00064ECF"/>
    <w:rsid w:val="000654CC"/>
    <w:rsid w:val="00077289"/>
    <w:rsid w:val="00081065"/>
    <w:rsid w:val="00081BE6"/>
    <w:rsid w:val="0008493C"/>
    <w:rsid w:val="0009318E"/>
    <w:rsid w:val="00094FBD"/>
    <w:rsid w:val="000A3276"/>
    <w:rsid w:val="000A5EA0"/>
    <w:rsid w:val="000A645C"/>
    <w:rsid w:val="000B1104"/>
    <w:rsid w:val="000B6043"/>
    <w:rsid w:val="000B65E8"/>
    <w:rsid w:val="000B7054"/>
    <w:rsid w:val="000C0665"/>
    <w:rsid w:val="000C4C4E"/>
    <w:rsid w:val="000D597F"/>
    <w:rsid w:val="000D7395"/>
    <w:rsid w:val="000E29F0"/>
    <w:rsid w:val="000E4A77"/>
    <w:rsid w:val="000F648E"/>
    <w:rsid w:val="000F6DDA"/>
    <w:rsid w:val="00102E80"/>
    <w:rsid w:val="00104277"/>
    <w:rsid w:val="00110087"/>
    <w:rsid w:val="00121B5E"/>
    <w:rsid w:val="00124FCA"/>
    <w:rsid w:val="00146547"/>
    <w:rsid w:val="00152CDF"/>
    <w:rsid w:val="00154996"/>
    <w:rsid w:val="001574BF"/>
    <w:rsid w:val="00161E14"/>
    <w:rsid w:val="00171858"/>
    <w:rsid w:val="00176EC0"/>
    <w:rsid w:val="0018384D"/>
    <w:rsid w:val="001851AC"/>
    <w:rsid w:val="00191D6C"/>
    <w:rsid w:val="001B446A"/>
    <w:rsid w:val="001C046E"/>
    <w:rsid w:val="001C30ED"/>
    <w:rsid w:val="001D0957"/>
    <w:rsid w:val="001D105D"/>
    <w:rsid w:val="001D3065"/>
    <w:rsid w:val="001D466D"/>
    <w:rsid w:val="001D5EFD"/>
    <w:rsid w:val="001F2E88"/>
    <w:rsid w:val="001F44B8"/>
    <w:rsid w:val="001F6E26"/>
    <w:rsid w:val="00200F04"/>
    <w:rsid w:val="00207AD9"/>
    <w:rsid w:val="00207D5B"/>
    <w:rsid w:val="00207F99"/>
    <w:rsid w:val="002101DC"/>
    <w:rsid w:val="0021082D"/>
    <w:rsid w:val="0022067A"/>
    <w:rsid w:val="00222919"/>
    <w:rsid w:val="002235A3"/>
    <w:rsid w:val="002305DE"/>
    <w:rsid w:val="00230EDB"/>
    <w:rsid w:val="00231721"/>
    <w:rsid w:val="002434FD"/>
    <w:rsid w:val="00244F14"/>
    <w:rsid w:val="002453C0"/>
    <w:rsid w:val="00250C08"/>
    <w:rsid w:val="00252B72"/>
    <w:rsid w:val="00256335"/>
    <w:rsid w:val="00261E01"/>
    <w:rsid w:val="002641A5"/>
    <w:rsid w:val="00264945"/>
    <w:rsid w:val="00264DE4"/>
    <w:rsid w:val="00270A82"/>
    <w:rsid w:val="002773CE"/>
    <w:rsid w:val="0027753B"/>
    <w:rsid w:val="00277B07"/>
    <w:rsid w:val="00283706"/>
    <w:rsid w:val="0028580F"/>
    <w:rsid w:val="002862F2"/>
    <w:rsid w:val="00286577"/>
    <w:rsid w:val="00291394"/>
    <w:rsid w:val="0029213E"/>
    <w:rsid w:val="00294522"/>
    <w:rsid w:val="00296F15"/>
    <w:rsid w:val="002A44CA"/>
    <w:rsid w:val="002A5B29"/>
    <w:rsid w:val="002B2905"/>
    <w:rsid w:val="002C2220"/>
    <w:rsid w:val="002C5437"/>
    <w:rsid w:val="002C7402"/>
    <w:rsid w:val="002E386F"/>
    <w:rsid w:val="002E7F6A"/>
    <w:rsid w:val="002F3620"/>
    <w:rsid w:val="002F3EF0"/>
    <w:rsid w:val="002F594C"/>
    <w:rsid w:val="002F5E85"/>
    <w:rsid w:val="002F67B8"/>
    <w:rsid w:val="002F7CA6"/>
    <w:rsid w:val="00301D2B"/>
    <w:rsid w:val="0031136C"/>
    <w:rsid w:val="003137E2"/>
    <w:rsid w:val="00322D77"/>
    <w:rsid w:val="00323179"/>
    <w:rsid w:val="003245CD"/>
    <w:rsid w:val="003334B9"/>
    <w:rsid w:val="0033672A"/>
    <w:rsid w:val="0034016E"/>
    <w:rsid w:val="003407ED"/>
    <w:rsid w:val="00341982"/>
    <w:rsid w:val="00342763"/>
    <w:rsid w:val="003444C1"/>
    <w:rsid w:val="00345EA4"/>
    <w:rsid w:val="00355219"/>
    <w:rsid w:val="0036228A"/>
    <w:rsid w:val="00362610"/>
    <w:rsid w:val="00375E6D"/>
    <w:rsid w:val="00381A2B"/>
    <w:rsid w:val="0038472B"/>
    <w:rsid w:val="00384C9C"/>
    <w:rsid w:val="003862F5"/>
    <w:rsid w:val="00387B0F"/>
    <w:rsid w:val="00390E20"/>
    <w:rsid w:val="0039724A"/>
    <w:rsid w:val="00397414"/>
    <w:rsid w:val="003A0952"/>
    <w:rsid w:val="003A34B5"/>
    <w:rsid w:val="003A5C51"/>
    <w:rsid w:val="003B0EF8"/>
    <w:rsid w:val="003B1EDF"/>
    <w:rsid w:val="003C1FD3"/>
    <w:rsid w:val="003C48A7"/>
    <w:rsid w:val="003E4DE4"/>
    <w:rsid w:val="003E50BE"/>
    <w:rsid w:val="003E60C6"/>
    <w:rsid w:val="003E6EBF"/>
    <w:rsid w:val="003F5F12"/>
    <w:rsid w:val="004049D1"/>
    <w:rsid w:val="00406FC9"/>
    <w:rsid w:val="00411980"/>
    <w:rsid w:val="00415DE2"/>
    <w:rsid w:val="00441EEF"/>
    <w:rsid w:val="0044319C"/>
    <w:rsid w:val="004540FE"/>
    <w:rsid w:val="00460DB6"/>
    <w:rsid w:val="004617CE"/>
    <w:rsid w:val="00461972"/>
    <w:rsid w:val="00465377"/>
    <w:rsid w:val="004665F5"/>
    <w:rsid w:val="00471030"/>
    <w:rsid w:val="00471DEA"/>
    <w:rsid w:val="00472FEF"/>
    <w:rsid w:val="00473A67"/>
    <w:rsid w:val="00474625"/>
    <w:rsid w:val="00483895"/>
    <w:rsid w:val="004848BE"/>
    <w:rsid w:val="0049353F"/>
    <w:rsid w:val="00496A03"/>
    <w:rsid w:val="0049793C"/>
    <w:rsid w:val="004A0A3C"/>
    <w:rsid w:val="004A4217"/>
    <w:rsid w:val="004B306A"/>
    <w:rsid w:val="004C1859"/>
    <w:rsid w:val="004C7640"/>
    <w:rsid w:val="004D2CDA"/>
    <w:rsid w:val="004D5080"/>
    <w:rsid w:val="004D752F"/>
    <w:rsid w:val="004D7984"/>
    <w:rsid w:val="004E0147"/>
    <w:rsid w:val="004E1358"/>
    <w:rsid w:val="004E3EE7"/>
    <w:rsid w:val="004F094E"/>
    <w:rsid w:val="004F2896"/>
    <w:rsid w:val="004F74D7"/>
    <w:rsid w:val="00500C15"/>
    <w:rsid w:val="00500F11"/>
    <w:rsid w:val="00505C8D"/>
    <w:rsid w:val="00505FE9"/>
    <w:rsid w:val="00506FBE"/>
    <w:rsid w:val="005110A6"/>
    <w:rsid w:val="005126C8"/>
    <w:rsid w:val="005144ED"/>
    <w:rsid w:val="00516AAF"/>
    <w:rsid w:val="00521251"/>
    <w:rsid w:val="00521906"/>
    <w:rsid w:val="0052370E"/>
    <w:rsid w:val="0052396E"/>
    <w:rsid w:val="00525E58"/>
    <w:rsid w:val="0052756B"/>
    <w:rsid w:val="00527BD5"/>
    <w:rsid w:val="0053454E"/>
    <w:rsid w:val="005378C9"/>
    <w:rsid w:val="00541687"/>
    <w:rsid w:val="00543C7D"/>
    <w:rsid w:val="00547893"/>
    <w:rsid w:val="00557CD9"/>
    <w:rsid w:val="00566B7D"/>
    <w:rsid w:val="00570EAD"/>
    <w:rsid w:val="0057409B"/>
    <w:rsid w:val="00582598"/>
    <w:rsid w:val="0058265D"/>
    <w:rsid w:val="005859A9"/>
    <w:rsid w:val="0059162A"/>
    <w:rsid w:val="00592E20"/>
    <w:rsid w:val="00594521"/>
    <w:rsid w:val="005956C4"/>
    <w:rsid w:val="0059594E"/>
    <w:rsid w:val="0059734F"/>
    <w:rsid w:val="005A12E1"/>
    <w:rsid w:val="005A6791"/>
    <w:rsid w:val="005A68F8"/>
    <w:rsid w:val="005B09D6"/>
    <w:rsid w:val="005B13BF"/>
    <w:rsid w:val="005C1144"/>
    <w:rsid w:val="005C1D7F"/>
    <w:rsid w:val="005C410B"/>
    <w:rsid w:val="005C6447"/>
    <w:rsid w:val="005C6B85"/>
    <w:rsid w:val="005E07BB"/>
    <w:rsid w:val="005E5FB5"/>
    <w:rsid w:val="005E65FF"/>
    <w:rsid w:val="005F1D7C"/>
    <w:rsid w:val="005F7744"/>
    <w:rsid w:val="0060060F"/>
    <w:rsid w:val="006014A5"/>
    <w:rsid w:val="006037EB"/>
    <w:rsid w:val="006049B9"/>
    <w:rsid w:val="006139DA"/>
    <w:rsid w:val="0061498F"/>
    <w:rsid w:val="00615291"/>
    <w:rsid w:val="006161A5"/>
    <w:rsid w:val="00625415"/>
    <w:rsid w:val="006260D3"/>
    <w:rsid w:val="00627FF8"/>
    <w:rsid w:val="006313CE"/>
    <w:rsid w:val="006318DB"/>
    <w:rsid w:val="00640C16"/>
    <w:rsid w:val="00641135"/>
    <w:rsid w:val="00650FAF"/>
    <w:rsid w:val="00656B95"/>
    <w:rsid w:val="006606CD"/>
    <w:rsid w:val="00660FF9"/>
    <w:rsid w:val="006639FC"/>
    <w:rsid w:val="00664C7F"/>
    <w:rsid w:val="00667615"/>
    <w:rsid w:val="00670FC0"/>
    <w:rsid w:val="00671C1C"/>
    <w:rsid w:val="00680211"/>
    <w:rsid w:val="00684AAB"/>
    <w:rsid w:val="00684E1C"/>
    <w:rsid w:val="00685AEC"/>
    <w:rsid w:val="006917F5"/>
    <w:rsid w:val="00696E4D"/>
    <w:rsid w:val="006A04D5"/>
    <w:rsid w:val="006A057F"/>
    <w:rsid w:val="006B3409"/>
    <w:rsid w:val="006B7D1C"/>
    <w:rsid w:val="006C2E2D"/>
    <w:rsid w:val="006C3EAD"/>
    <w:rsid w:val="006C5B45"/>
    <w:rsid w:val="006D5B5C"/>
    <w:rsid w:val="006E37D5"/>
    <w:rsid w:val="006E3ACF"/>
    <w:rsid w:val="006E4AD7"/>
    <w:rsid w:val="006F17F1"/>
    <w:rsid w:val="006F4463"/>
    <w:rsid w:val="00712046"/>
    <w:rsid w:val="00714D39"/>
    <w:rsid w:val="00716F23"/>
    <w:rsid w:val="00730A3D"/>
    <w:rsid w:val="007352FF"/>
    <w:rsid w:val="0073791F"/>
    <w:rsid w:val="00743341"/>
    <w:rsid w:val="0074351A"/>
    <w:rsid w:val="00747B89"/>
    <w:rsid w:val="00753B63"/>
    <w:rsid w:val="00753E6F"/>
    <w:rsid w:val="0075443E"/>
    <w:rsid w:val="00754605"/>
    <w:rsid w:val="0075660D"/>
    <w:rsid w:val="00760339"/>
    <w:rsid w:val="00766890"/>
    <w:rsid w:val="00770204"/>
    <w:rsid w:val="00781A45"/>
    <w:rsid w:val="007830AE"/>
    <w:rsid w:val="007843AA"/>
    <w:rsid w:val="007873E2"/>
    <w:rsid w:val="00790585"/>
    <w:rsid w:val="00796764"/>
    <w:rsid w:val="007A00C2"/>
    <w:rsid w:val="007A1311"/>
    <w:rsid w:val="007A2588"/>
    <w:rsid w:val="007B1966"/>
    <w:rsid w:val="007B50DD"/>
    <w:rsid w:val="007B5E68"/>
    <w:rsid w:val="007C7B54"/>
    <w:rsid w:val="007D3B40"/>
    <w:rsid w:val="007D44BB"/>
    <w:rsid w:val="007E1F95"/>
    <w:rsid w:val="007E3458"/>
    <w:rsid w:val="007F3747"/>
    <w:rsid w:val="007F7D82"/>
    <w:rsid w:val="008023FB"/>
    <w:rsid w:val="008040BB"/>
    <w:rsid w:val="008067C2"/>
    <w:rsid w:val="008109EB"/>
    <w:rsid w:val="008116C1"/>
    <w:rsid w:val="00813726"/>
    <w:rsid w:val="00813B7F"/>
    <w:rsid w:val="00815747"/>
    <w:rsid w:val="00817EF8"/>
    <w:rsid w:val="00823AAC"/>
    <w:rsid w:val="008254AB"/>
    <w:rsid w:val="00825DF4"/>
    <w:rsid w:val="008316D6"/>
    <w:rsid w:val="00833275"/>
    <w:rsid w:val="00834F56"/>
    <w:rsid w:val="00852854"/>
    <w:rsid w:val="00853A0F"/>
    <w:rsid w:val="00856295"/>
    <w:rsid w:val="00860606"/>
    <w:rsid w:val="0086199B"/>
    <w:rsid w:val="00862479"/>
    <w:rsid w:val="00863EDF"/>
    <w:rsid w:val="00874B21"/>
    <w:rsid w:val="008777F7"/>
    <w:rsid w:val="00885AEA"/>
    <w:rsid w:val="00885EB0"/>
    <w:rsid w:val="00890A8B"/>
    <w:rsid w:val="00891999"/>
    <w:rsid w:val="00896ED6"/>
    <w:rsid w:val="008971EE"/>
    <w:rsid w:val="008A14A5"/>
    <w:rsid w:val="008A206C"/>
    <w:rsid w:val="008A4CDC"/>
    <w:rsid w:val="008B3645"/>
    <w:rsid w:val="008B374C"/>
    <w:rsid w:val="008B3E86"/>
    <w:rsid w:val="008B62FD"/>
    <w:rsid w:val="008D7499"/>
    <w:rsid w:val="008D770D"/>
    <w:rsid w:val="008E1B7E"/>
    <w:rsid w:val="008F1B5E"/>
    <w:rsid w:val="009015B7"/>
    <w:rsid w:val="00903BF7"/>
    <w:rsid w:val="00904727"/>
    <w:rsid w:val="009101F7"/>
    <w:rsid w:val="009110D3"/>
    <w:rsid w:val="00917DF8"/>
    <w:rsid w:val="009241AE"/>
    <w:rsid w:val="00925CF0"/>
    <w:rsid w:val="009303AB"/>
    <w:rsid w:val="00931DA0"/>
    <w:rsid w:val="00935840"/>
    <w:rsid w:val="00945025"/>
    <w:rsid w:val="0094778C"/>
    <w:rsid w:val="00947C6C"/>
    <w:rsid w:val="00952066"/>
    <w:rsid w:val="009520E0"/>
    <w:rsid w:val="00961B06"/>
    <w:rsid w:val="00961BFB"/>
    <w:rsid w:val="009623F0"/>
    <w:rsid w:val="00965883"/>
    <w:rsid w:val="009663FE"/>
    <w:rsid w:val="00976FF0"/>
    <w:rsid w:val="0098789F"/>
    <w:rsid w:val="009925BE"/>
    <w:rsid w:val="00997439"/>
    <w:rsid w:val="009A5FD8"/>
    <w:rsid w:val="009B5D34"/>
    <w:rsid w:val="009B68B6"/>
    <w:rsid w:val="009D0973"/>
    <w:rsid w:val="009D10CE"/>
    <w:rsid w:val="009D6249"/>
    <w:rsid w:val="009E2DF6"/>
    <w:rsid w:val="009E54BD"/>
    <w:rsid w:val="00A007A1"/>
    <w:rsid w:val="00A01045"/>
    <w:rsid w:val="00A03262"/>
    <w:rsid w:val="00A06F09"/>
    <w:rsid w:val="00A14AD8"/>
    <w:rsid w:val="00A17EFA"/>
    <w:rsid w:val="00A310C1"/>
    <w:rsid w:val="00A320C4"/>
    <w:rsid w:val="00A325ED"/>
    <w:rsid w:val="00A330B3"/>
    <w:rsid w:val="00A402E0"/>
    <w:rsid w:val="00A43456"/>
    <w:rsid w:val="00A43A50"/>
    <w:rsid w:val="00A4667F"/>
    <w:rsid w:val="00A52E24"/>
    <w:rsid w:val="00A57793"/>
    <w:rsid w:val="00A707C2"/>
    <w:rsid w:val="00A70DD2"/>
    <w:rsid w:val="00A73AE2"/>
    <w:rsid w:val="00A73BDF"/>
    <w:rsid w:val="00A74736"/>
    <w:rsid w:val="00A75152"/>
    <w:rsid w:val="00A75D95"/>
    <w:rsid w:val="00A76EEB"/>
    <w:rsid w:val="00A77E4E"/>
    <w:rsid w:val="00A801D7"/>
    <w:rsid w:val="00A836C0"/>
    <w:rsid w:val="00A858E2"/>
    <w:rsid w:val="00A87214"/>
    <w:rsid w:val="00A92369"/>
    <w:rsid w:val="00A92376"/>
    <w:rsid w:val="00A92CA9"/>
    <w:rsid w:val="00AA5DF0"/>
    <w:rsid w:val="00AB2B67"/>
    <w:rsid w:val="00AB5128"/>
    <w:rsid w:val="00AC0838"/>
    <w:rsid w:val="00AD2AB9"/>
    <w:rsid w:val="00AD41FE"/>
    <w:rsid w:val="00AD5A83"/>
    <w:rsid w:val="00AD5F24"/>
    <w:rsid w:val="00AD69EA"/>
    <w:rsid w:val="00AE2EEF"/>
    <w:rsid w:val="00AE4689"/>
    <w:rsid w:val="00AE543D"/>
    <w:rsid w:val="00AE6B49"/>
    <w:rsid w:val="00AF4CD2"/>
    <w:rsid w:val="00B05433"/>
    <w:rsid w:val="00B05DD3"/>
    <w:rsid w:val="00B066F6"/>
    <w:rsid w:val="00B11F1E"/>
    <w:rsid w:val="00B13CD6"/>
    <w:rsid w:val="00B22000"/>
    <w:rsid w:val="00B230ED"/>
    <w:rsid w:val="00B31953"/>
    <w:rsid w:val="00B34D16"/>
    <w:rsid w:val="00B3511D"/>
    <w:rsid w:val="00B352BD"/>
    <w:rsid w:val="00B40BA3"/>
    <w:rsid w:val="00B423BA"/>
    <w:rsid w:val="00B44FFA"/>
    <w:rsid w:val="00B5266A"/>
    <w:rsid w:val="00B55E91"/>
    <w:rsid w:val="00B56623"/>
    <w:rsid w:val="00B640D2"/>
    <w:rsid w:val="00B678F6"/>
    <w:rsid w:val="00B754E5"/>
    <w:rsid w:val="00B831E3"/>
    <w:rsid w:val="00B8623E"/>
    <w:rsid w:val="00B95C4E"/>
    <w:rsid w:val="00BA3C98"/>
    <w:rsid w:val="00BB0988"/>
    <w:rsid w:val="00BB0B30"/>
    <w:rsid w:val="00BB1A16"/>
    <w:rsid w:val="00BB6534"/>
    <w:rsid w:val="00BC43A4"/>
    <w:rsid w:val="00BC53FF"/>
    <w:rsid w:val="00BD1021"/>
    <w:rsid w:val="00BD442A"/>
    <w:rsid w:val="00BE577E"/>
    <w:rsid w:val="00BE5E78"/>
    <w:rsid w:val="00BE5F02"/>
    <w:rsid w:val="00BF7A0C"/>
    <w:rsid w:val="00C0454F"/>
    <w:rsid w:val="00C047E7"/>
    <w:rsid w:val="00C124EC"/>
    <w:rsid w:val="00C133E2"/>
    <w:rsid w:val="00C31429"/>
    <w:rsid w:val="00C33A14"/>
    <w:rsid w:val="00C352AA"/>
    <w:rsid w:val="00C36ED5"/>
    <w:rsid w:val="00C4090E"/>
    <w:rsid w:val="00C72E08"/>
    <w:rsid w:val="00C767A3"/>
    <w:rsid w:val="00C8087B"/>
    <w:rsid w:val="00C82486"/>
    <w:rsid w:val="00C828F3"/>
    <w:rsid w:val="00C8480F"/>
    <w:rsid w:val="00C85B38"/>
    <w:rsid w:val="00C90473"/>
    <w:rsid w:val="00C919F7"/>
    <w:rsid w:val="00C93861"/>
    <w:rsid w:val="00CA25D0"/>
    <w:rsid w:val="00CA52D0"/>
    <w:rsid w:val="00CB51F9"/>
    <w:rsid w:val="00CB7878"/>
    <w:rsid w:val="00CC1D48"/>
    <w:rsid w:val="00CC5267"/>
    <w:rsid w:val="00CC73C7"/>
    <w:rsid w:val="00CE004C"/>
    <w:rsid w:val="00CE086F"/>
    <w:rsid w:val="00CE088D"/>
    <w:rsid w:val="00CE08C5"/>
    <w:rsid w:val="00CE0984"/>
    <w:rsid w:val="00CE0D5C"/>
    <w:rsid w:val="00CE169D"/>
    <w:rsid w:val="00CF04B1"/>
    <w:rsid w:val="00CF20FF"/>
    <w:rsid w:val="00D036EF"/>
    <w:rsid w:val="00D10F50"/>
    <w:rsid w:val="00D14387"/>
    <w:rsid w:val="00D30E68"/>
    <w:rsid w:val="00D407F7"/>
    <w:rsid w:val="00D42675"/>
    <w:rsid w:val="00D437B4"/>
    <w:rsid w:val="00D44E72"/>
    <w:rsid w:val="00D55BEC"/>
    <w:rsid w:val="00D570D3"/>
    <w:rsid w:val="00D61483"/>
    <w:rsid w:val="00D71238"/>
    <w:rsid w:val="00D73FE1"/>
    <w:rsid w:val="00D77A74"/>
    <w:rsid w:val="00D80B7E"/>
    <w:rsid w:val="00D80D75"/>
    <w:rsid w:val="00D861B2"/>
    <w:rsid w:val="00D93CD7"/>
    <w:rsid w:val="00D97AFE"/>
    <w:rsid w:val="00DA5B96"/>
    <w:rsid w:val="00DA6AB2"/>
    <w:rsid w:val="00DA7A8A"/>
    <w:rsid w:val="00DB643C"/>
    <w:rsid w:val="00DB7E10"/>
    <w:rsid w:val="00DC2AE1"/>
    <w:rsid w:val="00DC52F1"/>
    <w:rsid w:val="00DC7239"/>
    <w:rsid w:val="00DC743D"/>
    <w:rsid w:val="00DD044E"/>
    <w:rsid w:val="00DD0E3B"/>
    <w:rsid w:val="00DD225C"/>
    <w:rsid w:val="00DD3E2B"/>
    <w:rsid w:val="00DD5343"/>
    <w:rsid w:val="00DE28D9"/>
    <w:rsid w:val="00DE5C07"/>
    <w:rsid w:val="00DE77CF"/>
    <w:rsid w:val="00DF20ED"/>
    <w:rsid w:val="00E01B21"/>
    <w:rsid w:val="00E01DD0"/>
    <w:rsid w:val="00E13D72"/>
    <w:rsid w:val="00E25D76"/>
    <w:rsid w:val="00E2647E"/>
    <w:rsid w:val="00E314D9"/>
    <w:rsid w:val="00E338FB"/>
    <w:rsid w:val="00E33E13"/>
    <w:rsid w:val="00E33EE4"/>
    <w:rsid w:val="00E37E2A"/>
    <w:rsid w:val="00E42047"/>
    <w:rsid w:val="00E45003"/>
    <w:rsid w:val="00E45745"/>
    <w:rsid w:val="00E4708C"/>
    <w:rsid w:val="00E47411"/>
    <w:rsid w:val="00E5323F"/>
    <w:rsid w:val="00E62563"/>
    <w:rsid w:val="00E72D3D"/>
    <w:rsid w:val="00E7313C"/>
    <w:rsid w:val="00E77A7E"/>
    <w:rsid w:val="00E77B77"/>
    <w:rsid w:val="00E80F3B"/>
    <w:rsid w:val="00E85EBC"/>
    <w:rsid w:val="00E861DC"/>
    <w:rsid w:val="00E93BEE"/>
    <w:rsid w:val="00E95672"/>
    <w:rsid w:val="00EA7F75"/>
    <w:rsid w:val="00EB1CC8"/>
    <w:rsid w:val="00EB2837"/>
    <w:rsid w:val="00EB3FAC"/>
    <w:rsid w:val="00ED1BF1"/>
    <w:rsid w:val="00ED4CDE"/>
    <w:rsid w:val="00ED6625"/>
    <w:rsid w:val="00ED738C"/>
    <w:rsid w:val="00ED73B0"/>
    <w:rsid w:val="00EE120C"/>
    <w:rsid w:val="00EF128E"/>
    <w:rsid w:val="00EF4949"/>
    <w:rsid w:val="00EF6226"/>
    <w:rsid w:val="00F001DC"/>
    <w:rsid w:val="00F0023C"/>
    <w:rsid w:val="00F07F0C"/>
    <w:rsid w:val="00F13A8C"/>
    <w:rsid w:val="00F1547D"/>
    <w:rsid w:val="00F15EBC"/>
    <w:rsid w:val="00F222AE"/>
    <w:rsid w:val="00F31A2A"/>
    <w:rsid w:val="00F404C4"/>
    <w:rsid w:val="00F41352"/>
    <w:rsid w:val="00F41543"/>
    <w:rsid w:val="00F43BC6"/>
    <w:rsid w:val="00F463ED"/>
    <w:rsid w:val="00F46577"/>
    <w:rsid w:val="00F5204A"/>
    <w:rsid w:val="00F551EB"/>
    <w:rsid w:val="00F709E3"/>
    <w:rsid w:val="00F72DE5"/>
    <w:rsid w:val="00F74915"/>
    <w:rsid w:val="00F82787"/>
    <w:rsid w:val="00F90BB9"/>
    <w:rsid w:val="00F93B06"/>
    <w:rsid w:val="00F95FD4"/>
    <w:rsid w:val="00FA7155"/>
    <w:rsid w:val="00FB0FAD"/>
    <w:rsid w:val="00FB368F"/>
    <w:rsid w:val="00FB5272"/>
    <w:rsid w:val="00FC31F7"/>
    <w:rsid w:val="00FC43E5"/>
    <w:rsid w:val="00FC662A"/>
    <w:rsid w:val="00FC6F7F"/>
    <w:rsid w:val="00FD21C7"/>
    <w:rsid w:val="00FD3153"/>
    <w:rsid w:val="00FE1199"/>
    <w:rsid w:val="00FE251F"/>
    <w:rsid w:val="00FE5896"/>
    <w:rsid w:val="00FF006A"/>
    <w:rsid w:val="00FF04DE"/>
    <w:rsid w:val="00FF3C7D"/>
    <w:rsid w:val="00FF4761"/>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ru-R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046E"/>
    <w:pPr>
      <w:spacing w:after="200" w:line="276" w:lineRule="auto"/>
    </w:pPr>
    <w:rPr>
      <w:sz w:val="22"/>
      <w:szCs w:val="22"/>
      <w:lang w:eastAsia="ru-RU"/>
    </w:rPr>
  </w:style>
  <w:style w:type="paragraph" w:styleId="Heading1">
    <w:name w:val="heading 1"/>
    <w:basedOn w:val="Normal"/>
    <w:link w:val="Heading1Char"/>
    <w:uiPriority w:val="9"/>
    <w:qFormat/>
    <w:rsid w:val="00D437B4"/>
    <w:pPr>
      <w:spacing w:before="100" w:beforeAutospacing="1" w:after="100" w:afterAutospacing="1" w:line="240" w:lineRule="auto"/>
      <w:outlineLvl w:val="0"/>
    </w:pPr>
    <w:rPr>
      <w:rFonts w:ascii="Times" w:hAnsi="Times"/>
      <w:b/>
      <w:bCs/>
      <w:kern w:val="36"/>
      <w:sz w:val="48"/>
      <w:szCs w:val="4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rsid w:val="00E72D3D"/>
    <w:rPr>
      <w:b/>
    </w:rPr>
  </w:style>
  <w:style w:type="paragraph" w:styleId="BalloonText">
    <w:name w:val="Balloon Text"/>
    <w:basedOn w:val="Normal"/>
    <w:link w:val="BalloonTextChar"/>
    <w:uiPriority w:val="99"/>
    <w:semiHidden/>
    <w:unhideWhenUsed/>
    <w:rsid w:val="008D749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D7499"/>
    <w:rPr>
      <w:rFonts w:ascii="Tahoma" w:hAnsi="Tahoma" w:cs="Tahoma"/>
      <w:sz w:val="16"/>
      <w:szCs w:val="16"/>
    </w:rPr>
  </w:style>
  <w:style w:type="character" w:styleId="Hyperlink">
    <w:name w:val="Hyperlink"/>
    <w:uiPriority w:val="99"/>
    <w:unhideWhenUsed/>
    <w:rsid w:val="004F74D7"/>
    <w:rPr>
      <w:color w:val="0000FF"/>
      <w:u w:val="single"/>
    </w:rPr>
  </w:style>
  <w:style w:type="paragraph" w:styleId="ListParagraph">
    <w:name w:val="List Paragraph"/>
    <w:basedOn w:val="Normal"/>
    <w:uiPriority w:val="34"/>
    <w:qFormat/>
    <w:rsid w:val="005110A6"/>
    <w:pPr>
      <w:ind w:left="720"/>
      <w:contextualSpacing/>
    </w:pPr>
  </w:style>
  <w:style w:type="character" w:customStyle="1" w:styleId="shorttext">
    <w:name w:val="short_text"/>
    <w:basedOn w:val="DefaultParagraphFont"/>
    <w:rsid w:val="00FC43E5"/>
  </w:style>
  <w:style w:type="paragraph" w:styleId="NormalWeb">
    <w:name w:val="Normal (Web)"/>
    <w:basedOn w:val="Normal"/>
    <w:uiPriority w:val="99"/>
    <w:semiHidden/>
    <w:unhideWhenUsed/>
    <w:rsid w:val="00CA25D0"/>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rsid w:val="003E6EBF"/>
    <w:pPr>
      <w:tabs>
        <w:tab w:val="center" w:pos="4677"/>
        <w:tab w:val="right" w:pos="9355"/>
      </w:tabs>
      <w:spacing w:after="0" w:line="240" w:lineRule="auto"/>
    </w:pPr>
  </w:style>
  <w:style w:type="character" w:customStyle="1" w:styleId="HeaderChar">
    <w:name w:val="Header Char"/>
    <w:basedOn w:val="DefaultParagraphFont"/>
    <w:link w:val="Header"/>
    <w:uiPriority w:val="99"/>
    <w:rsid w:val="003E6EBF"/>
  </w:style>
  <w:style w:type="paragraph" w:styleId="Footer">
    <w:name w:val="footer"/>
    <w:basedOn w:val="Normal"/>
    <w:link w:val="FooterChar"/>
    <w:uiPriority w:val="99"/>
    <w:unhideWhenUsed/>
    <w:rsid w:val="003E6EBF"/>
    <w:pPr>
      <w:tabs>
        <w:tab w:val="center" w:pos="4677"/>
        <w:tab w:val="right" w:pos="9355"/>
      </w:tabs>
      <w:spacing w:after="0" w:line="240" w:lineRule="auto"/>
    </w:pPr>
  </w:style>
  <w:style w:type="character" w:customStyle="1" w:styleId="FooterChar">
    <w:name w:val="Footer Char"/>
    <w:basedOn w:val="DefaultParagraphFont"/>
    <w:link w:val="Footer"/>
    <w:uiPriority w:val="99"/>
    <w:rsid w:val="003E6EBF"/>
  </w:style>
  <w:style w:type="character" w:styleId="FollowedHyperlink">
    <w:name w:val="FollowedHyperlink"/>
    <w:uiPriority w:val="99"/>
    <w:semiHidden/>
    <w:unhideWhenUsed/>
    <w:rsid w:val="00390E20"/>
    <w:rPr>
      <w:color w:val="800080"/>
      <w:u w:val="single"/>
    </w:rPr>
  </w:style>
  <w:style w:type="table" w:styleId="TableGrid">
    <w:name w:val="Table Grid"/>
    <w:basedOn w:val="TableNormal"/>
    <w:uiPriority w:val="59"/>
    <w:rsid w:val="000A64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C82486"/>
    <w:rPr>
      <w:color w:val="808080"/>
    </w:rPr>
  </w:style>
  <w:style w:type="character" w:customStyle="1" w:styleId="Heading1Char">
    <w:name w:val="Heading 1 Char"/>
    <w:link w:val="Heading1"/>
    <w:uiPriority w:val="9"/>
    <w:rsid w:val="00D437B4"/>
    <w:rPr>
      <w:rFonts w:ascii="Times" w:hAnsi="Times"/>
      <w:b/>
      <w:bCs/>
      <w:kern w:val="36"/>
      <w:sz w:val="48"/>
      <w:szCs w:val="48"/>
      <w:lang w:eastAsia="en-US"/>
    </w:rPr>
  </w:style>
  <w:style w:type="character" w:styleId="CommentReference">
    <w:name w:val="annotation reference"/>
    <w:basedOn w:val="DefaultParagraphFont"/>
    <w:uiPriority w:val="99"/>
    <w:semiHidden/>
    <w:unhideWhenUsed/>
    <w:rsid w:val="00CE169D"/>
    <w:rPr>
      <w:sz w:val="16"/>
      <w:szCs w:val="16"/>
    </w:rPr>
  </w:style>
  <w:style w:type="paragraph" w:styleId="CommentText">
    <w:name w:val="annotation text"/>
    <w:basedOn w:val="Normal"/>
    <w:link w:val="CommentTextChar"/>
    <w:uiPriority w:val="99"/>
    <w:semiHidden/>
    <w:unhideWhenUsed/>
    <w:rsid w:val="00CE169D"/>
    <w:pPr>
      <w:spacing w:line="240" w:lineRule="auto"/>
    </w:pPr>
    <w:rPr>
      <w:sz w:val="20"/>
      <w:szCs w:val="20"/>
    </w:rPr>
  </w:style>
  <w:style w:type="character" w:customStyle="1" w:styleId="CommentTextChar">
    <w:name w:val="Comment Text Char"/>
    <w:basedOn w:val="DefaultParagraphFont"/>
    <w:link w:val="CommentText"/>
    <w:uiPriority w:val="99"/>
    <w:semiHidden/>
    <w:rsid w:val="00CE169D"/>
    <w:rPr>
      <w:lang w:eastAsia="ru-RU"/>
    </w:rPr>
  </w:style>
  <w:style w:type="paragraph" w:styleId="CommentSubject">
    <w:name w:val="annotation subject"/>
    <w:basedOn w:val="CommentText"/>
    <w:next w:val="CommentText"/>
    <w:link w:val="CommentSubjectChar"/>
    <w:uiPriority w:val="99"/>
    <w:semiHidden/>
    <w:unhideWhenUsed/>
    <w:rsid w:val="00CE169D"/>
    <w:rPr>
      <w:b/>
      <w:bCs/>
    </w:rPr>
  </w:style>
  <w:style w:type="character" w:customStyle="1" w:styleId="CommentSubjectChar">
    <w:name w:val="Comment Subject Char"/>
    <w:basedOn w:val="CommentTextChar"/>
    <w:link w:val="CommentSubject"/>
    <w:uiPriority w:val="99"/>
    <w:semiHidden/>
    <w:rsid w:val="00CE169D"/>
    <w:rPr>
      <w:b/>
      <w:bCs/>
      <w:lang w:eastAsia="ru-R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ru-R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046E"/>
    <w:pPr>
      <w:spacing w:after="200" w:line="276" w:lineRule="auto"/>
    </w:pPr>
    <w:rPr>
      <w:sz w:val="22"/>
      <w:szCs w:val="22"/>
      <w:lang w:eastAsia="ru-RU"/>
    </w:rPr>
  </w:style>
  <w:style w:type="paragraph" w:styleId="Heading1">
    <w:name w:val="heading 1"/>
    <w:basedOn w:val="Normal"/>
    <w:link w:val="Heading1Char"/>
    <w:uiPriority w:val="9"/>
    <w:qFormat/>
    <w:rsid w:val="00D437B4"/>
    <w:pPr>
      <w:spacing w:before="100" w:beforeAutospacing="1" w:after="100" w:afterAutospacing="1" w:line="240" w:lineRule="auto"/>
      <w:outlineLvl w:val="0"/>
    </w:pPr>
    <w:rPr>
      <w:rFonts w:ascii="Times" w:hAnsi="Times"/>
      <w:b/>
      <w:bCs/>
      <w:kern w:val="36"/>
      <w:sz w:val="48"/>
      <w:szCs w:val="4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rsid w:val="00E72D3D"/>
    <w:rPr>
      <w:b/>
    </w:rPr>
  </w:style>
  <w:style w:type="paragraph" w:styleId="BalloonText">
    <w:name w:val="Balloon Text"/>
    <w:basedOn w:val="Normal"/>
    <w:link w:val="BalloonTextChar"/>
    <w:uiPriority w:val="99"/>
    <w:semiHidden/>
    <w:unhideWhenUsed/>
    <w:rsid w:val="008D749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D7499"/>
    <w:rPr>
      <w:rFonts w:ascii="Tahoma" w:hAnsi="Tahoma" w:cs="Tahoma"/>
      <w:sz w:val="16"/>
      <w:szCs w:val="16"/>
    </w:rPr>
  </w:style>
  <w:style w:type="character" w:styleId="Hyperlink">
    <w:name w:val="Hyperlink"/>
    <w:uiPriority w:val="99"/>
    <w:unhideWhenUsed/>
    <w:rsid w:val="004F74D7"/>
    <w:rPr>
      <w:color w:val="0000FF"/>
      <w:u w:val="single"/>
    </w:rPr>
  </w:style>
  <w:style w:type="paragraph" w:styleId="ListParagraph">
    <w:name w:val="List Paragraph"/>
    <w:basedOn w:val="Normal"/>
    <w:uiPriority w:val="34"/>
    <w:qFormat/>
    <w:rsid w:val="005110A6"/>
    <w:pPr>
      <w:ind w:left="720"/>
      <w:contextualSpacing/>
    </w:pPr>
  </w:style>
  <w:style w:type="character" w:customStyle="1" w:styleId="shorttext">
    <w:name w:val="short_text"/>
    <w:basedOn w:val="DefaultParagraphFont"/>
    <w:rsid w:val="00FC43E5"/>
  </w:style>
  <w:style w:type="paragraph" w:styleId="NormalWeb">
    <w:name w:val="Normal (Web)"/>
    <w:basedOn w:val="Normal"/>
    <w:uiPriority w:val="99"/>
    <w:semiHidden/>
    <w:unhideWhenUsed/>
    <w:rsid w:val="00CA25D0"/>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rsid w:val="003E6EBF"/>
    <w:pPr>
      <w:tabs>
        <w:tab w:val="center" w:pos="4677"/>
        <w:tab w:val="right" w:pos="9355"/>
      </w:tabs>
      <w:spacing w:after="0" w:line="240" w:lineRule="auto"/>
    </w:pPr>
  </w:style>
  <w:style w:type="character" w:customStyle="1" w:styleId="HeaderChar">
    <w:name w:val="Header Char"/>
    <w:basedOn w:val="DefaultParagraphFont"/>
    <w:link w:val="Header"/>
    <w:uiPriority w:val="99"/>
    <w:rsid w:val="003E6EBF"/>
  </w:style>
  <w:style w:type="paragraph" w:styleId="Footer">
    <w:name w:val="footer"/>
    <w:basedOn w:val="Normal"/>
    <w:link w:val="FooterChar"/>
    <w:uiPriority w:val="99"/>
    <w:unhideWhenUsed/>
    <w:rsid w:val="003E6EBF"/>
    <w:pPr>
      <w:tabs>
        <w:tab w:val="center" w:pos="4677"/>
        <w:tab w:val="right" w:pos="9355"/>
      </w:tabs>
      <w:spacing w:after="0" w:line="240" w:lineRule="auto"/>
    </w:pPr>
  </w:style>
  <w:style w:type="character" w:customStyle="1" w:styleId="FooterChar">
    <w:name w:val="Footer Char"/>
    <w:basedOn w:val="DefaultParagraphFont"/>
    <w:link w:val="Footer"/>
    <w:uiPriority w:val="99"/>
    <w:rsid w:val="003E6EBF"/>
  </w:style>
  <w:style w:type="character" w:styleId="FollowedHyperlink">
    <w:name w:val="FollowedHyperlink"/>
    <w:uiPriority w:val="99"/>
    <w:semiHidden/>
    <w:unhideWhenUsed/>
    <w:rsid w:val="00390E20"/>
    <w:rPr>
      <w:color w:val="800080"/>
      <w:u w:val="single"/>
    </w:rPr>
  </w:style>
  <w:style w:type="table" w:styleId="TableGrid">
    <w:name w:val="Table Grid"/>
    <w:basedOn w:val="TableNormal"/>
    <w:uiPriority w:val="59"/>
    <w:rsid w:val="000A64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C82486"/>
    <w:rPr>
      <w:color w:val="808080"/>
    </w:rPr>
  </w:style>
  <w:style w:type="character" w:customStyle="1" w:styleId="Heading1Char">
    <w:name w:val="Heading 1 Char"/>
    <w:link w:val="Heading1"/>
    <w:uiPriority w:val="9"/>
    <w:rsid w:val="00D437B4"/>
    <w:rPr>
      <w:rFonts w:ascii="Times" w:hAnsi="Times"/>
      <w:b/>
      <w:bCs/>
      <w:kern w:val="36"/>
      <w:sz w:val="48"/>
      <w:szCs w:val="48"/>
      <w:lang w:eastAsia="en-US"/>
    </w:rPr>
  </w:style>
  <w:style w:type="character" w:styleId="CommentReference">
    <w:name w:val="annotation reference"/>
    <w:basedOn w:val="DefaultParagraphFont"/>
    <w:uiPriority w:val="99"/>
    <w:semiHidden/>
    <w:unhideWhenUsed/>
    <w:rsid w:val="00CE169D"/>
    <w:rPr>
      <w:sz w:val="16"/>
      <w:szCs w:val="16"/>
    </w:rPr>
  </w:style>
  <w:style w:type="paragraph" w:styleId="CommentText">
    <w:name w:val="annotation text"/>
    <w:basedOn w:val="Normal"/>
    <w:link w:val="CommentTextChar"/>
    <w:uiPriority w:val="99"/>
    <w:semiHidden/>
    <w:unhideWhenUsed/>
    <w:rsid w:val="00CE169D"/>
    <w:pPr>
      <w:spacing w:line="240" w:lineRule="auto"/>
    </w:pPr>
    <w:rPr>
      <w:sz w:val="20"/>
      <w:szCs w:val="20"/>
    </w:rPr>
  </w:style>
  <w:style w:type="character" w:customStyle="1" w:styleId="CommentTextChar">
    <w:name w:val="Comment Text Char"/>
    <w:basedOn w:val="DefaultParagraphFont"/>
    <w:link w:val="CommentText"/>
    <w:uiPriority w:val="99"/>
    <w:semiHidden/>
    <w:rsid w:val="00CE169D"/>
    <w:rPr>
      <w:lang w:eastAsia="ru-RU"/>
    </w:rPr>
  </w:style>
  <w:style w:type="paragraph" w:styleId="CommentSubject">
    <w:name w:val="annotation subject"/>
    <w:basedOn w:val="CommentText"/>
    <w:next w:val="CommentText"/>
    <w:link w:val="CommentSubjectChar"/>
    <w:uiPriority w:val="99"/>
    <w:semiHidden/>
    <w:unhideWhenUsed/>
    <w:rsid w:val="00CE169D"/>
    <w:rPr>
      <w:b/>
      <w:bCs/>
    </w:rPr>
  </w:style>
  <w:style w:type="character" w:customStyle="1" w:styleId="CommentSubjectChar">
    <w:name w:val="Comment Subject Char"/>
    <w:basedOn w:val="CommentTextChar"/>
    <w:link w:val="CommentSubject"/>
    <w:uiPriority w:val="99"/>
    <w:semiHidden/>
    <w:rsid w:val="00CE169D"/>
    <w:rPr>
      <w:b/>
      <w:bCs/>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096646">
      <w:bodyDiv w:val="1"/>
      <w:marLeft w:val="0"/>
      <w:marRight w:val="0"/>
      <w:marTop w:val="0"/>
      <w:marBottom w:val="0"/>
      <w:divBdr>
        <w:top w:val="none" w:sz="0" w:space="0" w:color="auto"/>
        <w:left w:val="none" w:sz="0" w:space="0" w:color="auto"/>
        <w:bottom w:val="none" w:sz="0" w:space="0" w:color="auto"/>
        <w:right w:val="none" w:sz="0" w:space="0" w:color="auto"/>
      </w:divBdr>
    </w:div>
    <w:div w:id="346711534">
      <w:bodyDiv w:val="1"/>
      <w:marLeft w:val="0"/>
      <w:marRight w:val="0"/>
      <w:marTop w:val="0"/>
      <w:marBottom w:val="0"/>
      <w:divBdr>
        <w:top w:val="none" w:sz="0" w:space="0" w:color="auto"/>
        <w:left w:val="none" w:sz="0" w:space="0" w:color="auto"/>
        <w:bottom w:val="none" w:sz="0" w:space="0" w:color="auto"/>
        <w:right w:val="none" w:sz="0" w:space="0" w:color="auto"/>
      </w:divBdr>
    </w:div>
    <w:div w:id="349456856">
      <w:bodyDiv w:val="1"/>
      <w:marLeft w:val="0"/>
      <w:marRight w:val="0"/>
      <w:marTop w:val="0"/>
      <w:marBottom w:val="0"/>
      <w:divBdr>
        <w:top w:val="none" w:sz="0" w:space="0" w:color="auto"/>
        <w:left w:val="none" w:sz="0" w:space="0" w:color="auto"/>
        <w:bottom w:val="none" w:sz="0" w:space="0" w:color="auto"/>
        <w:right w:val="none" w:sz="0" w:space="0" w:color="auto"/>
      </w:divBdr>
    </w:div>
    <w:div w:id="358896201">
      <w:bodyDiv w:val="1"/>
      <w:marLeft w:val="0"/>
      <w:marRight w:val="0"/>
      <w:marTop w:val="0"/>
      <w:marBottom w:val="0"/>
      <w:divBdr>
        <w:top w:val="none" w:sz="0" w:space="0" w:color="auto"/>
        <w:left w:val="none" w:sz="0" w:space="0" w:color="auto"/>
        <w:bottom w:val="none" w:sz="0" w:space="0" w:color="auto"/>
        <w:right w:val="none" w:sz="0" w:space="0" w:color="auto"/>
      </w:divBdr>
    </w:div>
    <w:div w:id="451753006">
      <w:bodyDiv w:val="1"/>
      <w:marLeft w:val="0"/>
      <w:marRight w:val="0"/>
      <w:marTop w:val="0"/>
      <w:marBottom w:val="0"/>
      <w:divBdr>
        <w:top w:val="none" w:sz="0" w:space="0" w:color="auto"/>
        <w:left w:val="none" w:sz="0" w:space="0" w:color="auto"/>
        <w:bottom w:val="none" w:sz="0" w:space="0" w:color="auto"/>
        <w:right w:val="none" w:sz="0" w:space="0" w:color="auto"/>
      </w:divBdr>
    </w:div>
    <w:div w:id="507983623">
      <w:bodyDiv w:val="1"/>
      <w:marLeft w:val="0"/>
      <w:marRight w:val="0"/>
      <w:marTop w:val="0"/>
      <w:marBottom w:val="0"/>
      <w:divBdr>
        <w:top w:val="none" w:sz="0" w:space="0" w:color="auto"/>
        <w:left w:val="none" w:sz="0" w:space="0" w:color="auto"/>
        <w:bottom w:val="none" w:sz="0" w:space="0" w:color="auto"/>
        <w:right w:val="none" w:sz="0" w:space="0" w:color="auto"/>
      </w:divBdr>
    </w:div>
    <w:div w:id="586810123">
      <w:bodyDiv w:val="1"/>
      <w:marLeft w:val="0"/>
      <w:marRight w:val="0"/>
      <w:marTop w:val="0"/>
      <w:marBottom w:val="0"/>
      <w:divBdr>
        <w:top w:val="none" w:sz="0" w:space="0" w:color="auto"/>
        <w:left w:val="none" w:sz="0" w:space="0" w:color="auto"/>
        <w:bottom w:val="none" w:sz="0" w:space="0" w:color="auto"/>
        <w:right w:val="none" w:sz="0" w:space="0" w:color="auto"/>
      </w:divBdr>
    </w:div>
    <w:div w:id="599535214">
      <w:bodyDiv w:val="1"/>
      <w:marLeft w:val="0"/>
      <w:marRight w:val="0"/>
      <w:marTop w:val="0"/>
      <w:marBottom w:val="0"/>
      <w:divBdr>
        <w:top w:val="none" w:sz="0" w:space="0" w:color="auto"/>
        <w:left w:val="none" w:sz="0" w:space="0" w:color="auto"/>
        <w:bottom w:val="none" w:sz="0" w:space="0" w:color="auto"/>
        <w:right w:val="none" w:sz="0" w:space="0" w:color="auto"/>
      </w:divBdr>
    </w:div>
    <w:div w:id="668484725">
      <w:bodyDiv w:val="1"/>
      <w:marLeft w:val="0"/>
      <w:marRight w:val="0"/>
      <w:marTop w:val="0"/>
      <w:marBottom w:val="0"/>
      <w:divBdr>
        <w:top w:val="none" w:sz="0" w:space="0" w:color="auto"/>
        <w:left w:val="none" w:sz="0" w:space="0" w:color="auto"/>
        <w:bottom w:val="none" w:sz="0" w:space="0" w:color="auto"/>
        <w:right w:val="none" w:sz="0" w:space="0" w:color="auto"/>
      </w:divBdr>
    </w:div>
    <w:div w:id="670061853">
      <w:bodyDiv w:val="1"/>
      <w:marLeft w:val="0"/>
      <w:marRight w:val="0"/>
      <w:marTop w:val="0"/>
      <w:marBottom w:val="0"/>
      <w:divBdr>
        <w:top w:val="none" w:sz="0" w:space="0" w:color="auto"/>
        <w:left w:val="none" w:sz="0" w:space="0" w:color="auto"/>
        <w:bottom w:val="none" w:sz="0" w:space="0" w:color="auto"/>
        <w:right w:val="none" w:sz="0" w:space="0" w:color="auto"/>
      </w:divBdr>
    </w:div>
    <w:div w:id="718674138">
      <w:bodyDiv w:val="1"/>
      <w:marLeft w:val="0"/>
      <w:marRight w:val="0"/>
      <w:marTop w:val="0"/>
      <w:marBottom w:val="0"/>
      <w:divBdr>
        <w:top w:val="none" w:sz="0" w:space="0" w:color="auto"/>
        <w:left w:val="none" w:sz="0" w:space="0" w:color="auto"/>
        <w:bottom w:val="none" w:sz="0" w:space="0" w:color="auto"/>
        <w:right w:val="none" w:sz="0" w:space="0" w:color="auto"/>
      </w:divBdr>
    </w:div>
    <w:div w:id="752358020">
      <w:bodyDiv w:val="1"/>
      <w:marLeft w:val="0"/>
      <w:marRight w:val="0"/>
      <w:marTop w:val="0"/>
      <w:marBottom w:val="0"/>
      <w:divBdr>
        <w:top w:val="none" w:sz="0" w:space="0" w:color="auto"/>
        <w:left w:val="none" w:sz="0" w:space="0" w:color="auto"/>
        <w:bottom w:val="none" w:sz="0" w:space="0" w:color="auto"/>
        <w:right w:val="none" w:sz="0" w:space="0" w:color="auto"/>
      </w:divBdr>
    </w:div>
    <w:div w:id="795368514">
      <w:bodyDiv w:val="1"/>
      <w:marLeft w:val="0"/>
      <w:marRight w:val="0"/>
      <w:marTop w:val="0"/>
      <w:marBottom w:val="0"/>
      <w:divBdr>
        <w:top w:val="none" w:sz="0" w:space="0" w:color="auto"/>
        <w:left w:val="none" w:sz="0" w:space="0" w:color="auto"/>
        <w:bottom w:val="none" w:sz="0" w:space="0" w:color="auto"/>
        <w:right w:val="none" w:sz="0" w:space="0" w:color="auto"/>
      </w:divBdr>
    </w:div>
    <w:div w:id="837425173">
      <w:bodyDiv w:val="1"/>
      <w:marLeft w:val="0"/>
      <w:marRight w:val="0"/>
      <w:marTop w:val="0"/>
      <w:marBottom w:val="0"/>
      <w:divBdr>
        <w:top w:val="none" w:sz="0" w:space="0" w:color="auto"/>
        <w:left w:val="none" w:sz="0" w:space="0" w:color="auto"/>
        <w:bottom w:val="none" w:sz="0" w:space="0" w:color="auto"/>
        <w:right w:val="none" w:sz="0" w:space="0" w:color="auto"/>
      </w:divBdr>
    </w:div>
    <w:div w:id="925774129">
      <w:bodyDiv w:val="1"/>
      <w:marLeft w:val="0"/>
      <w:marRight w:val="0"/>
      <w:marTop w:val="0"/>
      <w:marBottom w:val="0"/>
      <w:divBdr>
        <w:top w:val="none" w:sz="0" w:space="0" w:color="auto"/>
        <w:left w:val="none" w:sz="0" w:space="0" w:color="auto"/>
        <w:bottom w:val="none" w:sz="0" w:space="0" w:color="auto"/>
        <w:right w:val="none" w:sz="0" w:space="0" w:color="auto"/>
      </w:divBdr>
      <w:divsChild>
        <w:div w:id="221403891">
          <w:marLeft w:val="0"/>
          <w:marRight w:val="0"/>
          <w:marTop w:val="0"/>
          <w:marBottom w:val="0"/>
          <w:divBdr>
            <w:top w:val="none" w:sz="0" w:space="0" w:color="auto"/>
            <w:left w:val="none" w:sz="0" w:space="0" w:color="auto"/>
            <w:bottom w:val="none" w:sz="0" w:space="0" w:color="auto"/>
            <w:right w:val="none" w:sz="0" w:space="0" w:color="auto"/>
          </w:divBdr>
        </w:div>
      </w:divsChild>
    </w:div>
    <w:div w:id="930747535">
      <w:bodyDiv w:val="1"/>
      <w:marLeft w:val="0"/>
      <w:marRight w:val="0"/>
      <w:marTop w:val="0"/>
      <w:marBottom w:val="0"/>
      <w:divBdr>
        <w:top w:val="none" w:sz="0" w:space="0" w:color="auto"/>
        <w:left w:val="none" w:sz="0" w:space="0" w:color="auto"/>
        <w:bottom w:val="none" w:sz="0" w:space="0" w:color="auto"/>
        <w:right w:val="none" w:sz="0" w:space="0" w:color="auto"/>
      </w:divBdr>
    </w:div>
    <w:div w:id="953635194">
      <w:bodyDiv w:val="1"/>
      <w:marLeft w:val="0"/>
      <w:marRight w:val="0"/>
      <w:marTop w:val="0"/>
      <w:marBottom w:val="0"/>
      <w:divBdr>
        <w:top w:val="none" w:sz="0" w:space="0" w:color="auto"/>
        <w:left w:val="none" w:sz="0" w:space="0" w:color="auto"/>
        <w:bottom w:val="none" w:sz="0" w:space="0" w:color="auto"/>
        <w:right w:val="none" w:sz="0" w:space="0" w:color="auto"/>
      </w:divBdr>
    </w:div>
    <w:div w:id="1019509402">
      <w:bodyDiv w:val="1"/>
      <w:marLeft w:val="0"/>
      <w:marRight w:val="0"/>
      <w:marTop w:val="0"/>
      <w:marBottom w:val="0"/>
      <w:divBdr>
        <w:top w:val="none" w:sz="0" w:space="0" w:color="auto"/>
        <w:left w:val="none" w:sz="0" w:space="0" w:color="auto"/>
        <w:bottom w:val="none" w:sz="0" w:space="0" w:color="auto"/>
        <w:right w:val="none" w:sz="0" w:space="0" w:color="auto"/>
      </w:divBdr>
    </w:div>
    <w:div w:id="1055424288">
      <w:bodyDiv w:val="1"/>
      <w:marLeft w:val="0"/>
      <w:marRight w:val="0"/>
      <w:marTop w:val="0"/>
      <w:marBottom w:val="0"/>
      <w:divBdr>
        <w:top w:val="none" w:sz="0" w:space="0" w:color="auto"/>
        <w:left w:val="none" w:sz="0" w:space="0" w:color="auto"/>
        <w:bottom w:val="none" w:sz="0" w:space="0" w:color="auto"/>
        <w:right w:val="none" w:sz="0" w:space="0" w:color="auto"/>
      </w:divBdr>
    </w:div>
    <w:div w:id="1085303460">
      <w:bodyDiv w:val="1"/>
      <w:marLeft w:val="0"/>
      <w:marRight w:val="0"/>
      <w:marTop w:val="0"/>
      <w:marBottom w:val="0"/>
      <w:divBdr>
        <w:top w:val="none" w:sz="0" w:space="0" w:color="auto"/>
        <w:left w:val="none" w:sz="0" w:space="0" w:color="auto"/>
        <w:bottom w:val="none" w:sz="0" w:space="0" w:color="auto"/>
        <w:right w:val="none" w:sz="0" w:space="0" w:color="auto"/>
      </w:divBdr>
    </w:div>
    <w:div w:id="1157110395">
      <w:bodyDiv w:val="1"/>
      <w:marLeft w:val="0"/>
      <w:marRight w:val="0"/>
      <w:marTop w:val="0"/>
      <w:marBottom w:val="0"/>
      <w:divBdr>
        <w:top w:val="none" w:sz="0" w:space="0" w:color="auto"/>
        <w:left w:val="none" w:sz="0" w:space="0" w:color="auto"/>
        <w:bottom w:val="none" w:sz="0" w:space="0" w:color="auto"/>
        <w:right w:val="none" w:sz="0" w:space="0" w:color="auto"/>
      </w:divBdr>
    </w:div>
    <w:div w:id="1228615482">
      <w:bodyDiv w:val="1"/>
      <w:marLeft w:val="0"/>
      <w:marRight w:val="0"/>
      <w:marTop w:val="0"/>
      <w:marBottom w:val="0"/>
      <w:divBdr>
        <w:top w:val="none" w:sz="0" w:space="0" w:color="auto"/>
        <w:left w:val="none" w:sz="0" w:space="0" w:color="auto"/>
        <w:bottom w:val="none" w:sz="0" w:space="0" w:color="auto"/>
        <w:right w:val="none" w:sz="0" w:space="0" w:color="auto"/>
      </w:divBdr>
    </w:div>
    <w:div w:id="1414430102">
      <w:bodyDiv w:val="1"/>
      <w:marLeft w:val="0"/>
      <w:marRight w:val="0"/>
      <w:marTop w:val="0"/>
      <w:marBottom w:val="0"/>
      <w:divBdr>
        <w:top w:val="none" w:sz="0" w:space="0" w:color="auto"/>
        <w:left w:val="none" w:sz="0" w:space="0" w:color="auto"/>
        <w:bottom w:val="none" w:sz="0" w:space="0" w:color="auto"/>
        <w:right w:val="none" w:sz="0" w:space="0" w:color="auto"/>
      </w:divBdr>
    </w:div>
    <w:div w:id="1420517357">
      <w:bodyDiv w:val="1"/>
      <w:marLeft w:val="0"/>
      <w:marRight w:val="0"/>
      <w:marTop w:val="0"/>
      <w:marBottom w:val="0"/>
      <w:divBdr>
        <w:top w:val="none" w:sz="0" w:space="0" w:color="auto"/>
        <w:left w:val="none" w:sz="0" w:space="0" w:color="auto"/>
        <w:bottom w:val="none" w:sz="0" w:space="0" w:color="auto"/>
        <w:right w:val="none" w:sz="0" w:space="0" w:color="auto"/>
      </w:divBdr>
    </w:div>
    <w:div w:id="1421561614">
      <w:bodyDiv w:val="1"/>
      <w:marLeft w:val="0"/>
      <w:marRight w:val="0"/>
      <w:marTop w:val="0"/>
      <w:marBottom w:val="0"/>
      <w:divBdr>
        <w:top w:val="none" w:sz="0" w:space="0" w:color="auto"/>
        <w:left w:val="none" w:sz="0" w:space="0" w:color="auto"/>
        <w:bottom w:val="none" w:sz="0" w:space="0" w:color="auto"/>
        <w:right w:val="none" w:sz="0" w:space="0" w:color="auto"/>
      </w:divBdr>
      <w:divsChild>
        <w:div w:id="591477119">
          <w:marLeft w:val="0"/>
          <w:marRight w:val="0"/>
          <w:marTop w:val="0"/>
          <w:marBottom w:val="120"/>
          <w:divBdr>
            <w:top w:val="none" w:sz="0" w:space="0" w:color="auto"/>
            <w:left w:val="none" w:sz="0" w:space="0" w:color="auto"/>
            <w:bottom w:val="none" w:sz="0" w:space="0" w:color="auto"/>
            <w:right w:val="none" w:sz="0" w:space="0" w:color="auto"/>
          </w:divBdr>
        </w:div>
        <w:div w:id="743337250">
          <w:marLeft w:val="0"/>
          <w:marRight w:val="0"/>
          <w:marTop w:val="0"/>
          <w:marBottom w:val="120"/>
          <w:divBdr>
            <w:top w:val="none" w:sz="0" w:space="0" w:color="auto"/>
            <w:left w:val="none" w:sz="0" w:space="0" w:color="auto"/>
            <w:bottom w:val="none" w:sz="0" w:space="0" w:color="auto"/>
            <w:right w:val="none" w:sz="0" w:space="0" w:color="auto"/>
          </w:divBdr>
        </w:div>
        <w:div w:id="1220243931">
          <w:marLeft w:val="0"/>
          <w:marRight w:val="0"/>
          <w:marTop w:val="0"/>
          <w:marBottom w:val="120"/>
          <w:divBdr>
            <w:top w:val="none" w:sz="0" w:space="0" w:color="auto"/>
            <w:left w:val="none" w:sz="0" w:space="0" w:color="auto"/>
            <w:bottom w:val="none" w:sz="0" w:space="0" w:color="auto"/>
            <w:right w:val="none" w:sz="0" w:space="0" w:color="auto"/>
          </w:divBdr>
        </w:div>
        <w:div w:id="1350184642">
          <w:marLeft w:val="0"/>
          <w:marRight w:val="0"/>
          <w:marTop w:val="0"/>
          <w:marBottom w:val="120"/>
          <w:divBdr>
            <w:top w:val="none" w:sz="0" w:space="0" w:color="auto"/>
            <w:left w:val="none" w:sz="0" w:space="0" w:color="auto"/>
            <w:bottom w:val="none" w:sz="0" w:space="0" w:color="auto"/>
            <w:right w:val="none" w:sz="0" w:space="0" w:color="auto"/>
          </w:divBdr>
        </w:div>
        <w:div w:id="2087876560">
          <w:marLeft w:val="0"/>
          <w:marRight w:val="0"/>
          <w:marTop w:val="0"/>
          <w:marBottom w:val="120"/>
          <w:divBdr>
            <w:top w:val="none" w:sz="0" w:space="0" w:color="auto"/>
            <w:left w:val="none" w:sz="0" w:space="0" w:color="auto"/>
            <w:bottom w:val="none" w:sz="0" w:space="0" w:color="auto"/>
            <w:right w:val="none" w:sz="0" w:space="0" w:color="auto"/>
          </w:divBdr>
        </w:div>
      </w:divsChild>
    </w:div>
    <w:div w:id="1574967789">
      <w:bodyDiv w:val="1"/>
      <w:marLeft w:val="0"/>
      <w:marRight w:val="0"/>
      <w:marTop w:val="0"/>
      <w:marBottom w:val="0"/>
      <w:divBdr>
        <w:top w:val="none" w:sz="0" w:space="0" w:color="auto"/>
        <w:left w:val="none" w:sz="0" w:space="0" w:color="auto"/>
        <w:bottom w:val="none" w:sz="0" w:space="0" w:color="auto"/>
        <w:right w:val="none" w:sz="0" w:space="0" w:color="auto"/>
      </w:divBdr>
    </w:div>
    <w:div w:id="1607274932">
      <w:bodyDiv w:val="1"/>
      <w:marLeft w:val="0"/>
      <w:marRight w:val="0"/>
      <w:marTop w:val="0"/>
      <w:marBottom w:val="0"/>
      <w:divBdr>
        <w:top w:val="none" w:sz="0" w:space="0" w:color="auto"/>
        <w:left w:val="none" w:sz="0" w:space="0" w:color="auto"/>
        <w:bottom w:val="none" w:sz="0" w:space="0" w:color="auto"/>
        <w:right w:val="none" w:sz="0" w:space="0" w:color="auto"/>
      </w:divBdr>
    </w:div>
    <w:div w:id="1642341770">
      <w:bodyDiv w:val="1"/>
      <w:marLeft w:val="0"/>
      <w:marRight w:val="0"/>
      <w:marTop w:val="0"/>
      <w:marBottom w:val="0"/>
      <w:divBdr>
        <w:top w:val="none" w:sz="0" w:space="0" w:color="auto"/>
        <w:left w:val="none" w:sz="0" w:space="0" w:color="auto"/>
        <w:bottom w:val="none" w:sz="0" w:space="0" w:color="auto"/>
        <w:right w:val="none" w:sz="0" w:space="0" w:color="auto"/>
      </w:divBdr>
    </w:div>
    <w:div w:id="1747336804">
      <w:bodyDiv w:val="1"/>
      <w:marLeft w:val="0"/>
      <w:marRight w:val="0"/>
      <w:marTop w:val="0"/>
      <w:marBottom w:val="0"/>
      <w:divBdr>
        <w:top w:val="none" w:sz="0" w:space="0" w:color="auto"/>
        <w:left w:val="none" w:sz="0" w:space="0" w:color="auto"/>
        <w:bottom w:val="none" w:sz="0" w:space="0" w:color="auto"/>
        <w:right w:val="none" w:sz="0" w:space="0" w:color="auto"/>
      </w:divBdr>
    </w:div>
    <w:div w:id="1763839079">
      <w:bodyDiv w:val="1"/>
      <w:marLeft w:val="0"/>
      <w:marRight w:val="0"/>
      <w:marTop w:val="0"/>
      <w:marBottom w:val="0"/>
      <w:divBdr>
        <w:top w:val="none" w:sz="0" w:space="0" w:color="auto"/>
        <w:left w:val="none" w:sz="0" w:space="0" w:color="auto"/>
        <w:bottom w:val="none" w:sz="0" w:space="0" w:color="auto"/>
        <w:right w:val="none" w:sz="0" w:space="0" w:color="auto"/>
      </w:divBdr>
    </w:div>
    <w:div w:id="1984235556">
      <w:bodyDiv w:val="1"/>
      <w:marLeft w:val="0"/>
      <w:marRight w:val="0"/>
      <w:marTop w:val="0"/>
      <w:marBottom w:val="0"/>
      <w:divBdr>
        <w:top w:val="none" w:sz="0" w:space="0" w:color="auto"/>
        <w:left w:val="none" w:sz="0" w:space="0" w:color="auto"/>
        <w:bottom w:val="none" w:sz="0" w:space="0" w:color="auto"/>
        <w:right w:val="none" w:sz="0" w:space="0" w:color="auto"/>
      </w:divBdr>
    </w:div>
    <w:div w:id="1985309389">
      <w:bodyDiv w:val="1"/>
      <w:marLeft w:val="0"/>
      <w:marRight w:val="0"/>
      <w:marTop w:val="0"/>
      <w:marBottom w:val="0"/>
      <w:divBdr>
        <w:top w:val="none" w:sz="0" w:space="0" w:color="auto"/>
        <w:left w:val="none" w:sz="0" w:space="0" w:color="auto"/>
        <w:bottom w:val="none" w:sz="0" w:space="0" w:color="auto"/>
        <w:right w:val="none" w:sz="0" w:space="0" w:color="auto"/>
      </w:divBdr>
    </w:div>
    <w:div w:id="2006206352">
      <w:bodyDiv w:val="1"/>
      <w:marLeft w:val="0"/>
      <w:marRight w:val="0"/>
      <w:marTop w:val="0"/>
      <w:marBottom w:val="0"/>
      <w:divBdr>
        <w:top w:val="none" w:sz="0" w:space="0" w:color="auto"/>
        <w:left w:val="none" w:sz="0" w:space="0" w:color="auto"/>
        <w:bottom w:val="none" w:sz="0" w:space="0" w:color="auto"/>
        <w:right w:val="none" w:sz="0" w:space="0" w:color="auto"/>
      </w:divBdr>
    </w:div>
    <w:div w:id="2011983606">
      <w:bodyDiv w:val="1"/>
      <w:marLeft w:val="0"/>
      <w:marRight w:val="0"/>
      <w:marTop w:val="0"/>
      <w:marBottom w:val="0"/>
      <w:divBdr>
        <w:top w:val="none" w:sz="0" w:space="0" w:color="auto"/>
        <w:left w:val="none" w:sz="0" w:space="0" w:color="auto"/>
        <w:bottom w:val="none" w:sz="0" w:space="0" w:color="auto"/>
        <w:right w:val="none" w:sz="0" w:space="0" w:color="auto"/>
      </w:divBdr>
    </w:div>
    <w:div w:id="2116975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BA2429-D36A-8F48-87D7-2139553FE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7021</Words>
  <Characters>40021</Characters>
  <Application>Microsoft Macintosh Word</Application>
  <DocSecurity>0</DocSecurity>
  <Lines>333</Lines>
  <Paragraphs>93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RePack by SPecialiST</Company>
  <LinksUpToDate>false</LinksUpToDate>
  <CharactersWithSpaces>46949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dc:creator>
  <cp:keywords/>
  <dc:description/>
  <cp:lastModifiedBy>peshekhonov</cp:lastModifiedBy>
  <cp:revision>2</cp:revision>
  <cp:lastPrinted>2016-12-01T07:31:00Z</cp:lastPrinted>
  <dcterms:created xsi:type="dcterms:W3CDTF">2016-12-09T11:44:00Z</dcterms:created>
  <dcterms:modified xsi:type="dcterms:W3CDTF">2016-12-09T11:44:00Z</dcterms:modified>
</cp:coreProperties>
</file>