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56ECF" w14:textId="07F39EAB" w:rsidR="000B71CB" w:rsidRDefault="00E00AC9" w:rsidP="000B71CB">
      <w:pPr>
        <w:jc w:val="center"/>
        <w:rPr>
          <w:rFonts w:ascii="Arial" w:hAnsi="Arial" w:cs="Arial"/>
          <w:b/>
          <w:color w:val="222222"/>
          <w:shd w:val="clear" w:color="auto" w:fill="FFFFFF"/>
          <w:lang w:val="en-US"/>
        </w:rPr>
      </w:pPr>
      <w:r w:rsidRPr="000B71CB">
        <w:rPr>
          <w:rFonts w:ascii="Arial" w:hAnsi="Arial" w:cs="Arial"/>
          <w:b/>
          <w:color w:val="222222"/>
          <w:shd w:val="clear" w:color="auto" w:fill="FFFFFF"/>
          <w:lang w:val="en-US"/>
        </w:rPr>
        <w:t xml:space="preserve">Transverse momentum distributions of hadrons in the </w:t>
      </w:r>
      <w:proofErr w:type="spellStart"/>
      <w:r w:rsidRPr="000B71CB">
        <w:rPr>
          <w:rFonts w:ascii="Arial" w:hAnsi="Arial" w:cs="Arial"/>
          <w:b/>
          <w:color w:val="222222"/>
          <w:shd w:val="clear" w:color="auto" w:fill="FFFFFF"/>
          <w:lang w:val="en-US"/>
        </w:rPr>
        <w:t>Tsallis</w:t>
      </w:r>
      <w:proofErr w:type="spellEnd"/>
      <w:r w:rsidR="000B71CB" w:rsidRPr="000B71CB">
        <w:rPr>
          <w:rFonts w:ascii="Arial" w:hAnsi="Arial" w:cs="Arial"/>
          <w:b/>
          <w:color w:val="222222"/>
          <w:shd w:val="clear" w:color="auto" w:fill="FFFFFF"/>
          <w:lang w:val="en-US"/>
        </w:rPr>
        <w:t xml:space="preserve"> </w:t>
      </w:r>
      <w:proofErr w:type="spellStart"/>
      <w:r w:rsidRPr="000B71CB">
        <w:rPr>
          <w:rFonts w:ascii="Arial" w:hAnsi="Arial" w:cs="Arial"/>
          <w:b/>
          <w:color w:val="222222"/>
          <w:shd w:val="clear" w:color="auto" w:fill="FFFFFF"/>
          <w:lang w:val="en-US"/>
        </w:rPr>
        <w:t>nonextensive</w:t>
      </w:r>
      <w:proofErr w:type="spellEnd"/>
      <w:r w:rsidRPr="000B71CB">
        <w:rPr>
          <w:rFonts w:ascii="Arial" w:hAnsi="Arial" w:cs="Arial"/>
          <w:b/>
          <w:color w:val="222222"/>
          <w:shd w:val="clear" w:color="auto" w:fill="FFFFFF"/>
          <w:lang w:val="en-US"/>
        </w:rPr>
        <w:t xml:space="preserve"> </w:t>
      </w:r>
      <w:r w:rsidR="00F4245C">
        <w:rPr>
          <w:rFonts w:ascii="Arial" w:hAnsi="Arial" w:cs="Arial"/>
          <w:b/>
          <w:color w:val="222222"/>
          <w:shd w:val="clear" w:color="auto" w:fill="FFFFFF"/>
          <w:lang w:val="en-US"/>
        </w:rPr>
        <w:br/>
      </w:r>
      <w:r w:rsidRPr="000B71CB">
        <w:rPr>
          <w:rFonts w:ascii="Arial" w:hAnsi="Arial" w:cs="Arial"/>
          <w:b/>
          <w:color w:val="222222"/>
          <w:shd w:val="clear" w:color="auto" w:fill="FFFFFF"/>
          <w:lang w:val="en-US"/>
        </w:rPr>
        <w:t>statistics</w:t>
      </w:r>
      <w:bookmarkStart w:id="0" w:name="_GoBack"/>
      <w:bookmarkEnd w:id="0"/>
    </w:p>
    <w:p w14:paraId="028E01EC" w14:textId="77777777" w:rsidR="000B71CB" w:rsidRDefault="000B71CB" w:rsidP="000B71CB">
      <w:pPr>
        <w:jc w:val="center"/>
        <w:rPr>
          <w:rFonts w:ascii="Arial" w:hAnsi="Arial" w:cs="Arial"/>
          <w:color w:val="222222"/>
          <w:shd w:val="clear" w:color="auto" w:fill="FFFFFF"/>
          <w:lang w:val="en-US"/>
        </w:rPr>
      </w:pPr>
      <w:r w:rsidRPr="00E00AC9">
        <w:rPr>
          <w:rFonts w:ascii="Arial" w:hAnsi="Arial" w:cs="Arial"/>
          <w:color w:val="222222"/>
          <w:shd w:val="clear" w:color="auto" w:fill="FFFFFF"/>
          <w:lang w:val="en-US"/>
        </w:rPr>
        <w:t xml:space="preserve">A.S. </w:t>
      </w:r>
      <w:proofErr w:type="spellStart"/>
      <w:r w:rsidRPr="00E00AC9">
        <w:rPr>
          <w:rFonts w:ascii="Arial" w:hAnsi="Arial" w:cs="Arial"/>
          <w:color w:val="222222"/>
          <w:shd w:val="clear" w:color="auto" w:fill="FFFFFF"/>
          <w:lang w:val="en-US"/>
        </w:rPr>
        <w:t>Parvan</w:t>
      </w:r>
      <w:proofErr w:type="spellEnd"/>
    </w:p>
    <w:p w14:paraId="326180EB" w14:textId="511AD79B" w:rsidR="000B71CB" w:rsidRDefault="000B71CB" w:rsidP="00C1262A">
      <w:pPr>
        <w:ind w:firstLine="708"/>
        <w:jc w:val="both"/>
        <w:rPr>
          <w:rFonts w:ascii="Arial" w:hAnsi="Arial" w:cs="Arial"/>
          <w:color w:val="222222"/>
          <w:shd w:val="clear" w:color="auto" w:fill="FFFFFF"/>
          <w:lang w:val="en-US"/>
        </w:rPr>
      </w:pPr>
      <w:r w:rsidRPr="00E00AC9">
        <w:rPr>
          <w:rFonts w:ascii="Arial" w:hAnsi="Arial" w:cs="Arial"/>
          <w:color w:val="222222"/>
          <w:shd w:val="clear" w:color="auto" w:fill="FFFFFF"/>
          <w:lang w:val="en-US"/>
        </w:rPr>
        <w:t>The</w:t>
      </w:r>
      <w:r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r w:rsidRPr="00E00AC9">
        <w:rPr>
          <w:rFonts w:ascii="Arial" w:hAnsi="Arial" w:cs="Arial"/>
          <w:color w:val="222222"/>
          <w:shd w:val="clear" w:color="auto" w:fill="FFFFFF"/>
          <w:lang w:val="en-US"/>
        </w:rPr>
        <w:t>exact analytical formulas for the transverse momentum</w:t>
      </w:r>
      <w:r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r w:rsidRPr="00E00AC9">
        <w:rPr>
          <w:rFonts w:ascii="Arial" w:hAnsi="Arial" w:cs="Arial"/>
          <w:color w:val="222222"/>
          <w:shd w:val="clear" w:color="auto" w:fill="FFFFFF"/>
          <w:lang w:val="en-US"/>
        </w:rPr>
        <w:t>distributions of the Bose-Einstein, Fermi-Dirac and Maxwell-Boltzmann</w:t>
      </w:r>
      <w:r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r w:rsidRPr="00E00AC9">
        <w:rPr>
          <w:rFonts w:ascii="Arial" w:hAnsi="Arial" w:cs="Arial"/>
          <w:color w:val="222222"/>
          <w:shd w:val="clear" w:color="auto" w:fill="FFFFFF"/>
          <w:lang w:val="en-US"/>
        </w:rPr>
        <w:t>statistics of particles with nonzero mass in the framework of the</w:t>
      </w:r>
      <w:r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Pr="00E00AC9">
        <w:rPr>
          <w:rFonts w:ascii="Arial" w:hAnsi="Arial" w:cs="Arial"/>
          <w:color w:val="222222"/>
          <w:shd w:val="clear" w:color="auto" w:fill="FFFFFF"/>
          <w:lang w:val="en-US"/>
        </w:rPr>
        <w:t>Tsallis</w:t>
      </w:r>
      <w:proofErr w:type="spellEnd"/>
      <w:r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r w:rsidRPr="00E00AC9">
        <w:rPr>
          <w:rFonts w:ascii="Arial" w:hAnsi="Arial" w:cs="Arial"/>
          <w:color w:val="222222"/>
          <w:shd w:val="clear" w:color="auto" w:fill="FFFFFF"/>
          <w:lang w:val="en-US"/>
        </w:rPr>
        <w:t xml:space="preserve">normalized and </w:t>
      </w:r>
      <w:proofErr w:type="spellStart"/>
      <w:r w:rsidRPr="00E00AC9">
        <w:rPr>
          <w:rFonts w:ascii="Arial" w:hAnsi="Arial" w:cs="Arial"/>
          <w:color w:val="222222"/>
          <w:shd w:val="clear" w:color="auto" w:fill="FFFFFF"/>
          <w:lang w:val="en-US"/>
        </w:rPr>
        <w:t>Tsallis</w:t>
      </w:r>
      <w:proofErr w:type="spellEnd"/>
      <w:r w:rsidRPr="00E00AC9">
        <w:rPr>
          <w:rFonts w:ascii="Arial" w:hAnsi="Arial" w:cs="Arial"/>
          <w:color w:val="222222"/>
          <w:shd w:val="clear" w:color="auto" w:fill="FFFFFF"/>
          <w:lang w:val="en-US"/>
        </w:rPr>
        <w:t xml:space="preserve"> unnormalized statistics were consistently derived.</w:t>
      </w:r>
      <w:r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r w:rsidRPr="00E00AC9">
        <w:rPr>
          <w:rFonts w:ascii="Arial" w:hAnsi="Arial" w:cs="Arial"/>
          <w:color w:val="222222"/>
          <w:shd w:val="clear" w:color="auto" w:fill="FFFFFF"/>
          <w:lang w:val="en-US"/>
        </w:rPr>
        <w:t xml:space="preserve">We have revealed that the phenomenological classical </w:t>
      </w:r>
      <w:proofErr w:type="spellStart"/>
      <w:r w:rsidRPr="00E00AC9">
        <w:rPr>
          <w:rFonts w:ascii="Arial" w:hAnsi="Arial" w:cs="Arial"/>
          <w:color w:val="222222"/>
          <w:shd w:val="clear" w:color="auto" w:fill="FFFFFF"/>
          <w:lang w:val="en-US"/>
        </w:rPr>
        <w:t>Tsallis</w:t>
      </w:r>
      <w:proofErr w:type="spellEnd"/>
      <w:r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r w:rsidRPr="00E00AC9">
        <w:rPr>
          <w:rFonts w:ascii="Arial" w:hAnsi="Arial" w:cs="Arial"/>
          <w:color w:val="222222"/>
          <w:shd w:val="clear" w:color="auto" w:fill="FFFFFF"/>
          <w:lang w:val="en-US"/>
        </w:rPr>
        <w:t>distribution</w:t>
      </w:r>
      <w:r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r w:rsidRPr="00E00AC9">
        <w:rPr>
          <w:rFonts w:ascii="Arial" w:hAnsi="Arial" w:cs="Arial"/>
          <w:color w:val="222222"/>
          <w:shd w:val="clear" w:color="auto" w:fill="FFFFFF"/>
          <w:lang w:val="en-US"/>
        </w:rPr>
        <w:t xml:space="preserve">(widely used in high energy physics) is equal to the distribution of </w:t>
      </w:r>
      <w:proofErr w:type="spellStart"/>
      <w:r w:rsidRPr="00E00AC9">
        <w:rPr>
          <w:rFonts w:ascii="Arial" w:hAnsi="Arial" w:cs="Arial"/>
          <w:color w:val="222222"/>
          <w:shd w:val="clear" w:color="auto" w:fill="FFFFFF"/>
          <w:lang w:val="en-US"/>
        </w:rPr>
        <w:t>theTsallis</w:t>
      </w:r>
      <w:proofErr w:type="spellEnd"/>
      <w:r w:rsidRPr="00E00AC9">
        <w:rPr>
          <w:rFonts w:ascii="Arial" w:hAnsi="Arial" w:cs="Arial"/>
          <w:color w:val="222222"/>
          <w:shd w:val="clear" w:color="auto" w:fill="FFFFFF"/>
          <w:lang w:val="en-US"/>
        </w:rPr>
        <w:t xml:space="preserve"> unnormalized statistics in the zeroth term approximation.</w:t>
      </w:r>
      <w:r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r w:rsidRPr="00E00AC9">
        <w:rPr>
          <w:rFonts w:ascii="Arial" w:hAnsi="Arial" w:cs="Arial"/>
          <w:color w:val="222222"/>
          <w:shd w:val="clear" w:color="auto" w:fill="FFFFFF"/>
          <w:lang w:val="en-US"/>
        </w:rPr>
        <w:t>The</w:t>
      </w:r>
      <w:r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r w:rsidRPr="00E00AC9">
        <w:rPr>
          <w:rFonts w:ascii="Arial" w:hAnsi="Arial" w:cs="Arial"/>
          <w:color w:val="222222"/>
          <w:shd w:val="clear" w:color="auto" w:fill="FFFFFF"/>
          <w:lang w:val="en-US"/>
        </w:rPr>
        <w:t>exact</w:t>
      </w:r>
      <w:r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Pr="00E00AC9">
        <w:rPr>
          <w:rFonts w:ascii="Arial" w:hAnsi="Arial" w:cs="Arial"/>
          <w:color w:val="222222"/>
          <w:shd w:val="clear" w:color="auto" w:fill="FFFFFF"/>
          <w:lang w:val="en-US"/>
        </w:rPr>
        <w:t>ultrarelativistic</w:t>
      </w:r>
      <w:proofErr w:type="spellEnd"/>
      <w:r w:rsidRPr="00E00AC9">
        <w:rPr>
          <w:rFonts w:ascii="Arial" w:hAnsi="Arial" w:cs="Arial"/>
          <w:color w:val="222222"/>
          <w:shd w:val="clear" w:color="auto" w:fill="FFFFFF"/>
          <w:lang w:val="en-US"/>
        </w:rPr>
        <w:t xml:space="preserve"> transverse momentum distribution of the </w:t>
      </w:r>
      <w:proofErr w:type="spellStart"/>
      <w:r w:rsidRPr="00E00AC9">
        <w:rPr>
          <w:rFonts w:ascii="Arial" w:hAnsi="Arial" w:cs="Arial"/>
          <w:color w:val="222222"/>
          <w:shd w:val="clear" w:color="auto" w:fill="FFFFFF"/>
          <w:lang w:val="en-US"/>
        </w:rPr>
        <w:t>Tsallis</w:t>
      </w:r>
      <w:proofErr w:type="spellEnd"/>
      <w:r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r w:rsidRPr="00E00AC9">
        <w:rPr>
          <w:rFonts w:ascii="Arial" w:hAnsi="Arial" w:cs="Arial"/>
          <w:color w:val="222222"/>
          <w:shd w:val="clear" w:color="auto" w:fill="FFFFFF"/>
          <w:lang w:val="en-US"/>
        </w:rPr>
        <w:t>normalized statistics was applied to describe the experimental data on</w:t>
      </w:r>
      <w:r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r w:rsidRPr="00E00AC9">
        <w:rPr>
          <w:rFonts w:ascii="Arial" w:hAnsi="Arial" w:cs="Arial"/>
          <w:color w:val="222222"/>
          <w:shd w:val="clear" w:color="auto" w:fill="FFFFFF"/>
          <w:lang w:val="en-US"/>
        </w:rPr>
        <w:t>the</w:t>
      </w:r>
      <w:r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r w:rsidRPr="00E00AC9">
        <w:rPr>
          <w:rFonts w:ascii="Arial" w:hAnsi="Arial" w:cs="Arial"/>
          <w:color w:val="222222"/>
          <w:shd w:val="clear" w:color="auto" w:fill="FFFFFF"/>
          <w:lang w:val="en-US"/>
        </w:rPr>
        <w:t xml:space="preserve">transverse momentum distributions for the charged </w:t>
      </w:r>
      <w:proofErr w:type="spellStart"/>
      <w:r w:rsidRPr="00E00AC9">
        <w:rPr>
          <w:rFonts w:ascii="Arial" w:hAnsi="Arial" w:cs="Arial"/>
          <w:color w:val="222222"/>
          <w:shd w:val="clear" w:color="auto" w:fill="FFFFFF"/>
          <w:lang w:val="en-US"/>
        </w:rPr>
        <w:t>pions</w:t>
      </w:r>
      <w:proofErr w:type="spellEnd"/>
      <w:r w:rsidRPr="00E00AC9">
        <w:rPr>
          <w:rFonts w:ascii="Arial" w:hAnsi="Arial" w:cs="Arial"/>
          <w:color w:val="222222"/>
          <w:shd w:val="clear" w:color="auto" w:fill="FFFFFF"/>
          <w:lang w:val="en-US"/>
        </w:rPr>
        <w:t xml:space="preserve"> produced in</w:t>
      </w:r>
      <w:r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r w:rsidRPr="00E00AC9">
        <w:rPr>
          <w:rFonts w:ascii="Arial" w:hAnsi="Arial" w:cs="Arial"/>
          <w:color w:val="222222"/>
          <w:shd w:val="clear" w:color="auto" w:fill="FFFFFF"/>
          <w:lang w:val="en-US"/>
        </w:rPr>
        <w:t>proton-proton collisions at high energies.</w:t>
      </w:r>
    </w:p>
    <w:p w14:paraId="710EA305" w14:textId="281AC729" w:rsidR="00F4245C" w:rsidRDefault="00E00AC9" w:rsidP="00F4245C">
      <w:pPr>
        <w:jc w:val="center"/>
        <w:rPr>
          <w:rFonts w:ascii="Arial" w:hAnsi="Arial" w:cs="Arial"/>
          <w:color w:val="222222"/>
          <w:shd w:val="clear" w:color="auto" w:fill="FFFFFF"/>
        </w:rPr>
      </w:pPr>
      <w:r w:rsidRPr="000B71CB">
        <w:rPr>
          <w:rFonts w:ascii="Arial" w:hAnsi="Arial" w:cs="Arial"/>
          <w:color w:val="222222"/>
        </w:rPr>
        <w:br/>
      </w:r>
      <w:r w:rsidRPr="000B71CB">
        <w:rPr>
          <w:rFonts w:ascii="Arial" w:hAnsi="Arial" w:cs="Arial"/>
          <w:color w:val="222222"/>
        </w:rPr>
        <w:br/>
      </w:r>
      <w:r w:rsidRPr="000B71CB">
        <w:rPr>
          <w:rFonts w:ascii="Arial" w:hAnsi="Arial" w:cs="Arial"/>
          <w:b/>
          <w:color w:val="222222"/>
          <w:shd w:val="clear" w:color="auto" w:fill="FFFFFF"/>
        </w:rPr>
        <w:t xml:space="preserve">Распределения адронов по поперечному импульсу в </w:t>
      </w:r>
      <w:proofErr w:type="spellStart"/>
      <w:r w:rsidRPr="000B71CB">
        <w:rPr>
          <w:rFonts w:ascii="Arial" w:hAnsi="Arial" w:cs="Arial"/>
          <w:b/>
          <w:color w:val="222222"/>
          <w:shd w:val="clear" w:color="auto" w:fill="FFFFFF"/>
        </w:rPr>
        <w:t>неэкстенсивной</w:t>
      </w:r>
      <w:proofErr w:type="spellEnd"/>
      <w:r w:rsidR="000B71CB" w:rsidRPr="000B71CB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="00F4245C">
        <w:rPr>
          <w:rFonts w:ascii="Arial" w:hAnsi="Arial" w:cs="Arial"/>
          <w:b/>
          <w:color w:val="222222"/>
          <w:shd w:val="clear" w:color="auto" w:fill="FFFFFF"/>
        </w:rPr>
        <w:br/>
      </w:r>
      <w:r w:rsidRPr="000B71CB">
        <w:rPr>
          <w:rFonts w:ascii="Arial" w:hAnsi="Arial" w:cs="Arial"/>
          <w:b/>
          <w:color w:val="222222"/>
          <w:shd w:val="clear" w:color="auto" w:fill="FFFFFF"/>
        </w:rPr>
        <w:t>статистике</w:t>
      </w:r>
      <w:r w:rsidR="000B71CB" w:rsidRPr="000B71CB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Pr="000B71CB">
        <w:rPr>
          <w:rFonts w:ascii="Arial" w:hAnsi="Arial" w:cs="Arial"/>
          <w:b/>
          <w:color w:val="222222"/>
          <w:shd w:val="clear" w:color="auto" w:fill="FFFFFF"/>
        </w:rPr>
        <w:t>Тсаллиса</w:t>
      </w:r>
      <w:proofErr w:type="spellEnd"/>
      <w:r w:rsidRPr="000B71CB"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А</w:t>
      </w:r>
      <w:r w:rsidRPr="000B71CB"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  <w:shd w:val="clear" w:color="auto" w:fill="FFFFFF"/>
        </w:rPr>
        <w:t>С</w:t>
      </w:r>
      <w:r w:rsidRPr="000B71CB"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Парван</w:t>
      </w:r>
      <w:proofErr w:type="spellEnd"/>
    </w:p>
    <w:p w14:paraId="236B5331" w14:textId="1AFF6041" w:rsidR="00CF26DE" w:rsidRDefault="00E00AC9" w:rsidP="00C1262A">
      <w:pPr>
        <w:ind w:firstLine="708"/>
        <w:jc w:val="both"/>
      </w:pPr>
      <w:r>
        <w:rPr>
          <w:rFonts w:ascii="Arial" w:hAnsi="Arial" w:cs="Arial"/>
          <w:color w:val="222222"/>
          <w:shd w:val="clear" w:color="auto" w:fill="FFFFFF"/>
        </w:rPr>
        <w:t>Получены точные аналитические формулы для распределений по поперечному</w:t>
      </w:r>
      <w:r w:rsidR="00C1262A" w:rsidRPr="00C1262A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импульсу массивных частиц со статистикой Бозе-Эйнштейна, Ферми-Дирака и</w:t>
      </w:r>
      <w:r w:rsidR="00C1262A" w:rsidRPr="00C1262A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Максвелла-Больцмана в рамках нормализованной и ненормированной</w:t>
      </w:r>
      <w:r w:rsidR="000B71CB" w:rsidRPr="000B71CB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статистики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Тсаллиса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 Мы обнаружили, что феноменологическое классическое</w:t>
      </w:r>
      <w:r w:rsidR="000B71CB" w:rsidRPr="000B71CB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распределение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Тсаллиса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(широко используемое в физике высоких энергий) равно</w:t>
      </w:r>
      <w:r w:rsidR="000B71CB" w:rsidRPr="000B71CB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распределению ненормализованной статистики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Тсаллиса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в приближении</w:t>
      </w:r>
      <w:r w:rsidR="000B71CB" w:rsidRPr="000B71CB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нулевого</w:t>
      </w:r>
      <w:r w:rsidR="000B71CB" w:rsidRPr="000B71CB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члена. Точное ультрарелятивистское распределение по поперечному импульсу</w:t>
      </w:r>
      <w:r w:rsidR="000B71CB" w:rsidRPr="000B71CB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для</w:t>
      </w:r>
      <w:r w:rsidR="00F4245C" w:rsidRPr="00F4245C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нормализованной статистики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Тсаллиса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было применено для описания</w:t>
      </w:r>
      <w:r w:rsidR="000B71CB" w:rsidRPr="000B71CB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экспериментальных данных для заряженных пионов, рожденных в</w:t>
      </w:r>
      <w:r w:rsidR="000B71CB" w:rsidRPr="000B71CB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протон-протонных столкновениях при высоких энергиях.</w:t>
      </w:r>
    </w:p>
    <w:sectPr w:rsidR="00CF2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7D5"/>
    <w:rsid w:val="000B71CB"/>
    <w:rsid w:val="006267D5"/>
    <w:rsid w:val="00C1262A"/>
    <w:rsid w:val="00CF26DE"/>
    <w:rsid w:val="00E00AC9"/>
    <w:rsid w:val="00E92E12"/>
    <w:rsid w:val="00EC12A2"/>
    <w:rsid w:val="00F4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978CF9"/>
  <w15:chartTrackingRefBased/>
  <w15:docId w15:val="{F1D356FF-6706-44BE-9F39-053696C64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Рачков</dc:creator>
  <cp:keywords/>
  <dc:description/>
  <cp:lastModifiedBy>Владимир Рачков</cp:lastModifiedBy>
  <cp:revision>5</cp:revision>
  <dcterms:created xsi:type="dcterms:W3CDTF">2019-04-30T10:21:00Z</dcterms:created>
  <dcterms:modified xsi:type="dcterms:W3CDTF">2019-05-06T07:37:00Z</dcterms:modified>
</cp:coreProperties>
</file>