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1F" w:rsidRDefault="0051181F" w:rsidP="0051181F">
      <w:pPr>
        <w:widowControl w:val="0"/>
        <w:autoSpaceDE w:val="0"/>
        <w:autoSpaceDN w:val="0"/>
        <w:adjustRightInd w:val="0"/>
        <w:spacing w:line="360" w:lineRule="auto"/>
        <w:jc w:val="center"/>
        <w:rPr>
          <w:rFonts w:ascii="Times" w:eastAsia="MS Mincho" w:hAnsi="Times"/>
          <w:b/>
          <w:color w:val="000000"/>
          <w:sz w:val="28"/>
          <w:szCs w:val="28"/>
          <w:lang w:bidi="ar-SA"/>
        </w:rPr>
      </w:pPr>
      <w:r>
        <w:rPr>
          <w:rFonts w:ascii="Times" w:eastAsia="MS Mincho" w:hAnsi="Times"/>
          <w:b/>
          <w:bCs/>
          <w:color w:val="000000"/>
          <w:sz w:val="28"/>
          <w:szCs w:val="28"/>
        </w:rPr>
        <w:t>Referee Report</w:t>
      </w:r>
    </w:p>
    <w:p w:rsidR="0051181F" w:rsidRDefault="0051181F" w:rsidP="0051181F">
      <w:pPr>
        <w:widowControl w:val="0"/>
        <w:autoSpaceDE w:val="0"/>
        <w:autoSpaceDN w:val="0"/>
        <w:adjustRightInd w:val="0"/>
        <w:spacing w:line="360" w:lineRule="auto"/>
        <w:jc w:val="center"/>
        <w:rPr>
          <w:rFonts w:ascii="Times" w:eastAsia="MS Mincho" w:hAnsi="Times"/>
          <w:b/>
          <w:color w:val="000000"/>
          <w:sz w:val="28"/>
          <w:szCs w:val="28"/>
        </w:rPr>
      </w:pPr>
      <w:r>
        <w:rPr>
          <w:rFonts w:ascii="Times" w:eastAsia="MS Mincho" w:hAnsi="Times"/>
          <w:b/>
          <w:bCs/>
          <w:color w:val="000000"/>
          <w:sz w:val="28"/>
          <w:szCs w:val="28"/>
        </w:rPr>
        <w:t>“</w:t>
      </w:r>
      <w:r w:rsidR="00903110">
        <w:rPr>
          <w:rFonts w:ascii="Times" w:eastAsia="MS Mincho" w:hAnsi="Times"/>
          <w:b/>
          <w:bCs/>
          <w:color w:val="000000"/>
          <w:sz w:val="28"/>
          <w:szCs w:val="28"/>
        </w:rPr>
        <w:t>DANSS – Detector of the reactor antineutrino based on solid state plastic scintillators</w:t>
      </w:r>
      <w:r>
        <w:rPr>
          <w:rFonts w:ascii="Times" w:eastAsia="MS Mincho" w:hAnsi="Times"/>
          <w:b/>
          <w:bCs/>
          <w:color w:val="000000"/>
          <w:sz w:val="28"/>
          <w:szCs w:val="28"/>
        </w:rPr>
        <w:t>”</w:t>
      </w:r>
    </w:p>
    <w:p w:rsidR="0051181F" w:rsidRDefault="0051181F" w:rsidP="0051181F">
      <w:pPr>
        <w:spacing w:line="360" w:lineRule="auto"/>
        <w:ind w:firstLine="454"/>
        <w:rPr>
          <w:rFonts w:ascii="Times" w:eastAsia="Arial" w:hAnsi="Times"/>
          <w:sz w:val="28"/>
          <w:szCs w:val="28"/>
        </w:rPr>
      </w:pPr>
    </w:p>
    <w:p w:rsidR="002F5200" w:rsidRDefault="00903110" w:rsidP="0051181F">
      <w:pPr>
        <w:spacing w:line="276" w:lineRule="auto"/>
        <w:ind w:firstLine="454"/>
        <w:rPr>
          <w:rFonts w:ascii="Times" w:hAnsi="Times"/>
          <w:sz w:val="24"/>
          <w:szCs w:val="24"/>
        </w:rPr>
      </w:pPr>
      <w:r>
        <w:rPr>
          <w:rFonts w:ascii="Times" w:hAnsi="Times"/>
          <w:sz w:val="24"/>
          <w:szCs w:val="24"/>
        </w:rPr>
        <w:t xml:space="preserve">One of the </w:t>
      </w:r>
      <w:r w:rsidR="0051181F">
        <w:rPr>
          <w:rFonts w:ascii="Times" w:hAnsi="Times"/>
          <w:sz w:val="24"/>
          <w:szCs w:val="24"/>
        </w:rPr>
        <w:t xml:space="preserve">main </w:t>
      </w:r>
      <w:r w:rsidR="00B42442">
        <w:rPr>
          <w:rFonts w:ascii="Times" w:hAnsi="Times"/>
          <w:sz w:val="24"/>
          <w:szCs w:val="24"/>
        </w:rPr>
        <w:t>objective</w:t>
      </w:r>
      <w:r w:rsidR="0051181F">
        <w:rPr>
          <w:rFonts w:ascii="Times" w:hAnsi="Times"/>
          <w:sz w:val="24"/>
          <w:szCs w:val="24"/>
        </w:rPr>
        <w:t xml:space="preserve"> in the development of </w:t>
      </w:r>
      <w:r w:rsidR="00AA3E29">
        <w:rPr>
          <w:rFonts w:ascii="Times" w:hAnsi="Times"/>
          <w:sz w:val="24"/>
          <w:szCs w:val="24"/>
        </w:rPr>
        <w:t xml:space="preserve">the </w:t>
      </w:r>
      <w:r w:rsidR="0051181F">
        <w:rPr>
          <w:rFonts w:ascii="Times" w:hAnsi="Times"/>
          <w:sz w:val="24"/>
          <w:szCs w:val="24"/>
        </w:rPr>
        <w:t xml:space="preserve">research infrastructure in JINR is </w:t>
      </w:r>
      <w:r>
        <w:rPr>
          <w:rFonts w:ascii="Times" w:hAnsi="Times"/>
          <w:sz w:val="24"/>
          <w:szCs w:val="24"/>
        </w:rPr>
        <w:t xml:space="preserve">the support of broad neutrino programme </w:t>
      </w:r>
      <w:r w:rsidR="002F5200">
        <w:rPr>
          <w:rFonts w:ascii="Times" w:hAnsi="Times"/>
          <w:sz w:val="24"/>
          <w:szCs w:val="24"/>
        </w:rPr>
        <w:t xml:space="preserve">as a priority task in Laboratory of Nuclear </w:t>
      </w:r>
      <w:r>
        <w:rPr>
          <w:rFonts w:ascii="Times" w:hAnsi="Times"/>
          <w:sz w:val="24"/>
          <w:szCs w:val="24"/>
        </w:rPr>
        <w:t>Problems (DLNP</w:t>
      </w:r>
      <w:r w:rsidR="002F5200">
        <w:rPr>
          <w:rFonts w:ascii="Times" w:hAnsi="Times"/>
          <w:sz w:val="24"/>
          <w:szCs w:val="24"/>
        </w:rPr>
        <w:t xml:space="preserve">). It includes </w:t>
      </w:r>
      <w:r>
        <w:rPr>
          <w:rFonts w:ascii="Times" w:hAnsi="Times"/>
          <w:sz w:val="24"/>
          <w:szCs w:val="24"/>
        </w:rPr>
        <w:t xml:space="preserve">several </w:t>
      </w:r>
      <w:r w:rsidR="002F5200">
        <w:rPr>
          <w:rFonts w:ascii="Times" w:hAnsi="Times"/>
          <w:sz w:val="24"/>
          <w:szCs w:val="24"/>
        </w:rPr>
        <w:t xml:space="preserve">main parts: </w:t>
      </w:r>
      <w:proofErr w:type="spellStart"/>
      <w:r w:rsidR="002F5200">
        <w:rPr>
          <w:rFonts w:ascii="Times" w:hAnsi="Times"/>
          <w:sz w:val="24"/>
          <w:szCs w:val="24"/>
        </w:rPr>
        <w:t>i</w:t>
      </w:r>
      <w:proofErr w:type="spellEnd"/>
      <w:r w:rsidR="002F5200">
        <w:rPr>
          <w:rFonts w:ascii="Times" w:hAnsi="Times"/>
          <w:sz w:val="24"/>
          <w:szCs w:val="24"/>
        </w:rPr>
        <w:t xml:space="preserve">) </w:t>
      </w:r>
      <w:r>
        <w:rPr>
          <w:rFonts w:ascii="Times" w:hAnsi="Times"/>
          <w:sz w:val="24"/>
          <w:szCs w:val="24"/>
        </w:rPr>
        <w:t xml:space="preserve">experiment </w:t>
      </w:r>
      <w:proofErr w:type="spellStart"/>
      <w:r>
        <w:rPr>
          <w:rFonts w:ascii="Times" w:hAnsi="Times"/>
          <w:sz w:val="24"/>
          <w:szCs w:val="24"/>
        </w:rPr>
        <w:t>SuperNEMO</w:t>
      </w:r>
      <w:proofErr w:type="spellEnd"/>
      <w:r>
        <w:rPr>
          <w:rFonts w:ascii="Times" w:hAnsi="Times"/>
          <w:sz w:val="24"/>
          <w:szCs w:val="24"/>
        </w:rPr>
        <w:t xml:space="preserve"> in the frame of cooperation between JINR and </w:t>
      </w:r>
      <w:proofErr w:type="spellStart"/>
      <w:r>
        <w:rPr>
          <w:rFonts w:ascii="Times" w:hAnsi="Times"/>
          <w:sz w:val="24"/>
          <w:szCs w:val="24"/>
        </w:rPr>
        <w:t>Modane</w:t>
      </w:r>
      <w:proofErr w:type="spellEnd"/>
      <w:r>
        <w:rPr>
          <w:rFonts w:ascii="Times" w:hAnsi="Times"/>
          <w:sz w:val="24"/>
          <w:szCs w:val="24"/>
        </w:rPr>
        <w:t xml:space="preserve"> underground laboratory (LSM)</w:t>
      </w:r>
      <w:r w:rsidR="002F5200">
        <w:rPr>
          <w:rFonts w:ascii="Times" w:hAnsi="Times"/>
          <w:sz w:val="24"/>
          <w:szCs w:val="24"/>
        </w:rPr>
        <w:t xml:space="preserve">; ii) </w:t>
      </w:r>
      <w:r>
        <w:rPr>
          <w:rFonts w:ascii="Times" w:hAnsi="Times"/>
          <w:sz w:val="24"/>
          <w:szCs w:val="24"/>
        </w:rPr>
        <w:t xml:space="preserve">complex experiment Baikal-GVD or </w:t>
      </w:r>
      <w:r w:rsidR="002F5200">
        <w:rPr>
          <w:rFonts w:ascii="Times" w:hAnsi="Times"/>
          <w:sz w:val="24"/>
          <w:szCs w:val="24"/>
        </w:rPr>
        <w:t xml:space="preserve">iii) </w:t>
      </w:r>
      <w:r>
        <w:rPr>
          <w:rFonts w:ascii="Times" w:hAnsi="Times"/>
          <w:sz w:val="24"/>
          <w:szCs w:val="24"/>
        </w:rPr>
        <w:t>neutrino laboratory in nuclear power plant (Kalinin)</w:t>
      </w:r>
      <w:r w:rsidR="002F5200">
        <w:rPr>
          <w:rFonts w:ascii="Times" w:hAnsi="Times"/>
          <w:sz w:val="24"/>
          <w:szCs w:val="24"/>
        </w:rPr>
        <w:t xml:space="preserve">. </w:t>
      </w:r>
    </w:p>
    <w:p w:rsidR="00BF5B98" w:rsidRPr="00BF5B98" w:rsidRDefault="00903110" w:rsidP="00BF5B98">
      <w:pPr>
        <w:spacing w:line="276" w:lineRule="auto"/>
        <w:ind w:firstLine="454"/>
        <w:rPr>
          <w:rFonts w:ascii="Times" w:hAnsi="Times"/>
          <w:sz w:val="24"/>
          <w:szCs w:val="24"/>
        </w:rPr>
      </w:pPr>
      <w:r>
        <w:rPr>
          <w:rFonts w:ascii="Times" w:hAnsi="Times"/>
          <w:sz w:val="24"/>
          <w:szCs w:val="24"/>
        </w:rPr>
        <w:t xml:space="preserve">V.G. </w:t>
      </w:r>
      <w:proofErr w:type="spellStart"/>
      <w:r>
        <w:rPr>
          <w:rFonts w:ascii="Times" w:hAnsi="Times"/>
          <w:sz w:val="24"/>
          <w:szCs w:val="24"/>
        </w:rPr>
        <w:t>Egorov</w:t>
      </w:r>
      <w:r w:rsidR="00D365B1">
        <w:rPr>
          <w:rFonts w:ascii="Times" w:hAnsi="Times"/>
          <w:sz w:val="24"/>
          <w:szCs w:val="24"/>
        </w:rPr>
        <w:t>in</w:t>
      </w:r>
      <w:proofErr w:type="spellEnd"/>
      <w:r w:rsidR="00D365B1">
        <w:rPr>
          <w:rFonts w:ascii="Times" w:hAnsi="Times"/>
          <w:sz w:val="24"/>
          <w:szCs w:val="24"/>
        </w:rPr>
        <w:t xml:space="preserve"> his report </w:t>
      </w:r>
      <w:r w:rsidR="00AA3E29">
        <w:rPr>
          <w:rFonts w:ascii="Times" w:hAnsi="Times"/>
          <w:sz w:val="24"/>
          <w:szCs w:val="24"/>
        </w:rPr>
        <w:t>“</w:t>
      </w:r>
      <w:r w:rsidRPr="00903110">
        <w:rPr>
          <w:rFonts w:ascii="Times" w:hAnsi="Times"/>
          <w:sz w:val="24"/>
          <w:szCs w:val="24"/>
        </w:rPr>
        <w:t>DANSS – Detector of the reactor antineutrino based on solid state plastic scintillators</w:t>
      </w:r>
      <w:r w:rsidR="00AA3E29">
        <w:rPr>
          <w:rFonts w:ascii="Times" w:hAnsi="Times"/>
          <w:sz w:val="24"/>
          <w:szCs w:val="24"/>
        </w:rPr>
        <w:t>”</w:t>
      </w:r>
      <w:r w:rsidR="00D365B1">
        <w:rPr>
          <w:rFonts w:ascii="Times" w:hAnsi="Times"/>
          <w:sz w:val="24"/>
          <w:szCs w:val="24"/>
        </w:rPr>
        <w:t xml:space="preserve">and his talk gave full and precise explanation of the present status of DANSS project as well as plans for future period including financial demands. </w:t>
      </w:r>
    </w:p>
    <w:p w:rsidR="00D365B1" w:rsidRDefault="00D365B1" w:rsidP="0051181F">
      <w:pPr>
        <w:spacing w:line="276" w:lineRule="auto"/>
        <w:ind w:firstLine="454"/>
        <w:rPr>
          <w:rFonts w:ascii="Times" w:hAnsi="Times"/>
          <w:sz w:val="24"/>
          <w:szCs w:val="24"/>
        </w:rPr>
      </w:pPr>
      <w:r>
        <w:rPr>
          <w:rFonts w:ascii="Times" w:hAnsi="Times"/>
          <w:sz w:val="24"/>
          <w:szCs w:val="24"/>
        </w:rPr>
        <w:t xml:space="preserve">First of all, I would like to emphasize that our institute is involved in the project as a cooperating institution in construction of S-cube detector. Two our PhD students are </w:t>
      </w:r>
      <w:r w:rsidR="00DC1661">
        <w:rPr>
          <w:rFonts w:ascii="Times" w:hAnsi="Times"/>
          <w:sz w:val="24"/>
          <w:szCs w:val="24"/>
        </w:rPr>
        <w:t xml:space="preserve">fully concentrating on </w:t>
      </w:r>
      <w:r>
        <w:rPr>
          <w:rFonts w:ascii="Times" w:hAnsi="Times"/>
          <w:sz w:val="24"/>
          <w:szCs w:val="24"/>
        </w:rPr>
        <w:t xml:space="preserve">the project (software development, construction of detector part of S-cube setup). </w:t>
      </w:r>
    </w:p>
    <w:p w:rsidR="00BC001F" w:rsidRDefault="00D365B1" w:rsidP="00D365B1">
      <w:pPr>
        <w:spacing w:line="276" w:lineRule="auto"/>
        <w:ind w:firstLine="454"/>
        <w:rPr>
          <w:rFonts w:ascii="Times" w:hAnsi="Times"/>
          <w:sz w:val="24"/>
          <w:szCs w:val="24"/>
        </w:rPr>
      </w:pPr>
      <w:r>
        <w:rPr>
          <w:rFonts w:ascii="Times" w:hAnsi="Times"/>
          <w:sz w:val="24"/>
          <w:szCs w:val="24"/>
        </w:rPr>
        <w:t>The project is very important, because it has unique features. It connects fundamental physics (neutrino oscillations in very low distance from the source of antineutrinos, sterile neutrino) and application (control of non-allowed manipulation with nuclear fuel). JINR was able to sign the agreement with commercial nuclear</w:t>
      </w:r>
      <w:r w:rsidR="00BC001F">
        <w:rPr>
          <w:rFonts w:ascii="Times" w:hAnsi="Times"/>
          <w:sz w:val="24"/>
          <w:szCs w:val="24"/>
        </w:rPr>
        <w:t xml:space="preserve"> power plant in Kalinin to build</w:t>
      </w:r>
      <w:r>
        <w:rPr>
          <w:rFonts w:ascii="Times" w:hAnsi="Times"/>
          <w:sz w:val="24"/>
          <w:szCs w:val="24"/>
        </w:rPr>
        <w:t xml:space="preserve"> laboratory of neutrino physics under the reactor. Such agreement allows JINR to d</w:t>
      </w:r>
      <w:r w:rsidR="00BC001F">
        <w:rPr>
          <w:rFonts w:ascii="Times" w:hAnsi="Times"/>
          <w:sz w:val="24"/>
          <w:szCs w:val="24"/>
        </w:rPr>
        <w:t>evelop broader</w:t>
      </w:r>
      <w:r>
        <w:rPr>
          <w:rFonts w:ascii="Times" w:hAnsi="Times"/>
          <w:sz w:val="24"/>
          <w:szCs w:val="24"/>
        </w:rPr>
        <w:t xml:space="preserve"> neutrino programme (not only neutrino oscillations but also </w:t>
      </w:r>
      <w:r w:rsidR="00BC001F">
        <w:rPr>
          <w:rFonts w:ascii="Times" w:hAnsi="Times"/>
          <w:sz w:val="24"/>
          <w:szCs w:val="24"/>
        </w:rPr>
        <w:t>detection of magnetic moment of neutrino). Project DANSS has also big chance for commercial application. In the case of success it can be installed in every existing nuclear reactor as a part of control system.</w:t>
      </w:r>
    </w:p>
    <w:p w:rsidR="00BC001F" w:rsidRDefault="00BC001F" w:rsidP="00D365B1">
      <w:pPr>
        <w:spacing w:line="276" w:lineRule="auto"/>
        <w:ind w:firstLine="454"/>
        <w:rPr>
          <w:rFonts w:ascii="Times" w:hAnsi="Times"/>
          <w:sz w:val="24"/>
          <w:szCs w:val="24"/>
        </w:rPr>
      </w:pPr>
      <w:r>
        <w:rPr>
          <w:rFonts w:ascii="Times" w:hAnsi="Times"/>
          <w:sz w:val="24"/>
          <w:szCs w:val="24"/>
        </w:rPr>
        <w:t>DANSS detector was tuned and now is working without interruptions (such task was not easy having 2500 independent detectors). Collaboration is now in the process of construction of smaller detector S-cube (40 x 40 x 40 cm</w:t>
      </w:r>
      <w:r w:rsidRPr="00BC001F">
        <w:rPr>
          <w:rFonts w:ascii="Times" w:hAnsi="Times"/>
          <w:sz w:val="24"/>
          <w:szCs w:val="24"/>
          <w:vertAlign w:val="superscript"/>
        </w:rPr>
        <w:t>3</w:t>
      </w:r>
      <w:r>
        <w:rPr>
          <w:rFonts w:ascii="Times" w:hAnsi="Times"/>
          <w:sz w:val="24"/>
          <w:szCs w:val="24"/>
        </w:rPr>
        <w:t xml:space="preserve">, 80 scintillating detectors), which should be used as a monitoring detector of reactor power. </w:t>
      </w:r>
    </w:p>
    <w:p w:rsidR="0051181F" w:rsidRDefault="00BC001F" w:rsidP="00DC1661">
      <w:pPr>
        <w:spacing w:line="276" w:lineRule="auto"/>
        <w:ind w:firstLine="454"/>
        <w:rPr>
          <w:rFonts w:ascii="Times" w:hAnsi="Times"/>
          <w:sz w:val="24"/>
          <w:szCs w:val="24"/>
        </w:rPr>
      </w:pPr>
      <w:r>
        <w:rPr>
          <w:rFonts w:ascii="Times" w:hAnsi="Times"/>
          <w:sz w:val="24"/>
          <w:szCs w:val="24"/>
        </w:rPr>
        <w:t xml:space="preserve">Finally I would like to emphasize that V.G. </w:t>
      </w:r>
      <w:proofErr w:type="spellStart"/>
      <w:r>
        <w:rPr>
          <w:rFonts w:ascii="Times" w:hAnsi="Times"/>
          <w:sz w:val="24"/>
          <w:szCs w:val="24"/>
        </w:rPr>
        <w:t>Egorov</w:t>
      </w:r>
      <w:r w:rsidR="00DC1661">
        <w:rPr>
          <w:rFonts w:ascii="Times" w:hAnsi="Times"/>
          <w:sz w:val="24"/>
          <w:szCs w:val="24"/>
        </w:rPr>
        <w:t>is</w:t>
      </w:r>
      <w:proofErr w:type="spellEnd"/>
      <w:r w:rsidR="00DC1661">
        <w:rPr>
          <w:rFonts w:ascii="Times" w:hAnsi="Times"/>
          <w:sz w:val="24"/>
          <w:szCs w:val="24"/>
        </w:rPr>
        <w:t xml:space="preserve"> head of the group of</w:t>
      </w:r>
      <w:r>
        <w:rPr>
          <w:rFonts w:ascii="Times" w:hAnsi="Times"/>
          <w:sz w:val="24"/>
          <w:szCs w:val="24"/>
        </w:rPr>
        <w:t xml:space="preserve"> young scientists (10 people from 15 are early stage scientists). He is also lecturer in </w:t>
      </w:r>
      <w:proofErr w:type="spellStart"/>
      <w:r>
        <w:rPr>
          <w:rFonts w:ascii="Times" w:hAnsi="Times"/>
          <w:sz w:val="24"/>
          <w:szCs w:val="24"/>
        </w:rPr>
        <w:t>Dubna</w:t>
      </w:r>
      <w:bookmarkStart w:id="0" w:name="_GoBack"/>
      <w:bookmarkEnd w:id="0"/>
      <w:r w:rsidR="00DC1661">
        <w:rPr>
          <w:rFonts w:ascii="Times" w:hAnsi="Times"/>
          <w:sz w:val="24"/>
          <w:szCs w:val="24"/>
        </w:rPr>
        <w:t>Universityattracting</w:t>
      </w:r>
      <w:proofErr w:type="spellEnd"/>
      <w:r w:rsidR="00DC1661">
        <w:rPr>
          <w:rFonts w:ascii="Times" w:hAnsi="Times"/>
          <w:sz w:val="24"/>
          <w:szCs w:val="24"/>
        </w:rPr>
        <w:t xml:space="preserve"> gifted young people to research. The project also support the development of JINR home research infrastructure, which is very important (reciprocity of scientific cooperation). </w:t>
      </w:r>
    </w:p>
    <w:p w:rsidR="00AA3E29" w:rsidRDefault="00AA3E29" w:rsidP="0051181F">
      <w:pPr>
        <w:spacing w:line="276" w:lineRule="auto"/>
        <w:ind w:firstLine="454"/>
        <w:rPr>
          <w:rFonts w:ascii="Times" w:hAnsi="Times"/>
          <w:sz w:val="24"/>
          <w:szCs w:val="24"/>
        </w:rPr>
      </w:pPr>
    </w:p>
    <w:p w:rsidR="00AA3E29" w:rsidRDefault="00AA3E29" w:rsidP="00DC1661">
      <w:pPr>
        <w:spacing w:line="276" w:lineRule="auto"/>
        <w:rPr>
          <w:rFonts w:ascii="Times" w:hAnsi="Times"/>
          <w:sz w:val="24"/>
          <w:szCs w:val="24"/>
        </w:rPr>
      </w:pPr>
    </w:p>
    <w:p w:rsidR="00AA3E29" w:rsidRDefault="00AA3E29" w:rsidP="0051181F">
      <w:pPr>
        <w:spacing w:line="276" w:lineRule="auto"/>
        <w:ind w:firstLine="454"/>
        <w:rPr>
          <w:rFonts w:ascii="Times" w:hAnsi="Times"/>
          <w:sz w:val="24"/>
          <w:szCs w:val="24"/>
        </w:rPr>
      </w:pPr>
    </w:p>
    <w:p w:rsidR="00AA3E29" w:rsidRPr="0051181F" w:rsidRDefault="00D365B1" w:rsidP="00AA3E29">
      <w:pPr>
        <w:spacing w:line="276" w:lineRule="auto"/>
        <w:rPr>
          <w:rFonts w:ascii="Times" w:hAnsi="Times"/>
          <w:sz w:val="24"/>
          <w:szCs w:val="24"/>
        </w:rPr>
      </w:pPr>
      <w:r>
        <w:rPr>
          <w:rFonts w:ascii="Times" w:hAnsi="Times"/>
          <w:sz w:val="24"/>
          <w:szCs w:val="24"/>
        </w:rPr>
        <w:t>Prague, 12.1.2018</w:t>
      </w:r>
      <w:r w:rsidR="00AA3E29">
        <w:rPr>
          <w:rFonts w:ascii="Times" w:hAnsi="Times"/>
          <w:sz w:val="24"/>
          <w:szCs w:val="24"/>
        </w:rPr>
        <w:tab/>
      </w:r>
      <w:r w:rsidR="00AA3E29">
        <w:rPr>
          <w:rFonts w:ascii="Times" w:hAnsi="Times"/>
          <w:sz w:val="24"/>
          <w:szCs w:val="24"/>
        </w:rPr>
        <w:tab/>
      </w:r>
      <w:r w:rsidR="00AA3E29">
        <w:rPr>
          <w:rFonts w:ascii="Times" w:hAnsi="Times"/>
          <w:sz w:val="24"/>
          <w:szCs w:val="24"/>
        </w:rPr>
        <w:tab/>
      </w:r>
      <w:r w:rsidR="00AA3E29">
        <w:rPr>
          <w:rFonts w:ascii="Times" w:hAnsi="Times"/>
          <w:sz w:val="24"/>
          <w:szCs w:val="24"/>
        </w:rPr>
        <w:tab/>
      </w:r>
      <w:r w:rsidR="00AA3E29">
        <w:rPr>
          <w:rFonts w:ascii="Times" w:hAnsi="Times"/>
          <w:sz w:val="24"/>
          <w:szCs w:val="24"/>
        </w:rPr>
        <w:tab/>
      </w:r>
      <w:r w:rsidR="00AA3E29">
        <w:rPr>
          <w:rFonts w:ascii="Times" w:hAnsi="Times"/>
          <w:sz w:val="24"/>
          <w:szCs w:val="24"/>
        </w:rPr>
        <w:tab/>
      </w:r>
      <w:r w:rsidR="00AA3E29">
        <w:rPr>
          <w:rFonts w:ascii="Times" w:hAnsi="Times"/>
          <w:sz w:val="24"/>
          <w:szCs w:val="24"/>
        </w:rPr>
        <w:tab/>
        <w:t xml:space="preserve">Ivan </w:t>
      </w:r>
      <w:proofErr w:type="spellStart"/>
      <w:r w:rsidR="00AA3E29">
        <w:rPr>
          <w:rFonts w:ascii="Times" w:hAnsi="Times"/>
          <w:sz w:val="24"/>
          <w:szCs w:val="24"/>
        </w:rPr>
        <w:t>Štekl</w:t>
      </w:r>
      <w:proofErr w:type="spellEnd"/>
    </w:p>
    <w:p w:rsidR="00CB0F38" w:rsidRPr="00F76BAE" w:rsidRDefault="00CB0F38">
      <w:pPr>
        <w:rPr>
          <w:rFonts w:ascii="Times New Roman" w:hAnsi="Times New Roman"/>
        </w:rPr>
      </w:pPr>
    </w:p>
    <w:p w:rsidR="00533089" w:rsidRDefault="00533089"/>
    <w:p w:rsidR="00533089" w:rsidRDefault="00533089"/>
    <w:sectPr w:rsidR="00533089" w:rsidSect="00CB0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2513"/>
    <w:rsid w:val="00033CAB"/>
    <w:rsid w:val="002243B2"/>
    <w:rsid w:val="002F5200"/>
    <w:rsid w:val="00345B37"/>
    <w:rsid w:val="00414B59"/>
    <w:rsid w:val="00422513"/>
    <w:rsid w:val="00474BB6"/>
    <w:rsid w:val="004F0E2B"/>
    <w:rsid w:val="0051181F"/>
    <w:rsid w:val="00533089"/>
    <w:rsid w:val="00686016"/>
    <w:rsid w:val="00777FD0"/>
    <w:rsid w:val="00871DB2"/>
    <w:rsid w:val="00903110"/>
    <w:rsid w:val="00AA3E29"/>
    <w:rsid w:val="00B42442"/>
    <w:rsid w:val="00BC001F"/>
    <w:rsid w:val="00BF5B98"/>
    <w:rsid w:val="00CB0F38"/>
    <w:rsid w:val="00D365B1"/>
    <w:rsid w:val="00DC1661"/>
    <w:rsid w:val="00F278B0"/>
    <w:rsid w:val="00F76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13"/>
    <w:pPr>
      <w:spacing w:after="0" w:line="259" w:lineRule="auto"/>
      <w:jc w:val="both"/>
    </w:pPr>
    <w:rPr>
      <w:rFonts w:ascii="Calibri" w:eastAsia="Calibri" w:hAnsi="Calibri" w:cs="Times New Roman"/>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3463">
      <w:bodyDiv w:val="1"/>
      <w:marLeft w:val="0"/>
      <w:marRight w:val="0"/>
      <w:marTop w:val="0"/>
      <w:marBottom w:val="0"/>
      <w:divBdr>
        <w:top w:val="none" w:sz="0" w:space="0" w:color="auto"/>
        <w:left w:val="none" w:sz="0" w:space="0" w:color="auto"/>
        <w:bottom w:val="none" w:sz="0" w:space="0" w:color="auto"/>
        <w:right w:val="none" w:sz="0" w:space="0" w:color="auto"/>
      </w:divBdr>
    </w:div>
    <w:div w:id="1084960011">
      <w:bodyDiv w:val="1"/>
      <w:marLeft w:val="0"/>
      <w:marRight w:val="0"/>
      <w:marTop w:val="0"/>
      <w:marBottom w:val="0"/>
      <w:divBdr>
        <w:top w:val="none" w:sz="0" w:space="0" w:color="auto"/>
        <w:left w:val="none" w:sz="0" w:space="0" w:color="auto"/>
        <w:bottom w:val="none" w:sz="0" w:space="0" w:color="auto"/>
        <w:right w:val="none" w:sz="0" w:space="0" w:color="auto"/>
      </w:divBdr>
    </w:div>
    <w:div w:id="17892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Work</cp:lastModifiedBy>
  <cp:revision>2</cp:revision>
  <dcterms:created xsi:type="dcterms:W3CDTF">2018-01-23T10:03:00Z</dcterms:created>
  <dcterms:modified xsi:type="dcterms:W3CDTF">2018-01-23T10:03:00Z</dcterms:modified>
</cp:coreProperties>
</file>