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5F20" w14:textId="796F1257" w:rsidR="008C2A1C" w:rsidRPr="00BC12E3" w:rsidRDefault="006F4E95" w:rsidP="00AB7605">
      <w:pPr>
        <w:pStyle w:val="Nagwek1"/>
        <w:rPr>
          <w:lang w:val="en-GB"/>
        </w:rPr>
      </w:pPr>
      <w:r w:rsidRPr="00BC12E3">
        <w:rPr>
          <w:lang w:val="en-GB"/>
        </w:rPr>
        <w:t>JIRA</w:t>
      </w:r>
    </w:p>
    <w:p w14:paraId="351F98E7" w14:textId="3482110E" w:rsidR="006F4E95" w:rsidRPr="0099324D" w:rsidRDefault="006F4E95" w:rsidP="005B2315">
      <w:pPr>
        <w:pStyle w:val="Nagwek2"/>
        <w:tabs>
          <w:tab w:val="left" w:pos="567"/>
        </w:tabs>
        <w:ind w:left="0" w:firstLine="0"/>
      </w:pPr>
      <w:r w:rsidRPr="0099324D">
        <w:t>PROJE</w:t>
      </w:r>
      <w:r w:rsidR="00BC12E3" w:rsidRPr="0099324D">
        <w:t>CTS</w:t>
      </w:r>
    </w:p>
    <w:p w14:paraId="7CD51E20" w14:textId="7970F38E" w:rsidR="001773F1" w:rsidRDefault="001773F1" w:rsidP="005B2315">
      <w:pPr>
        <w:pStyle w:val="Nagwek3"/>
        <w:tabs>
          <w:tab w:val="left" w:pos="1134"/>
        </w:tabs>
        <w:ind w:left="284" w:firstLine="0"/>
      </w:pPr>
      <w:r w:rsidRPr="0099324D">
        <w:t xml:space="preserve">NICA </w:t>
      </w:r>
      <w:proofErr w:type="spellStart"/>
      <w:r w:rsidRPr="0099324D">
        <w:t>days</w:t>
      </w:r>
      <w:proofErr w:type="spellEnd"/>
    </w:p>
    <w:p w14:paraId="7D3C8E4C" w14:textId="055E51E4" w:rsidR="00917A96" w:rsidRDefault="00381D62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Conference</w:t>
      </w:r>
      <w:r w:rsidR="00917A96" w:rsidRPr="00805C70">
        <w:rPr>
          <w:rFonts w:eastAsiaTheme="minorHAnsi"/>
          <w:lang w:val="en-GB"/>
        </w:rPr>
        <w:t xml:space="preserve"> NICA days 2021</w:t>
      </w:r>
    </w:p>
    <w:p w14:paraId="0E7854C0" w14:textId="0611F761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NICA days 2021 </w:t>
      </w:r>
      <w:r>
        <w:rPr>
          <w:lang w:val="en-GB"/>
        </w:rPr>
        <w:t>Home P</w:t>
      </w:r>
      <w:r w:rsidRPr="009D189C">
        <w:rPr>
          <w:lang w:val="en-GB"/>
        </w:rPr>
        <w:t>age</w:t>
      </w:r>
      <w:r>
        <w:rPr>
          <w:lang w:val="en-GB"/>
        </w:rPr>
        <w:t>.</w:t>
      </w:r>
    </w:p>
    <w:p w14:paraId="5027B1D3" w14:textId="51E72161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7487CFF0" w14:textId="04907FB2" w:rsidR="00805C70" w:rsidRDefault="00805C70" w:rsidP="00805C70">
      <w:pPr>
        <w:pStyle w:val="Nagwek3"/>
        <w:tabs>
          <w:tab w:val="left" w:pos="1134"/>
        </w:tabs>
        <w:ind w:left="284" w:firstLine="0"/>
      </w:pPr>
      <w:r>
        <w:t>Slow Control 2020</w:t>
      </w:r>
    </w:p>
    <w:p w14:paraId="496DB48B" w14:textId="7A4BF217" w:rsidR="00B64170" w:rsidRDefault="00381D62" w:rsidP="00B641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 xml:space="preserve">Conference </w:t>
      </w:r>
      <w:r w:rsidR="00B64170">
        <w:rPr>
          <w:rFonts w:eastAsiaTheme="minorHAnsi"/>
          <w:lang w:val="en-GB"/>
        </w:rPr>
        <w:t>ECS Experiment Control System</w:t>
      </w:r>
      <w:r w:rsidR="00B64170" w:rsidRPr="00805C70">
        <w:rPr>
          <w:rFonts w:eastAsiaTheme="minorHAnsi"/>
          <w:lang w:val="en-GB"/>
        </w:rPr>
        <w:t xml:space="preserve"> 202</w:t>
      </w:r>
      <w:r w:rsidR="00B64170">
        <w:rPr>
          <w:rFonts w:eastAsiaTheme="minorHAnsi"/>
          <w:lang w:val="en-GB"/>
        </w:rPr>
        <w:t>0</w:t>
      </w:r>
    </w:p>
    <w:p w14:paraId="4D41B254" w14:textId="65B8B257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</w:t>
      </w:r>
      <w:r>
        <w:rPr>
          <w:lang w:val="en-GB"/>
        </w:rPr>
        <w:t>Experiment Control System 2020 Home P</w:t>
      </w:r>
      <w:r w:rsidRPr="009D189C">
        <w:rPr>
          <w:lang w:val="en-GB"/>
        </w:rPr>
        <w:t>age</w:t>
      </w:r>
      <w:r>
        <w:rPr>
          <w:lang w:val="en-GB"/>
        </w:rPr>
        <w:t>.</w:t>
      </w:r>
    </w:p>
    <w:p w14:paraId="10B42692" w14:textId="77777777" w:rsidR="00B64170" w:rsidRDefault="00B64170" w:rsidP="00B641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43FCD16C" w14:textId="37AE0979" w:rsidR="001773F1" w:rsidRDefault="001773F1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99324D">
        <w:t>TeFeNICA</w:t>
      </w:r>
    </w:p>
    <w:p w14:paraId="387D98A5" w14:textId="799EAEB6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 xml:space="preserve">TeFeNICA 2020 </w:t>
      </w:r>
      <w:r>
        <w:rPr>
          <w:rFonts w:eastAsiaTheme="minorHAnsi"/>
          <w:lang w:val="en-GB"/>
        </w:rPr>
        <w:t>S</w:t>
      </w:r>
      <w:r w:rsidRPr="00381D62">
        <w:rPr>
          <w:rFonts w:eastAsiaTheme="minorHAnsi"/>
          <w:lang w:val="en-GB"/>
        </w:rPr>
        <w:t xml:space="preserve">tudent </w:t>
      </w:r>
      <w:r>
        <w:rPr>
          <w:rFonts w:eastAsiaTheme="minorHAnsi"/>
          <w:lang w:val="en-GB"/>
        </w:rPr>
        <w:t>I</w:t>
      </w:r>
      <w:r w:rsidRPr="00381D62">
        <w:rPr>
          <w:rFonts w:eastAsiaTheme="minorHAnsi"/>
          <w:lang w:val="en-GB"/>
        </w:rPr>
        <w:t>nternships</w:t>
      </w:r>
    </w:p>
    <w:p w14:paraId="6EE18E73" w14:textId="6D2E8EF2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</w:t>
      </w:r>
      <w:r>
        <w:rPr>
          <w:lang w:val="en-GB"/>
        </w:rPr>
        <w:t xml:space="preserve">Conceptual </w:t>
      </w:r>
      <w:r w:rsidRPr="009D189C">
        <w:rPr>
          <w:lang w:val="en-GB"/>
        </w:rPr>
        <w:t>TeFeNICA 2020 Student Internships</w:t>
      </w:r>
      <w:r>
        <w:rPr>
          <w:lang w:val="en-GB"/>
        </w:rPr>
        <w:t>.</w:t>
      </w:r>
    </w:p>
    <w:p w14:paraId="4555C915" w14:textId="65EC6CFC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 xml:space="preserve">Practice </w:t>
      </w:r>
      <w:r>
        <w:rPr>
          <w:rFonts w:eastAsiaTheme="minorHAnsi"/>
          <w:lang w:val="en-GB"/>
        </w:rPr>
        <w:t xml:space="preserve">TeFeNICA 2020 </w:t>
      </w:r>
      <w:r w:rsidRPr="00381D62">
        <w:rPr>
          <w:rFonts w:eastAsiaTheme="minorHAnsi"/>
          <w:lang w:val="en-GB"/>
        </w:rPr>
        <w:t>Home Page</w:t>
      </w:r>
    </w:p>
    <w:p w14:paraId="069141DF" w14:textId="2811AA23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TeFeNICA 2020 Student Internships</w:t>
      </w:r>
      <w:r>
        <w:rPr>
          <w:lang w:val="en-GB"/>
        </w:rPr>
        <w:t xml:space="preserve"> Home Page.</w:t>
      </w:r>
    </w:p>
    <w:p w14:paraId="07100DFD" w14:textId="28710263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Regulations</w:t>
      </w:r>
    </w:p>
    <w:p w14:paraId="71572943" w14:textId="6607D124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TeFeNICA 2020 Student Internships</w:t>
      </w:r>
      <w:r>
        <w:rPr>
          <w:lang w:val="en-GB"/>
        </w:rPr>
        <w:t xml:space="preserve"> </w:t>
      </w:r>
      <w:r w:rsidRPr="00381D62">
        <w:rPr>
          <w:lang w:val="en-GB"/>
        </w:rPr>
        <w:t>Regulation</w:t>
      </w:r>
      <w:r>
        <w:rPr>
          <w:lang w:val="en-GB"/>
        </w:rPr>
        <w:t>s.</w:t>
      </w:r>
    </w:p>
    <w:p w14:paraId="0DF550D8" w14:textId="38B46BB2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Registration</w:t>
      </w:r>
    </w:p>
    <w:p w14:paraId="246118CB" w14:textId="490292E6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TeFeNICA 2020 Student Internships</w:t>
      </w:r>
      <w:r>
        <w:rPr>
          <w:lang w:val="en-GB"/>
        </w:rPr>
        <w:t xml:space="preserve"> </w:t>
      </w:r>
      <w:r w:rsidR="00DD799A" w:rsidRPr="00381D62">
        <w:rPr>
          <w:lang w:val="en-GB"/>
        </w:rPr>
        <w:t>Registration</w:t>
      </w:r>
      <w:r>
        <w:rPr>
          <w:lang w:val="en-GB"/>
        </w:rPr>
        <w:t>.</w:t>
      </w:r>
    </w:p>
    <w:p w14:paraId="172B2F36" w14:textId="6403F7AA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 xml:space="preserve">Qualifying </w:t>
      </w:r>
      <w:r>
        <w:rPr>
          <w:rFonts w:eastAsiaTheme="minorHAnsi"/>
          <w:lang w:val="en-GB"/>
        </w:rPr>
        <w:t>C</w:t>
      </w:r>
      <w:r w:rsidRPr="00381D62">
        <w:rPr>
          <w:rFonts w:eastAsiaTheme="minorHAnsi"/>
          <w:lang w:val="en-GB"/>
        </w:rPr>
        <w:t>ompetition</w:t>
      </w:r>
    </w:p>
    <w:p w14:paraId="15485F29" w14:textId="3CEEEA06" w:rsidR="00DD799A" w:rsidRPr="009D189C" w:rsidRDefault="00DD799A" w:rsidP="00DD799A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TeFeNICA 2020 Student Internships</w:t>
      </w:r>
      <w:r>
        <w:rPr>
          <w:lang w:val="en-GB"/>
        </w:rPr>
        <w:t xml:space="preserve"> </w:t>
      </w:r>
      <w:r w:rsidRPr="00381D62">
        <w:rPr>
          <w:lang w:val="en-GB"/>
        </w:rPr>
        <w:t xml:space="preserve">Qualifying </w:t>
      </w:r>
      <w:r>
        <w:rPr>
          <w:lang w:val="en-GB"/>
        </w:rPr>
        <w:t>C</w:t>
      </w:r>
      <w:r w:rsidRPr="00381D62">
        <w:rPr>
          <w:lang w:val="en-GB"/>
        </w:rPr>
        <w:t>ompetition</w:t>
      </w:r>
      <w:r>
        <w:rPr>
          <w:lang w:val="en-GB"/>
        </w:rPr>
        <w:t>.</w:t>
      </w:r>
    </w:p>
    <w:p w14:paraId="0653BFA5" w14:textId="66698EC9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Reception, invitations, visas, hotel arrival back...</w:t>
      </w:r>
    </w:p>
    <w:p w14:paraId="7A97A688" w14:textId="2FEB4C22" w:rsidR="009D189C" w:rsidRPr="009D189C" w:rsidRDefault="00DD799A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Preparation of the TeFeNICA 2020 Student Internships</w:t>
      </w:r>
      <w:r>
        <w:rPr>
          <w:lang w:val="en-GB"/>
        </w:rPr>
        <w:t xml:space="preserve"> </w:t>
      </w:r>
      <w:r w:rsidRPr="00381D62">
        <w:rPr>
          <w:lang w:val="en-GB"/>
        </w:rPr>
        <w:t>Reception, invitations, visas, hotel arrival back</w:t>
      </w:r>
      <w:r>
        <w:rPr>
          <w:lang w:val="en-GB"/>
        </w:rPr>
        <w:t>…</w:t>
      </w:r>
    </w:p>
    <w:p w14:paraId="5114C649" w14:textId="08CEF32D" w:rsidR="00805C70" w:rsidRPr="00805C70" w:rsidRDefault="00805C70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03E14288" w14:textId="13E1A6E8" w:rsidR="001773F1" w:rsidRDefault="001773F1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99324D">
        <w:t>PUBLICATIONS</w:t>
      </w:r>
    </w:p>
    <w:p w14:paraId="01C2C7AA" w14:textId="70D48D10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How to prepare publications...</w:t>
      </w:r>
    </w:p>
    <w:p w14:paraId="2534A16A" w14:textId="3C345864" w:rsidR="00DD799A" w:rsidRPr="00DD799A" w:rsidRDefault="00DD799A" w:rsidP="00DD799A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 xml:space="preserve">How to prepare publications </w:t>
      </w:r>
      <w:r>
        <w:rPr>
          <w:lang w:val="en-GB"/>
        </w:rPr>
        <w:t>of Students</w:t>
      </w:r>
      <w:r w:rsidRPr="00DD799A">
        <w:rPr>
          <w:lang w:val="en-GB"/>
        </w:rPr>
        <w:t>...</w:t>
      </w:r>
    </w:p>
    <w:p w14:paraId="287278E9" w14:textId="5880F16A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Employee publications</w:t>
      </w:r>
    </w:p>
    <w:p w14:paraId="65BA5509" w14:textId="1C322D9C" w:rsidR="00DD799A" w:rsidRPr="00DD799A" w:rsidRDefault="00DD799A" w:rsidP="00DD799A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 xml:space="preserve">What and where we publish (employees of the Engineering Support </w:t>
      </w:r>
      <w:r w:rsidR="00AC2088" w:rsidRPr="00DD799A">
        <w:rPr>
          <w:lang w:val="en-GB"/>
        </w:rPr>
        <w:t>Team) ...</w:t>
      </w:r>
    </w:p>
    <w:p w14:paraId="0C317F05" w14:textId="5F4C4B70" w:rsidR="00381D62" w:rsidRDefault="00381D62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381D62">
        <w:rPr>
          <w:rFonts w:eastAsiaTheme="minorHAnsi"/>
          <w:lang w:val="en-GB"/>
        </w:rPr>
        <w:t>Student publications</w:t>
      </w:r>
    </w:p>
    <w:p w14:paraId="1DABC9EC" w14:textId="08EF526B" w:rsidR="00DD799A" w:rsidRPr="00DD799A" w:rsidRDefault="00DD799A" w:rsidP="00DD799A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>What and where we publish (</w:t>
      </w:r>
      <w:r>
        <w:rPr>
          <w:lang w:val="en-GB"/>
        </w:rPr>
        <w:t xml:space="preserve">Students </w:t>
      </w:r>
      <w:r w:rsidRPr="00DD799A">
        <w:rPr>
          <w:lang w:val="en-GB"/>
        </w:rPr>
        <w:t>of the Engineering Support Team) ...</w:t>
      </w:r>
    </w:p>
    <w:p w14:paraId="53C7F6AB" w14:textId="3F070AAE" w:rsidR="00B64170" w:rsidRPr="00B64170" w:rsidRDefault="00B64170" w:rsidP="00381D62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B64170">
        <w:rPr>
          <w:rFonts w:eastAsiaTheme="minorHAnsi"/>
          <w:lang w:val="en-GB"/>
        </w:rPr>
        <w:t>ToDo</w:t>
      </w:r>
      <w:proofErr w:type="spellEnd"/>
    </w:p>
    <w:p w14:paraId="3F6C2836" w14:textId="0BDE8916" w:rsidR="001773F1" w:rsidRDefault="001773F1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99324D">
        <w:t>STUDIES</w:t>
      </w:r>
    </w:p>
    <w:p w14:paraId="733DB721" w14:textId="60397DA7" w:rsidR="00917A96" w:rsidRDefault="00381D62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381D62">
        <w:rPr>
          <w:lang w:val="en-GB"/>
        </w:rPr>
        <w:lastRenderedPageBreak/>
        <w:t>International studies</w:t>
      </w:r>
    </w:p>
    <w:p w14:paraId="36A7003B" w14:textId="5CE7E524" w:rsidR="00DD799A" w:rsidRPr="00DD799A" w:rsidRDefault="00DD799A" w:rsidP="00DD799A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>Preparations for the creation of international studies. University of Dubna Warsaw University of Technology.</w:t>
      </w:r>
    </w:p>
    <w:p w14:paraId="41593020" w14:textId="77777777" w:rsidR="00B64170" w:rsidRPr="00B64170" w:rsidRDefault="00B64170" w:rsidP="00B641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B64170">
        <w:rPr>
          <w:rFonts w:eastAsiaTheme="minorHAnsi"/>
          <w:lang w:val="en-GB"/>
        </w:rPr>
        <w:t>ToDo</w:t>
      </w:r>
      <w:proofErr w:type="spellEnd"/>
    </w:p>
    <w:p w14:paraId="41CA4DB6" w14:textId="474E6C05" w:rsidR="001773F1" w:rsidRDefault="001773F1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1773F1">
        <w:rPr>
          <w:lang w:val="en-GB"/>
        </w:rPr>
        <w:t xml:space="preserve">Studies and </w:t>
      </w:r>
      <w:r>
        <w:rPr>
          <w:lang w:val="en-GB"/>
        </w:rPr>
        <w:t>E</w:t>
      </w:r>
      <w:r w:rsidRPr="001773F1">
        <w:rPr>
          <w:lang w:val="en-GB"/>
        </w:rPr>
        <w:t xml:space="preserve">ngineering </w:t>
      </w:r>
      <w:r>
        <w:rPr>
          <w:lang w:val="en-GB"/>
        </w:rPr>
        <w:t>W</w:t>
      </w:r>
      <w:r w:rsidRPr="001773F1">
        <w:rPr>
          <w:lang w:val="en-GB"/>
        </w:rPr>
        <w:t>orks</w:t>
      </w:r>
    </w:p>
    <w:p w14:paraId="385D4970" w14:textId="1CD4AC54" w:rsidR="00DD799A" w:rsidRPr="00DD799A" w:rsidRDefault="00DD799A" w:rsidP="00DD799A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>Developing rules (regulations) for providing topics of engineering works related to the NICA project and methods of their implementation.</w:t>
      </w:r>
    </w:p>
    <w:p w14:paraId="6A4DD41F" w14:textId="77777777" w:rsidR="00B64170" w:rsidRPr="00B64170" w:rsidRDefault="00B64170" w:rsidP="00B641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B64170">
        <w:rPr>
          <w:rFonts w:eastAsiaTheme="minorHAnsi"/>
          <w:lang w:val="en-GB"/>
        </w:rPr>
        <w:t>ToDo</w:t>
      </w:r>
      <w:proofErr w:type="spellEnd"/>
    </w:p>
    <w:p w14:paraId="091404BB" w14:textId="6FB036C3" w:rsidR="001773F1" w:rsidRDefault="001773F1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1773F1">
        <w:rPr>
          <w:lang w:val="en-GB"/>
        </w:rPr>
        <w:t xml:space="preserve">Studies and </w:t>
      </w:r>
      <w:r>
        <w:rPr>
          <w:lang w:val="en-GB"/>
        </w:rPr>
        <w:t>M</w:t>
      </w:r>
      <w:r w:rsidRPr="001773F1">
        <w:rPr>
          <w:lang w:val="en-GB"/>
        </w:rPr>
        <w:t>aster's theses</w:t>
      </w:r>
    </w:p>
    <w:p w14:paraId="1257121D" w14:textId="7BCABC25" w:rsidR="00FC5570" w:rsidRPr="00DD799A" w:rsidRDefault="00FC5570" w:rsidP="00FC5570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 xml:space="preserve">Developing rules (regulations) for providing topics of </w:t>
      </w:r>
      <w:r>
        <w:rPr>
          <w:lang w:val="en-GB"/>
        </w:rPr>
        <w:t>M</w:t>
      </w:r>
      <w:r w:rsidRPr="001773F1">
        <w:rPr>
          <w:lang w:val="en-GB"/>
        </w:rPr>
        <w:t>aster's theses</w:t>
      </w:r>
      <w:r w:rsidRPr="00DD799A">
        <w:rPr>
          <w:lang w:val="en-GB"/>
        </w:rPr>
        <w:t xml:space="preserve"> related to the NICA project and methods of their implementation.</w:t>
      </w:r>
    </w:p>
    <w:p w14:paraId="39196C38" w14:textId="77777777" w:rsidR="00B64170" w:rsidRPr="00B64170" w:rsidRDefault="00B64170" w:rsidP="00B641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B64170">
        <w:rPr>
          <w:rFonts w:eastAsiaTheme="minorHAnsi"/>
          <w:lang w:val="en-GB"/>
        </w:rPr>
        <w:t>ToDo</w:t>
      </w:r>
      <w:proofErr w:type="spellEnd"/>
    </w:p>
    <w:p w14:paraId="44577540" w14:textId="422D8EA9" w:rsidR="001773F1" w:rsidRDefault="001773F1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1773F1">
        <w:rPr>
          <w:lang w:val="en-GB"/>
        </w:rPr>
        <w:t xml:space="preserve">Studies and </w:t>
      </w:r>
      <w:r>
        <w:rPr>
          <w:lang w:val="en-GB"/>
        </w:rPr>
        <w:t>D</w:t>
      </w:r>
      <w:r w:rsidRPr="001773F1">
        <w:rPr>
          <w:lang w:val="en-GB"/>
        </w:rPr>
        <w:t xml:space="preserve">octoral </w:t>
      </w:r>
      <w:r>
        <w:rPr>
          <w:lang w:val="en-GB"/>
        </w:rPr>
        <w:t>D</w:t>
      </w:r>
      <w:r w:rsidRPr="001773F1">
        <w:rPr>
          <w:lang w:val="en-GB"/>
        </w:rPr>
        <w:t>issertations</w:t>
      </w:r>
    </w:p>
    <w:p w14:paraId="32878B8B" w14:textId="77777777" w:rsidR="00FC5570" w:rsidRPr="00DD799A" w:rsidRDefault="00FC5570" w:rsidP="00FC5570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b/>
          <w:bCs/>
          <w:lang w:val="en-GB"/>
        </w:rPr>
        <w:t>:</w:t>
      </w:r>
      <w:r w:rsidRPr="009D189C">
        <w:rPr>
          <w:lang w:val="en-GB"/>
        </w:rPr>
        <w:t xml:space="preserve"> </w:t>
      </w:r>
      <w:r w:rsidRPr="00DD799A">
        <w:rPr>
          <w:lang w:val="en-GB"/>
        </w:rPr>
        <w:t xml:space="preserve">Developing rules (regulations) for providing topics of </w:t>
      </w:r>
      <w:r>
        <w:rPr>
          <w:lang w:val="en-GB"/>
        </w:rPr>
        <w:t>D</w:t>
      </w:r>
      <w:r w:rsidRPr="001773F1">
        <w:rPr>
          <w:lang w:val="en-GB"/>
        </w:rPr>
        <w:t xml:space="preserve">octoral </w:t>
      </w:r>
      <w:r>
        <w:rPr>
          <w:lang w:val="en-GB"/>
        </w:rPr>
        <w:t>D</w:t>
      </w:r>
      <w:r w:rsidRPr="001773F1">
        <w:rPr>
          <w:lang w:val="en-GB"/>
        </w:rPr>
        <w:t>issertations</w:t>
      </w:r>
      <w:r>
        <w:rPr>
          <w:lang w:val="en-GB"/>
        </w:rPr>
        <w:t xml:space="preserve"> </w:t>
      </w:r>
      <w:r w:rsidRPr="00DD799A">
        <w:rPr>
          <w:lang w:val="en-GB"/>
        </w:rPr>
        <w:t>related to the NICA project and methods of their implementation.</w:t>
      </w:r>
    </w:p>
    <w:p w14:paraId="5979CE2B" w14:textId="77777777" w:rsidR="00B64170" w:rsidRPr="00B64170" w:rsidRDefault="00B64170" w:rsidP="00B641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B64170">
        <w:rPr>
          <w:rFonts w:eastAsiaTheme="minorHAnsi"/>
          <w:lang w:val="en-GB"/>
        </w:rPr>
        <w:t>ToDo</w:t>
      </w:r>
      <w:proofErr w:type="spellEnd"/>
    </w:p>
    <w:p w14:paraId="7690C595" w14:textId="01D897FA" w:rsidR="00C875E3" w:rsidRDefault="00C875E3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5B2315">
        <w:t>LAB</w:t>
      </w:r>
    </w:p>
    <w:p w14:paraId="5F8F6945" w14:textId="77777777" w:rsidR="006276DF" w:rsidRPr="006276DF" w:rsidRDefault="006276DF" w:rsidP="006276DF">
      <w:pPr>
        <w:rPr>
          <w:rFonts w:asciiTheme="majorHAnsi" w:eastAsiaTheme="majorEastAsia" w:hAnsiTheme="majorHAnsi" w:cstheme="majorBidi"/>
          <w:i/>
          <w:iCs/>
          <w:color w:val="833C0B" w:themeColor="accent2" w:themeShade="80"/>
          <w:sz w:val="28"/>
          <w:szCs w:val="28"/>
          <w:lang w:val="en-GB"/>
        </w:rPr>
      </w:pPr>
      <w:r w:rsidRPr="006276DF">
        <w:rPr>
          <w:lang w:val="en-GB"/>
        </w:rPr>
        <w:t xml:space="preserve">Our Laboratories ... This is where the tasks to be performed in our Laboratories at JINR V&amp;B LHEP will be described. LAB42 are laboratories where the </w:t>
      </w:r>
      <w:proofErr w:type="spellStart"/>
      <w:r w:rsidRPr="006276DF">
        <w:rPr>
          <w:lang w:val="en-GB"/>
        </w:rPr>
        <w:t>ToF</w:t>
      </w:r>
      <w:proofErr w:type="spellEnd"/>
      <w:r w:rsidRPr="006276DF">
        <w:rPr>
          <w:lang w:val="en-GB"/>
        </w:rPr>
        <w:t xml:space="preserve"> detector with the GSS system is tested. LAB201 is a multi-task experimental laboratory, 426, 327, 339, these are rooms for office work in building 215 in V&amp;B LHEP.</w:t>
      </w:r>
    </w:p>
    <w:p w14:paraId="7F817AAC" w14:textId="1BC677DA" w:rsidR="00302C7D" w:rsidRDefault="00302C7D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BC12E3">
        <w:rPr>
          <w:lang w:val="en-GB"/>
        </w:rPr>
        <w:t>LAB42</w:t>
      </w:r>
      <w:r>
        <w:rPr>
          <w:lang w:val="en-GB"/>
        </w:rPr>
        <w:t xml:space="preserve"> </w:t>
      </w:r>
      <w:r w:rsidRPr="00BC12E3">
        <w:rPr>
          <w:lang w:val="en-GB"/>
        </w:rPr>
        <w:t>Preparation of the state of unfinished works in LAB42.</w:t>
      </w:r>
    </w:p>
    <w:p w14:paraId="07CE7CA3" w14:textId="465EE288" w:rsidR="006276DF" w:rsidRPr="009D189C" w:rsidRDefault="006276DF" w:rsidP="006276D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 xml:space="preserve">: </w:t>
      </w:r>
      <w:r w:rsidR="009D189C" w:rsidRPr="009D189C">
        <w:rPr>
          <w:lang w:val="en-GB"/>
        </w:rPr>
        <w:t>It is necessary to make an inventory of the current state of all constructions and propose activities leading to the completion of the commenced works.</w:t>
      </w:r>
    </w:p>
    <w:p w14:paraId="06515949" w14:textId="4125637B" w:rsidR="00D56FA5" w:rsidRDefault="00D56FA5" w:rsidP="006276DF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5B2315">
        <w:rPr>
          <w:lang w:val="en-GB"/>
        </w:rPr>
        <w:t xml:space="preserve">LAB42; </w:t>
      </w:r>
      <w:r w:rsidR="00381D62" w:rsidRPr="00381D62">
        <w:rPr>
          <w:lang w:val="en-GB"/>
        </w:rPr>
        <w:t xml:space="preserve">Continued Grounding </w:t>
      </w:r>
      <w:r w:rsidR="00381D62">
        <w:rPr>
          <w:lang w:val="en-GB"/>
        </w:rPr>
        <w:t>I</w:t>
      </w:r>
      <w:r w:rsidR="00381D62" w:rsidRPr="00381D62">
        <w:rPr>
          <w:lang w:val="en-GB"/>
        </w:rPr>
        <w:t>nstallation</w:t>
      </w:r>
      <w:r w:rsidRPr="005B2315">
        <w:rPr>
          <w:lang w:val="en-GB"/>
        </w:rPr>
        <w:t>.</w:t>
      </w:r>
    </w:p>
    <w:p w14:paraId="70BFBA35" w14:textId="509AABB8" w:rsid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 It is necessary to make an inventory of the current state of all constructions and propose activities leading to the completion of the commenced works.</w:t>
      </w:r>
    </w:p>
    <w:p w14:paraId="58BAA2C2" w14:textId="31D69F17" w:rsidR="0077520F" w:rsidRPr="009D189C" w:rsidRDefault="0077520F" w:rsidP="009D189C">
      <w:pPr>
        <w:rPr>
          <w:lang w:val="en-GB"/>
        </w:rPr>
      </w:pPr>
      <w:bookmarkStart w:id="0" w:name="_GoBack"/>
      <w:proofErr w:type="spellStart"/>
      <w:r w:rsidRPr="0077520F">
        <w:rPr>
          <w:b/>
          <w:bCs/>
          <w:lang w:val="en-GB"/>
        </w:rPr>
        <w:t>ToDo</w:t>
      </w:r>
      <w:bookmarkEnd w:id="0"/>
      <w:proofErr w:type="spellEnd"/>
      <w:r w:rsidRPr="0077520F">
        <w:rPr>
          <w:lang w:val="en-GB"/>
        </w:rPr>
        <w:t>: LAB201&gt; Video Wall for the presentation and visualization of processes.</w:t>
      </w:r>
    </w:p>
    <w:p w14:paraId="6D99049E" w14:textId="182C0E54" w:rsidR="00020577" w:rsidRPr="005B2315" w:rsidRDefault="00EB1BB8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>
        <w:rPr>
          <w:lang w:val="en-GB"/>
        </w:rPr>
        <w:t>LAB42&gt;</w:t>
      </w:r>
      <w:r w:rsidR="00020577" w:rsidRPr="005B2315">
        <w:rPr>
          <w:lang w:val="en-GB"/>
        </w:rPr>
        <w:t>GST</w:t>
      </w:r>
      <w:r>
        <w:rPr>
          <w:lang w:val="en-GB"/>
        </w:rPr>
        <w:t xml:space="preserve">&gt; </w:t>
      </w:r>
      <w:r w:rsidR="00020577" w:rsidRPr="005B2315">
        <w:rPr>
          <w:lang w:val="en-GB"/>
        </w:rPr>
        <w:t>Gas STorage</w:t>
      </w:r>
    </w:p>
    <w:p w14:paraId="38C79F4D" w14:textId="4BB92752" w:rsidR="00381D62" w:rsidRDefault="00EB1BB8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</w:pPr>
      <w:r>
        <w:t>LAB42&gt;</w:t>
      </w:r>
      <w:r w:rsidR="00020577" w:rsidRPr="00381D62">
        <w:t>GST</w:t>
      </w:r>
      <w:r>
        <w:t xml:space="preserve">&gt; </w:t>
      </w:r>
      <w:r w:rsidR="00381D62">
        <w:t>Project Update.</w:t>
      </w:r>
    </w:p>
    <w:p w14:paraId="1F1AF78A" w14:textId="51F09DF4" w:rsidR="009D189C" w:rsidRPr="009D189C" w:rsidRDefault="009D189C" w:rsidP="009D189C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 It is necessary to make an inventory of the current state of all constructions</w:t>
      </w:r>
      <w:r>
        <w:rPr>
          <w:lang w:val="en-GB"/>
        </w:rPr>
        <w:t>, and “BARTEK-GST” project</w:t>
      </w:r>
      <w:r w:rsidRPr="009D189C">
        <w:rPr>
          <w:lang w:val="en-GB"/>
        </w:rPr>
        <w:t xml:space="preserve"> and propose activities leading to the completion of the commenced works.</w:t>
      </w:r>
    </w:p>
    <w:p w14:paraId="5D371DBE" w14:textId="0CACFC69" w:rsidR="00381D62" w:rsidRDefault="00EB1BB8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EB1BB8">
        <w:rPr>
          <w:lang w:val="en-GB"/>
        </w:rPr>
        <w:t xml:space="preserve">LAB42&gt;GST&gt; </w:t>
      </w:r>
      <w:r w:rsidR="00381D62" w:rsidRPr="00381D62">
        <w:rPr>
          <w:lang w:val="en-GB"/>
        </w:rPr>
        <w:t>Order Gas Storage Components.</w:t>
      </w:r>
    </w:p>
    <w:p w14:paraId="648DB633" w14:textId="4FCD2151" w:rsidR="009D189C" w:rsidRPr="00C73FAB" w:rsidRDefault="009D189C" w:rsidP="009D189C">
      <w:pPr>
        <w:rPr>
          <w:lang w:val="en-GB"/>
        </w:rPr>
      </w:pPr>
      <w:proofErr w:type="spellStart"/>
      <w:r w:rsidRPr="00C73FAB">
        <w:rPr>
          <w:b/>
          <w:bCs/>
          <w:lang w:val="en-GB"/>
        </w:rPr>
        <w:t>ToDo</w:t>
      </w:r>
      <w:proofErr w:type="spellEnd"/>
      <w:r w:rsidRPr="00C73FAB">
        <w:rPr>
          <w:lang w:val="en-GB"/>
        </w:rPr>
        <w:t xml:space="preserve">: </w:t>
      </w:r>
      <w:r w:rsidR="00C73FAB" w:rsidRPr="00C73FAB">
        <w:rPr>
          <w:lang w:val="en-GB"/>
        </w:rPr>
        <w:t>After verifying the GST design, you need to prepare an order for GST components and order them.</w:t>
      </w:r>
    </w:p>
    <w:p w14:paraId="267CFAE2" w14:textId="5BB10A58" w:rsidR="00381D62" w:rsidRDefault="00EB1BB8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</w:pPr>
      <w:r>
        <w:t>LAB42&gt;</w:t>
      </w:r>
      <w:r w:rsidRPr="00381D62">
        <w:t>GST</w:t>
      </w:r>
      <w:r>
        <w:t xml:space="preserve">&gt; </w:t>
      </w:r>
      <w:r w:rsidR="00C73FAB">
        <w:t>I</w:t>
      </w:r>
      <w:r w:rsidR="00C73FAB" w:rsidRPr="00C73FAB">
        <w:t>nstallation</w:t>
      </w:r>
      <w:r w:rsidR="00381D62">
        <w:t>.</w:t>
      </w:r>
    </w:p>
    <w:p w14:paraId="289E1AB9" w14:textId="6C9DB078" w:rsidR="009D189C" w:rsidRPr="009D189C" w:rsidRDefault="009D189C" w:rsidP="009D189C"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>
        <w:rPr>
          <w:lang w:val="en-GB"/>
        </w:rPr>
        <w:t xml:space="preserve"> </w:t>
      </w:r>
      <w:r w:rsidR="00C73FAB">
        <w:rPr>
          <w:lang w:val="en-GB"/>
        </w:rPr>
        <w:t>GST Installation.</w:t>
      </w:r>
    </w:p>
    <w:p w14:paraId="7E646C08" w14:textId="4545FAB2" w:rsidR="00020577" w:rsidRPr="00EB1BB8" w:rsidRDefault="00EB1BB8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EB1BB8">
        <w:rPr>
          <w:lang w:val="en-GB"/>
        </w:rPr>
        <w:t xml:space="preserve">LAB42&gt;GST&gt; </w:t>
      </w:r>
      <w:proofErr w:type="spellStart"/>
      <w:r w:rsidR="00381D62" w:rsidRPr="00EB1BB8">
        <w:rPr>
          <w:lang w:val="en-GB"/>
        </w:rPr>
        <w:t>Start</w:t>
      </w:r>
      <w:r>
        <w:rPr>
          <w:lang w:val="en-GB"/>
        </w:rPr>
        <w:t>U</w:t>
      </w:r>
      <w:r w:rsidR="00381D62" w:rsidRPr="00EB1BB8">
        <w:rPr>
          <w:lang w:val="en-GB"/>
        </w:rPr>
        <w:t>p</w:t>
      </w:r>
      <w:proofErr w:type="spellEnd"/>
      <w:r w:rsidR="00381D62" w:rsidRPr="00EB1BB8">
        <w:rPr>
          <w:lang w:val="en-GB"/>
        </w:rPr>
        <w:t xml:space="preserve"> and Implementation</w:t>
      </w:r>
      <w:r w:rsidR="00302C7D" w:rsidRPr="00EB1BB8">
        <w:rPr>
          <w:lang w:val="en-GB"/>
        </w:rPr>
        <w:t>.</w:t>
      </w:r>
    </w:p>
    <w:p w14:paraId="10E6A8DD" w14:textId="2D4AEB3A" w:rsidR="00C73FAB" w:rsidRPr="00EB1BB8" w:rsidRDefault="00C73FAB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>
        <w:rPr>
          <w:lang w:val="en-GB"/>
        </w:rPr>
        <w:t xml:space="preserve"> GST </w:t>
      </w:r>
      <w:proofErr w:type="spellStart"/>
      <w:r w:rsidR="00EB1BB8">
        <w:rPr>
          <w:lang w:val="en-GB"/>
        </w:rPr>
        <w:t>StartUp</w:t>
      </w:r>
      <w:proofErr w:type="spellEnd"/>
      <w:r w:rsidR="00EB1BB8">
        <w:rPr>
          <w:lang w:val="en-GB"/>
        </w:rPr>
        <w:t xml:space="preserve"> and </w:t>
      </w:r>
      <w:r w:rsidR="00EB1BB8" w:rsidRPr="00EB1BB8">
        <w:rPr>
          <w:lang w:val="en-GB"/>
        </w:rPr>
        <w:t>Implementation</w:t>
      </w:r>
      <w:r w:rsidR="00EB1BB8">
        <w:rPr>
          <w:lang w:val="en-GB"/>
        </w:rPr>
        <w:t>.</w:t>
      </w:r>
    </w:p>
    <w:p w14:paraId="045F7853" w14:textId="5C9A231D" w:rsidR="001D728F" w:rsidRPr="005B2315" w:rsidRDefault="00D56FA5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bookmarkStart w:id="1" w:name="_Hlk33355582"/>
      <w:r w:rsidRPr="005B2315">
        <w:rPr>
          <w:lang w:val="en-GB"/>
        </w:rPr>
        <w:t>LAB42&gt;</w:t>
      </w:r>
      <w:r w:rsidR="001D728F" w:rsidRPr="005B2315">
        <w:rPr>
          <w:lang w:val="en-GB"/>
        </w:rPr>
        <w:t>GSS</w:t>
      </w:r>
      <w:r w:rsidRPr="005B2315">
        <w:rPr>
          <w:lang w:val="en-GB"/>
        </w:rPr>
        <w:t>&gt;</w:t>
      </w:r>
      <w:bookmarkEnd w:id="1"/>
    </w:p>
    <w:p w14:paraId="16A628D7" w14:textId="710B5349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8A7DFE">
        <w:rPr>
          <w:lang w:val="en-GB"/>
        </w:rPr>
        <w:t xml:space="preserve">LAB42&gt; GSS&gt; Completion of BOSCH Rexroth </w:t>
      </w:r>
      <w:r w:rsidR="008A7DFE" w:rsidRPr="008A7DFE">
        <w:rPr>
          <w:lang w:val="en-GB"/>
        </w:rPr>
        <w:t>RACK</w:t>
      </w:r>
      <w:r w:rsidRPr="008A7DFE">
        <w:rPr>
          <w:lang w:val="en-GB"/>
        </w:rPr>
        <w:t xml:space="preserve"> </w:t>
      </w:r>
      <w:r w:rsidR="008A7DFE" w:rsidRPr="008A7DFE">
        <w:rPr>
          <w:lang w:val="en-GB"/>
        </w:rPr>
        <w:t>C</w:t>
      </w:r>
      <w:r w:rsidRPr="008A7DFE">
        <w:rPr>
          <w:lang w:val="en-GB"/>
        </w:rPr>
        <w:t>onstruction.</w:t>
      </w:r>
    </w:p>
    <w:p w14:paraId="5A870DFB" w14:textId="41505068" w:rsidR="00EB1BB8" w:rsidRPr="00EB1BB8" w:rsidRDefault="00EB1BB8" w:rsidP="00EB1BB8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>
        <w:rPr>
          <w:lang w:val="en-GB"/>
        </w:rPr>
        <w:t xml:space="preserve"> </w:t>
      </w:r>
      <w:r w:rsidRPr="008A7DFE">
        <w:rPr>
          <w:lang w:val="en-GB"/>
        </w:rPr>
        <w:t>LAB42&gt; GSS&gt; Completion of BOSCH Rexroth RACK Construction</w:t>
      </w:r>
    </w:p>
    <w:p w14:paraId="7F798077" w14:textId="412978E1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8A7DFE">
        <w:rPr>
          <w:lang w:val="en-GB"/>
        </w:rPr>
        <w:t xml:space="preserve">LAB42&gt; GSS&gt; Completion of R&amp;M </w:t>
      </w:r>
      <w:proofErr w:type="spellStart"/>
      <w:r w:rsidRPr="008A7DFE">
        <w:rPr>
          <w:lang w:val="en-GB"/>
        </w:rPr>
        <w:t>RaceWay</w:t>
      </w:r>
      <w:proofErr w:type="spellEnd"/>
      <w:r w:rsidRPr="008A7DFE">
        <w:rPr>
          <w:lang w:val="en-GB"/>
        </w:rPr>
        <w:t xml:space="preserve"> </w:t>
      </w:r>
      <w:r w:rsidR="008A7DFE" w:rsidRPr="008A7DFE">
        <w:rPr>
          <w:lang w:val="en-GB"/>
        </w:rPr>
        <w:t>C</w:t>
      </w:r>
      <w:r w:rsidRPr="008A7DFE">
        <w:rPr>
          <w:lang w:val="en-GB"/>
        </w:rPr>
        <w:t>onstruction.</w:t>
      </w:r>
    </w:p>
    <w:p w14:paraId="6F0F1412" w14:textId="393EFF85" w:rsidR="00EB1BB8" w:rsidRPr="00EB1BB8" w:rsidRDefault="00EB1BB8" w:rsidP="00EB1BB8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EB1BB8">
        <w:rPr>
          <w:lang w:val="en-GB"/>
        </w:rPr>
        <w:t xml:space="preserve"> </w:t>
      </w:r>
      <w:r w:rsidRPr="008A7DFE">
        <w:rPr>
          <w:lang w:val="en-GB"/>
        </w:rPr>
        <w:t xml:space="preserve">LAB42&gt; GSS&gt; Completion of R&amp;M </w:t>
      </w:r>
      <w:proofErr w:type="spellStart"/>
      <w:r w:rsidRPr="008A7DFE">
        <w:rPr>
          <w:lang w:val="en-GB"/>
        </w:rPr>
        <w:t>RaceWay</w:t>
      </w:r>
      <w:proofErr w:type="spellEnd"/>
      <w:r w:rsidRPr="008A7DFE">
        <w:rPr>
          <w:lang w:val="en-GB"/>
        </w:rPr>
        <w:t xml:space="preserve"> Construction.</w:t>
      </w:r>
    </w:p>
    <w:p w14:paraId="7342568E" w14:textId="40DD5893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Final RACK’s assembly.</w:t>
      </w:r>
    </w:p>
    <w:p w14:paraId="069BCF48" w14:textId="6400CD0A" w:rsidR="00EB1BB8" w:rsidRPr="00EB1BB8" w:rsidRDefault="00EB1BB8" w:rsidP="00EB1BB8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EB1BB8">
        <w:rPr>
          <w:lang w:val="en-GB"/>
        </w:rPr>
        <w:t xml:space="preserve"> </w:t>
      </w:r>
      <w:r w:rsidRPr="00C73FAB">
        <w:rPr>
          <w:lang w:val="en-GB"/>
        </w:rPr>
        <w:t>LAB42&gt; GSS&gt; Final RACK’s assembly.</w:t>
      </w:r>
    </w:p>
    <w:p w14:paraId="52FF7335" w14:textId="52F6DC24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 xml:space="preserve">LAB42&gt; GSS&gt; Completion of </w:t>
      </w:r>
      <w:r w:rsidR="00EB1BB8">
        <w:rPr>
          <w:lang w:val="en-GB"/>
        </w:rPr>
        <w:t>C</w:t>
      </w:r>
      <w:r w:rsidRPr="00C73FAB">
        <w:rPr>
          <w:lang w:val="en-GB"/>
        </w:rPr>
        <w:t xml:space="preserve">able </w:t>
      </w:r>
      <w:r w:rsidR="00EB1BB8">
        <w:rPr>
          <w:lang w:val="en-GB"/>
        </w:rPr>
        <w:t>R</w:t>
      </w:r>
      <w:r w:rsidRPr="00C73FAB">
        <w:rPr>
          <w:lang w:val="en-GB"/>
        </w:rPr>
        <w:t xml:space="preserve">oute </w:t>
      </w:r>
      <w:r w:rsidR="00EB1BB8">
        <w:rPr>
          <w:lang w:val="en-GB"/>
        </w:rPr>
        <w:t>C</w:t>
      </w:r>
      <w:r w:rsidRPr="00C73FAB">
        <w:rPr>
          <w:lang w:val="en-GB"/>
        </w:rPr>
        <w:t>onstruction.</w:t>
      </w:r>
    </w:p>
    <w:p w14:paraId="47FF6B86" w14:textId="16A4C2DB" w:rsidR="00C73FAB" w:rsidRPr="00C73FAB" w:rsidRDefault="00EB1BB8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EB1BB8">
        <w:rPr>
          <w:lang w:val="en-GB"/>
        </w:rPr>
        <w:t xml:space="preserve"> </w:t>
      </w:r>
      <w:r w:rsidRPr="00C73FAB">
        <w:rPr>
          <w:lang w:val="en-GB"/>
        </w:rPr>
        <w:t xml:space="preserve">LAB42&gt; GSS&gt; Completion of </w:t>
      </w:r>
      <w:r>
        <w:rPr>
          <w:lang w:val="en-GB"/>
        </w:rPr>
        <w:t>C</w:t>
      </w:r>
      <w:r w:rsidRPr="00C73FAB">
        <w:rPr>
          <w:lang w:val="en-GB"/>
        </w:rPr>
        <w:t xml:space="preserve">able </w:t>
      </w:r>
      <w:r>
        <w:rPr>
          <w:lang w:val="en-GB"/>
        </w:rPr>
        <w:t>R</w:t>
      </w:r>
      <w:r w:rsidRPr="00C73FAB">
        <w:rPr>
          <w:lang w:val="en-GB"/>
        </w:rPr>
        <w:t xml:space="preserve">oute </w:t>
      </w:r>
      <w:r>
        <w:rPr>
          <w:lang w:val="en-GB"/>
        </w:rPr>
        <w:t>C</w:t>
      </w:r>
      <w:r w:rsidRPr="00C73FAB">
        <w:rPr>
          <w:lang w:val="en-GB"/>
        </w:rPr>
        <w:t>onstruction.</w:t>
      </w:r>
    </w:p>
    <w:p w14:paraId="2CF38834" w14:textId="2CCCDDEE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Installation of the alpha, beta, gamma measuring system.</w:t>
      </w:r>
    </w:p>
    <w:p w14:paraId="4A6ABCAA" w14:textId="1C84A4DF" w:rsidR="00C73FAB" w:rsidRPr="00C73FAB" w:rsidRDefault="00EB1BB8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EB1BB8">
        <w:rPr>
          <w:lang w:val="en-GB"/>
        </w:rPr>
        <w:t xml:space="preserve"> </w:t>
      </w:r>
      <w:r w:rsidRPr="00C73FAB">
        <w:rPr>
          <w:lang w:val="en-GB"/>
        </w:rPr>
        <w:t>LAB42&gt; GSS&gt; Installation of the alpha, beta, gamma measuring system</w:t>
      </w:r>
      <w:r>
        <w:rPr>
          <w:lang w:val="en-GB"/>
        </w:rPr>
        <w:t>.</w:t>
      </w:r>
    </w:p>
    <w:p w14:paraId="15BD0577" w14:textId="7BD4B15A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Connection of RACK extinguishing systems.</w:t>
      </w:r>
    </w:p>
    <w:p w14:paraId="29A4C39B" w14:textId="0661409E" w:rsidR="00C73FAB" w:rsidRPr="00C73FAB" w:rsidRDefault="00EB1BB8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EB1BB8">
        <w:rPr>
          <w:lang w:val="en-GB"/>
        </w:rPr>
        <w:t xml:space="preserve"> </w:t>
      </w:r>
      <w:r w:rsidRPr="00C73FAB">
        <w:rPr>
          <w:lang w:val="en-GB"/>
        </w:rPr>
        <w:t>LAB42&gt; GSS&gt; Connection of RACK extinguishing systems</w:t>
      </w:r>
      <w:r>
        <w:rPr>
          <w:lang w:val="en-GB"/>
        </w:rPr>
        <w:t>.</w:t>
      </w:r>
    </w:p>
    <w:p w14:paraId="0F876027" w14:textId="30F0D92B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</w:pPr>
      <w:r>
        <w:t>LAB42&gt; GSS&gt; IT network.</w:t>
      </w:r>
    </w:p>
    <w:p w14:paraId="22C80184" w14:textId="55A123BC" w:rsidR="00C73FAB" w:rsidRPr="004A6C65" w:rsidRDefault="00EB1BB8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="004A6C65" w:rsidRPr="004A6C65">
        <w:rPr>
          <w:lang w:val="en-GB"/>
        </w:rPr>
        <w:t xml:space="preserve"> </w:t>
      </w:r>
      <w:r w:rsidR="004A6C65" w:rsidRPr="004A6C65">
        <w:rPr>
          <w:lang w:val="en-GB"/>
        </w:rPr>
        <w:t>LAB42&gt; GSS&gt; IT network</w:t>
      </w:r>
      <w:r w:rsidR="004A6C65">
        <w:rPr>
          <w:lang w:val="en-GB"/>
        </w:rPr>
        <w:t>.</w:t>
      </w:r>
    </w:p>
    <w:p w14:paraId="57807B4D" w14:textId="6DEEF5F3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Temperature and humidity measurements.</w:t>
      </w:r>
    </w:p>
    <w:p w14:paraId="035E52AF" w14:textId="7FCDB427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C73FAB">
        <w:rPr>
          <w:lang w:val="en-GB"/>
        </w:rPr>
        <w:t>LAB42&gt; GSS&gt; Temperature and humidity measurements</w:t>
      </w:r>
      <w:r>
        <w:rPr>
          <w:lang w:val="en-GB"/>
        </w:rPr>
        <w:t>.</w:t>
      </w:r>
    </w:p>
    <w:p w14:paraId="77072F95" w14:textId="5496AA29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Stabilization of climatic conditions in RACK.</w:t>
      </w:r>
    </w:p>
    <w:p w14:paraId="330AD5A4" w14:textId="54DA6B5F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C73FAB">
        <w:rPr>
          <w:lang w:val="en-GB"/>
        </w:rPr>
        <w:t>LAB42&gt; GSS&gt; Stabilization of climatic conditions in RACK.</w:t>
      </w:r>
    </w:p>
    <w:p w14:paraId="69B95592" w14:textId="41B2B9E3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Gas Supply System.</w:t>
      </w:r>
    </w:p>
    <w:p w14:paraId="009213FB" w14:textId="287B041A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C73FAB">
        <w:rPr>
          <w:lang w:val="en-GB"/>
        </w:rPr>
        <w:t>LAB42&gt; GSS&gt; Gas Supply System</w:t>
      </w:r>
      <w:r>
        <w:rPr>
          <w:lang w:val="en-GB"/>
        </w:rPr>
        <w:t>.</w:t>
      </w:r>
    </w:p>
    <w:p w14:paraId="0614B85B" w14:textId="7F1547D7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8A7DFE">
        <w:rPr>
          <w:lang w:val="en-GB"/>
        </w:rPr>
        <w:t xml:space="preserve">LAB42&gt; GSS&gt; RACK </w:t>
      </w:r>
      <w:r w:rsidR="008A7DFE" w:rsidRPr="008A7DFE">
        <w:rPr>
          <w:lang w:val="en-GB"/>
        </w:rPr>
        <w:t>P</w:t>
      </w:r>
      <w:r w:rsidRPr="008A7DFE">
        <w:rPr>
          <w:lang w:val="en-GB"/>
        </w:rPr>
        <w:t xml:space="preserve">ower </w:t>
      </w:r>
      <w:r w:rsidR="008A7DFE" w:rsidRPr="008A7DFE">
        <w:rPr>
          <w:lang w:val="en-GB"/>
        </w:rPr>
        <w:t>S</w:t>
      </w:r>
      <w:r w:rsidRPr="008A7DFE">
        <w:rPr>
          <w:lang w:val="en-GB"/>
        </w:rPr>
        <w:t>upply.</w:t>
      </w:r>
    </w:p>
    <w:p w14:paraId="6E720421" w14:textId="5114B99C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8A7DFE">
        <w:rPr>
          <w:lang w:val="en-GB"/>
        </w:rPr>
        <w:t>LAB42&gt; GSS&gt; RACK Power Supply.</w:t>
      </w:r>
    </w:p>
    <w:p w14:paraId="63F12744" w14:textId="2715697D" w:rsidR="00381D62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C73FAB">
        <w:rPr>
          <w:lang w:val="en-GB"/>
        </w:rPr>
        <w:t>LAB42&gt; GSS&gt; Systems for measuring the amount of gas in cylinders.</w:t>
      </w:r>
    </w:p>
    <w:p w14:paraId="7B7CB1DB" w14:textId="0FACC0D8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C73FAB">
        <w:rPr>
          <w:lang w:val="en-GB"/>
        </w:rPr>
        <w:t>LAB42&gt; GSS&gt; Systems for measuring the amount of gas in cylinders</w:t>
      </w:r>
      <w:r>
        <w:rPr>
          <w:lang w:val="en-GB"/>
        </w:rPr>
        <w:t>.</w:t>
      </w:r>
    </w:p>
    <w:p w14:paraId="0A96F02F" w14:textId="79C00967" w:rsidR="001D728F" w:rsidRDefault="00381D62" w:rsidP="00381D62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</w:pPr>
      <w:r>
        <w:t xml:space="preserve">LAB42&gt; GSS&gt; Management (SCADA </w:t>
      </w:r>
      <w:proofErr w:type="spellStart"/>
      <w:r>
        <w:t>WinCC</w:t>
      </w:r>
      <w:proofErr w:type="spellEnd"/>
      <w:r>
        <w:t>)</w:t>
      </w:r>
    </w:p>
    <w:p w14:paraId="325DD7E2" w14:textId="2352608A" w:rsidR="004A6C65" w:rsidRPr="004A6C65" w:rsidRDefault="004A6C65" w:rsidP="004A6C65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4A6C65">
        <w:rPr>
          <w:lang w:val="en-GB"/>
        </w:rPr>
        <w:t>LAB42&gt; GSS&gt; Management (SCADA WinCC)</w:t>
      </w:r>
    </w:p>
    <w:p w14:paraId="66AFCE10" w14:textId="26C28CC9" w:rsidR="001D728F" w:rsidRPr="005B2315" w:rsidRDefault="00D56FA5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5B2315">
        <w:rPr>
          <w:lang w:val="en-GB"/>
        </w:rPr>
        <w:t>LAB42&gt;</w:t>
      </w:r>
      <w:proofErr w:type="spellStart"/>
      <w:r w:rsidR="001D728F" w:rsidRPr="005B2315">
        <w:rPr>
          <w:lang w:val="en-GB"/>
        </w:rPr>
        <w:t>ToF</w:t>
      </w:r>
      <w:proofErr w:type="spellEnd"/>
      <w:r w:rsidRPr="005B2315">
        <w:rPr>
          <w:lang w:val="en-GB"/>
        </w:rPr>
        <w:t>&gt;</w:t>
      </w:r>
    </w:p>
    <w:p w14:paraId="5040A3E0" w14:textId="2A4E5A56" w:rsidR="001D728F" w:rsidRDefault="00D56FA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8A7DFE">
        <w:rPr>
          <w:lang w:val="en-GB"/>
        </w:rPr>
        <w:t>LAB42&gt;</w:t>
      </w:r>
      <w:proofErr w:type="spellStart"/>
      <w:r w:rsidRPr="008A7DFE">
        <w:rPr>
          <w:lang w:val="en-GB"/>
        </w:rPr>
        <w:t>ToF</w:t>
      </w:r>
      <w:proofErr w:type="spellEnd"/>
      <w:r w:rsidRPr="008A7DFE">
        <w:rPr>
          <w:lang w:val="en-GB"/>
        </w:rPr>
        <w:t xml:space="preserve">&gt; </w:t>
      </w:r>
      <w:r w:rsidR="008A7DFE" w:rsidRPr="008A7DFE">
        <w:rPr>
          <w:lang w:val="en-GB"/>
        </w:rPr>
        <w:t xml:space="preserve">Exchange </w:t>
      </w:r>
      <w:r w:rsidR="001D728F" w:rsidRPr="008A7DFE">
        <w:rPr>
          <w:lang w:val="en-GB"/>
        </w:rPr>
        <w:t xml:space="preserve">RACK </w:t>
      </w:r>
      <w:r w:rsidR="008A7DFE" w:rsidRPr="008A7DFE">
        <w:rPr>
          <w:lang w:val="en-GB"/>
        </w:rPr>
        <w:t>for</w:t>
      </w:r>
      <w:r w:rsidR="001D728F" w:rsidRPr="008A7DFE">
        <w:rPr>
          <w:lang w:val="en-GB"/>
        </w:rPr>
        <w:t xml:space="preserve"> </w:t>
      </w:r>
      <w:proofErr w:type="spellStart"/>
      <w:r w:rsidR="001D728F" w:rsidRPr="008A7DFE">
        <w:rPr>
          <w:lang w:val="en-GB"/>
        </w:rPr>
        <w:t>ToF</w:t>
      </w:r>
      <w:proofErr w:type="spellEnd"/>
      <w:r w:rsidRPr="008A7DFE">
        <w:rPr>
          <w:lang w:val="en-GB"/>
        </w:rPr>
        <w:t>.</w:t>
      </w:r>
    </w:p>
    <w:p w14:paraId="7E499745" w14:textId="35F701C8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8A7DFE">
        <w:rPr>
          <w:lang w:val="en-GB"/>
        </w:rPr>
        <w:t>LAB42&gt;</w:t>
      </w:r>
      <w:proofErr w:type="spellStart"/>
      <w:r w:rsidRPr="008A7DFE">
        <w:rPr>
          <w:lang w:val="en-GB"/>
        </w:rPr>
        <w:t>ToF</w:t>
      </w:r>
      <w:proofErr w:type="spellEnd"/>
      <w:r w:rsidRPr="008A7DFE">
        <w:rPr>
          <w:lang w:val="en-GB"/>
        </w:rPr>
        <w:t xml:space="preserve">&gt; Exchange RACK for </w:t>
      </w:r>
      <w:proofErr w:type="spellStart"/>
      <w:r w:rsidRPr="008A7DFE">
        <w:rPr>
          <w:lang w:val="en-GB"/>
        </w:rPr>
        <w:t>ToF</w:t>
      </w:r>
      <w:proofErr w:type="spellEnd"/>
      <w:r w:rsidRPr="008A7DFE">
        <w:rPr>
          <w:lang w:val="en-GB"/>
        </w:rPr>
        <w:t>.</w:t>
      </w:r>
    </w:p>
    <w:p w14:paraId="5ADB9746" w14:textId="683D2707" w:rsidR="001D728F" w:rsidRDefault="00D56FA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AB7605">
        <w:rPr>
          <w:lang w:val="en-GB"/>
        </w:rPr>
        <w:t>LAB42&gt;</w:t>
      </w:r>
      <w:proofErr w:type="spellStart"/>
      <w:r w:rsidRPr="00AB7605">
        <w:rPr>
          <w:lang w:val="en-GB"/>
        </w:rPr>
        <w:t>ToF</w:t>
      </w:r>
      <w:proofErr w:type="spellEnd"/>
      <w:r w:rsidRPr="00AB7605">
        <w:rPr>
          <w:lang w:val="en-GB"/>
        </w:rPr>
        <w:t xml:space="preserve">&gt; </w:t>
      </w:r>
      <w:r w:rsidR="008A7DFE" w:rsidRPr="008A7DFE">
        <w:rPr>
          <w:lang w:val="en-GB"/>
        </w:rPr>
        <w:t xml:space="preserve">Assembly </w:t>
      </w:r>
      <w:r w:rsidR="001D728F" w:rsidRPr="00AB7605">
        <w:rPr>
          <w:lang w:val="en-GB"/>
        </w:rPr>
        <w:t xml:space="preserve">RACK </w:t>
      </w:r>
      <w:r w:rsidR="008A7DFE">
        <w:rPr>
          <w:lang w:val="en-GB"/>
        </w:rPr>
        <w:t xml:space="preserve">for </w:t>
      </w:r>
      <w:proofErr w:type="spellStart"/>
      <w:r w:rsidR="001D728F" w:rsidRPr="00AB7605">
        <w:rPr>
          <w:lang w:val="en-GB"/>
        </w:rPr>
        <w:t>ToF</w:t>
      </w:r>
      <w:proofErr w:type="spellEnd"/>
      <w:r w:rsidRPr="00AB7605">
        <w:rPr>
          <w:lang w:val="en-GB"/>
        </w:rPr>
        <w:t>.</w:t>
      </w:r>
    </w:p>
    <w:p w14:paraId="0D0F2637" w14:textId="02FB477F" w:rsidR="00C73FAB" w:rsidRPr="00C73FAB" w:rsidRDefault="004A6C65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9D189C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AB7605">
        <w:rPr>
          <w:lang w:val="en-GB"/>
        </w:rPr>
        <w:t>LAB42&gt;</w:t>
      </w:r>
      <w:proofErr w:type="spellStart"/>
      <w:r w:rsidRPr="00AB7605">
        <w:rPr>
          <w:lang w:val="en-GB"/>
        </w:rPr>
        <w:t>ToF</w:t>
      </w:r>
      <w:proofErr w:type="spellEnd"/>
      <w:r w:rsidRPr="00AB7605">
        <w:rPr>
          <w:lang w:val="en-GB"/>
        </w:rPr>
        <w:t xml:space="preserve">&gt; </w:t>
      </w:r>
      <w:r w:rsidRPr="008A7DFE">
        <w:rPr>
          <w:lang w:val="en-GB"/>
        </w:rPr>
        <w:t xml:space="preserve">Assembly </w:t>
      </w:r>
      <w:r w:rsidRPr="00AB7605">
        <w:rPr>
          <w:lang w:val="en-GB"/>
        </w:rPr>
        <w:t xml:space="preserve">RACK </w:t>
      </w:r>
      <w:r>
        <w:rPr>
          <w:lang w:val="en-GB"/>
        </w:rPr>
        <w:t xml:space="preserve">for </w:t>
      </w:r>
      <w:proofErr w:type="spellStart"/>
      <w:r w:rsidRPr="00AB7605">
        <w:rPr>
          <w:lang w:val="en-GB"/>
        </w:rPr>
        <w:t>ToF</w:t>
      </w:r>
      <w:proofErr w:type="spellEnd"/>
      <w:r>
        <w:rPr>
          <w:lang w:val="en-GB"/>
        </w:rPr>
        <w:t>.</w:t>
      </w:r>
    </w:p>
    <w:p w14:paraId="1671CC2F" w14:textId="1939CA53" w:rsidR="001D728F" w:rsidRDefault="00D56FA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8A7DFE">
        <w:rPr>
          <w:lang w:val="en-GB"/>
        </w:rPr>
        <w:t>LAB42&gt;</w:t>
      </w:r>
      <w:proofErr w:type="spellStart"/>
      <w:r w:rsidRPr="008A7DFE">
        <w:rPr>
          <w:lang w:val="en-GB"/>
        </w:rPr>
        <w:t>ToF</w:t>
      </w:r>
      <w:proofErr w:type="spellEnd"/>
      <w:r w:rsidRPr="008A7DFE">
        <w:rPr>
          <w:lang w:val="en-GB"/>
        </w:rPr>
        <w:t xml:space="preserve">&gt; </w:t>
      </w:r>
      <w:r w:rsidR="008A7DFE" w:rsidRPr="008A7DFE">
        <w:rPr>
          <w:lang w:val="en-GB"/>
        </w:rPr>
        <w:t xml:space="preserve">Cable Channels for </w:t>
      </w:r>
      <w:proofErr w:type="spellStart"/>
      <w:r w:rsidR="001D728F" w:rsidRPr="008A7DFE">
        <w:rPr>
          <w:lang w:val="en-GB"/>
        </w:rPr>
        <w:t>ToF</w:t>
      </w:r>
      <w:proofErr w:type="spellEnd"/>
      <w:r w:rsidR="001D728F" w:rsidRPr="008A7DFE">
        <w:rPr>
          <w:lang w:val="en-GB"/>
        </w:rPr>
        <w:t>.</w:t>
      </w:r>
    </w:p>
    <w:p w14:paraId="4E7DC420" w14:textId="477B04C1" w:rsidR="004A6C65" w:rsidRPr="004A6C65" w:rsidRDefault="004A6C65" w:rsidP="004A6C65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 w:rsidRPr="004A6C65">
        <w:rPr>
          <w:lang w:val="en-GB"/>
        </w:rPr>
        <w:t xml:space="preserve"> </w:t>
      </w:r>
      <w:r w:rsidRPr="004A6C65">
        <w:rPr>
          <w:lang w:val="en-GB"/>
        </w:rPr>
        <w:t>LAB42&gt;</w:t>
      </w:r>
      <w:proofErr w:type="spellStart"/>
      <w:r w:rsidRPr="004A6C65">
        <w:rPr>
          <w:lang w:val="en-GB"/>
        </w:rPr>
        <w:t>ToF</w:t>
      </w:r>
      <w:proofErr w:type="spellEnd"/>
      <w:r w:rsidRPr="004A6C65">
        <w:rPr>
          <w:lang w:val="en-GB"/>
        </w:rPr>
        <w:t xml:space="preserve">&gt; Cable Channels for </w:t>
      </w:r>
      <w:proofErr w:type="spellStart"/>
      <w:r w:rsidRPr="004A6C65">
        <w:rPr>
          <w:lang w:val="en-GB"/>
        </w:rPr>
        <w:t>ToF</w:t>
      </w:r>
      <w:proofErr w:type="spellEnd"/>
      <w:r w:rsidRPr="004A6C65">
        <w:rPr>
          <w:lang w:val="en-GB"/>
        </w:rPr>
        <w:t>.</w:t>
      </w:r>
    </w:p>
    <w:p w14:paraId="40C5DED6" w14:textId="19A924E2" w:rsidR="006F4E95" w:rsidRDefault="006F4E9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LAB327</w:t>
      </w:r>
    </w:p>
    <w:p w14:paraId="08F8ADC0" w14:textId="6EA4BFF8" w:rsidR="001E695F" w:rsidRPr="001E695F" w:rsidRDefault="001E695F" w:rsidP="001E695F"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</w:t>
      </w:r>
    </w:p>
    <w:p w14:paraId="21800E12" w14:textId="5DB23AE2" w:rsidR="006F4E95" w:rsidRDefault="006F4E9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LAB339</w:t>
      </w:r>
    </w:p>
    <w:p w14:paraId="3D9882F5" w14:textId="212155E3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 xml:space="preserve">LAB339&gt; </w:t>
      </w:r>
      <w:r w:rsidRPr="001E695F">
        <w:rPr>
          <w:lang w:val="en-GB"/>
        </w:rPr>
        <w:t>Kitchen and social installations</w:t>
      </w:r>
      <w:r>
        <w:rPr>
          <w:lang w:val="en-GB"/>
        </w:rPr>
        <w:t>.</w:t>
      </w:r>
    </w:p>
    <w:p w14:paraId="7F0CF96D" w14:textId="56BBACB8" w:rsidR="006F4E95" w:rsidRDefault="006F4E9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LAB426</w:t>
      </w:r>
    </w:p>
    <w:p w14:paraId="2CA39C2D" w14:textId="2F04AB5F" w:rsidR="00F92FA2" w:rsidRPr="001E695F" w:rsidRDefault="00F92FA2" w:rsidP="00F92FA2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LAB</w:t>
      </w:r>
      <w:r>
        <w:rPr>
          <w:lang w:val="en-GB"/>
        </w:rPr>
        <w:t xml:space="preserve">426&gt; </w:t>
      </w:r>
      <w:r w:rsidRPr="00F92FA2">
        <w:rPr>
          <w:lang w:val="en-GB"/>
        </w:rPr>
        <w:t xml:space="preserve">Video </w:t>
      </w:r>
      <w:r>
        <w:rPr>
          <w:lang w:val="en-GB"/>
        </w:rPr>
        <w:t>W</w:t>
      </w:r>
      <w:r w:rsidRPr="00F92FA2">
        <w:rPr>
          <w:lang w:val="en-GB"/>
        </w:rPr>
        <w:t>all for the presentation and visualization of processes.</w:t>
      </w:r>
    </w:p>
    <w:p w14:paraId="720A85EC" w14:textId="788FA111" w:rsidR="006F4E95" w:rsidRDefault="006F4E9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LAB201</w:t>
      </w:r>
    </w:p>
    <w:p w14:paraId="1B5AC2F5" w14:textId="16E8BB30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LAB201&gt; </w:t>
      </w:r>
      <w:r w:rsidRPr="001E695F">
        <w:rPr>
          <w:lang w:val="en-GB"/>
        </w:rPr>
        <w:t>Furnishings</w:t>
      </w:r>
      <w:r>
        <w:rPr>
          <w:lang w:val="en-GB"/>
        </w:rPr>
        <w:t>.</w:t>
      </w:r>
    </w:p>
    <w:p w14:paraId="03F5E1A3" w14:textId="7961CC1E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LAB201&gt; </w:t>
      </w:r>
      <w:r w:rsidRPr="001E695F">
        <w:rPr>
          <w:lang w:val="en-GB"/>
        </w:rPr>
        <w:t>Kitchen and social installation</w:t>
      </w:r>
      <w:r>
        <w:rPr>
          <w:lang w:val="en-GB"/>
        </w:rPr>
        <w:t>.</w:t>
      </w:r>
    </w:p>
    <w:p w14:paraId="3922EF01" w14:textId="4E333E11" w:rsidR="00C73FAB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LAB201&gt; </w:t>
      </w:r>
      <w:r w:rsidRPr="001E695F">
        <w:rPr>
          <w:lang w:val="en-GB"/>
        </w:rPr>
        <w:t>Network installations</w:t>
      </w:r>
      <w:r>
        <w:rPr>
          <w:lang w:val="en-GB"/>
        </w:rPr>
        <w:t>.</w:t>
      </w:r>
    </w:p>
    <w:p w14:paraId="2633B219" w14:textId="676FB9C9" w:rsidR="00F92FA2" w:rsidRDefault="00F92FA2" w:rsidP="00F92FA2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LAB201&gt; </w:t>
      </w:r>
      <w:r w:rsidRPr="00F92FA2">
        <w:rPr>
          <w:lang w:val="en-GB"/>
        </w:rPr>
        <w:t>Receipt of new deliveries and their purpose.</w:t>
      </w:r>
    </w:p>
    <w:p w14:paraId="44373667" w14:textId="491CBAAB" w:rsidR="00F92FA2" w:rsidRDefault="00F92FA2" w:rsidP="00F92FA2">
      <w:pPr>
        <w:rPr>
          <w:lang w:val="en-GB"/>
        </w:rPr>
      </w:pPr>
      <w:proofErr w:type="spellStart"/>
      <w:r w:rsidRPr="00F92FA2">
        <w:rPr>
          <w:b/>
          <w:bCs/>
          <w:lang w:val="en-GB"/>
        </w:rPr>
        <w:t>ToDo</w:t>
      </w:r>
      <w:proofErr w:type="spellEnd"/>
      <w:r w:rsidRPr="00F92FA2">
        <w:rPr>
          <w:lang w:val="en-GB"/>
        </w:rPr>
        <w:t>: LAB</w:t>
      </w:r>
      <w:r>
        <w:rPr>
          <w:lang w:val="en-GB"/>
        </w:rPr>
        <w:t>201&gt;</w:t>
      </w:r>
      <w:r w:rsidRPr="00F92FA2">
        <w:rPr>
          <w:lang w:val="en-GB"/>
        </w:rPr>
        <w:t xml:space="preserve"> Video Wall for the presentation and visualization of processes.</w:t>
      </w:r>
    </w:p>
    <w:p w14:paraId="1085DBA5" w14:textId="0C37CD83" w:rsidR="005B2315" w:rsidRDefault="00C875E3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MPD-Technology</w:t>
      </w:r>
    </w:p>
    <w:p w14:paraId="670CE7BA" w14:textId="77777777" w:rsidR="00F92FA2" w:rsidRDefault="00F92FA2" w:rsidP="00F92FA2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4A6C65">
        <w:rPr>
          <w:lang w:val="en-GB"/>
        </w:rPr>
        <w:t>:</w:t>
      </w:r>
      <w:r>
        <w:rPr>
          <w:lang w:val="en-GB"/>
        </w:rPr>
        <w:t xml:space="preserve"> LAB201&gt; </w:t>
      </w:r>
      <w:r w:rsidRPr="001E695F">
        <w:rPr>
          <w:lang w:val="en-GB"/>
        </w:rPr>
        <w:t>Network installations</w:t>
      </w:r>
      <w:r>
        <w:rPr>
          <w:lang w:val="en-GB"/>
        </w:rPr>
        <w:t>.</w:t>
      </w:r>
    </w:p>
    <w:p w14:paraId="4BD6CE08" w14:textId="0AAADB8E" w:rsidR="005B2315" w:rsidRDefault="005B231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5B2315">
        <w:t>MPD-TRANSFORMER</w:t>
      </w:r>
    </w:p>
    <w:p w14:paraId="0895CDFB" w14:textId="557230BC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BC12E3">
        <w:rPr>
          <w:lang w:val="en-GB"/>
        </w:rPr>
        <w:t>Cable and Media Routes for MPD-ZONE</w:t>
      </w:r>
    </w:p>
    <w:p w14:paraId="3C5996C9" w14:textId="5615E5E5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>:</w:t>
      </w:r>
      <w:r w:rsidRPr="001E695F">
        <w:rPr>
          <w:lang w:val="en-GB"/>
        </w:rPr>
        <w:t xml:space="preserve"> </w:t>
      </w:r>
      <w:r>
        <w:rPr>
          <w:lang w:val="en-GB"/>
        </w:rPr>
        <w:t xml:space="preserve">MPD-Technology&gt; </w:t>
      </w:r>
      <w:r w:rsidRPr="001E695F">
        <w:rPr>
          <w:lang w:val="en-GB"/>
        </w:rPr>
        <w:t>Cable and Media Routes for MPD-ZONE</w:t>
      </w:r>
      <w:r>
        <w:rPr>
          <w:lang w:val="en-GB"/>
        </w:rPr>
        <w:t>.</w:t>
      </w:r>
    </w:p>
    <w:p w14:paraId="760BD8DE" w14:textId="78A1B81B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BC12E3">
        <w:rPr>
          <w:lang w:val="en-GB"/>
        </w:rPr>
        <w:t>Power Balance for MPD-Technology</w:t>
      </w:r>
    </w:p>
    <w:p w14:paraId="2E4FF6E1" w14:textId="26CB089B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 xml:space="preserve">: </w:t>
      </w:r>
      <w:r>
        <w:rPr>
          <w:lang w:val="en-GB"/>
        </w:rPr>
        <w:t xml:space="preserve">MPD-Technology&gt; </w:t>
      </w:r>
      <w:r w:rsidRPr="00BC12E3">
        <w:rPr>
          <w:lang w:val="en-GB"/>
        </w:rPr>
        <w:t>Power Balance</w:t>
      </w:r>
      <w:r>
        <w:rPr>
          <w:lang w:val="en-GB"/>
        </w:rPr>
        <w:t>.</w:t>
      </w:r>
    </w:p>
    <w:p w14:paraId="6CE49F71" w14:textId="58BBDCBC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BC12E3">
        <w:rPr>
          <w:lang w:val="en-GB"/>
        </w:rPr>
        <w:t>Energy Distribution Points for MPD-Technology</w:t>
      </w:r>
    </w:p>
    <w:p w14:paraId="3A0FF655" w14:textId="44A93B19" w:rsidR="00C73FAB" w:rsidRPr="00C73FAB" w:rsidRDefault="001E695F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 xml:space="preserve">: </w:t>
      </w:r>
      <w:r>
        <w:rPr>
          <w:lang w:val="en-GB"/>
        </w:rPr>
        <w:t xml:space="preserve">MPD-Technology&gt; </w:t>
      </w:r>
      <w:r w:rsidRPr="001E695F">
        <w:rPr>
          <w:lang w:val="en-GB"/>
        </w:rPr>
        <w:t>Energy Distribution Points</w:t>
      </w:r>
      <w:r>
        <w:rPr>
          <w:lang w:val="en-GB"/>
        </w:rPr>
        <w:t>.</w:t>
      </w:r>
    </w:p>
    <w:p w14:paraId="6ACA13C8" w14:textId="6358D898" w:rsidR="005B2315" w:rsidRDefault="005B231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MPD-HALL</w:t>
      </w:r>
    </w:p>
    <w:p w14:paraId="28A1AB3C" w14:textId="02D42EF1" w:rsidR="00C73FAB" w:rsidRDefault="00917A96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917A96">
        <w:rPr>
          <w:lang w:val="en-GB"/>
        </w:rPr>
        <w:t>DAQ Data Acquisition</w:t>
      </w:r>
    </w:p>
    <w:p w14:paraId="0D5C6344" w14:textId="7B84D932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>: MPD-</w:t>
      </w:r>
      <w:r w:rsidRPr="001E695F">
        <w:rPr>
          <w:lang w:val="en-GB"/>
        </w:rPr>
        <w:t xml:space="preserve">HALL&gt; </w:t>
      </w:r>
      <w:r w:rsidRPr="001E695F">
        <w:rPr>
          <w:lang w:val="en-GB"/>
        </w:rPr>
        <w:t>DAQ Data Ac</w:t>
      </w:r>
      <w:r>
        <w:rPr>
          <w:lang w:val="en-GB"/>
        </w:rPr>
        <w:t>Q</w:t>
      </w:r>
      <w:r w:rsidRPr="001E695F">
        <w:rPr>
          <w:lang w:val="en-GB"/>
        </w:rPr>
        <w:t>uisition</w:t>
      </w:r>
      <w:r>
        <w:rPr>
          <w:lang w:val="en-GB"/>
        </w:rPr>
        <w:t xml:space="preserve"> Power Supply Point.</w:t>
      </w:r>
    </w:p>
    <w:p w14:paraId="717CFF3E" w14:textId="77777777" w:rsidR="00917A96" w:rsidRPr="00917A96" w:rsidRDefault="00917A96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917A96">
        <w:rPr>
          <w:lang w:val="en-GB"/>
        </w:rPr>
        <w:t>GSS-GasSupplySystem</w:t>
      </w:r>
    </w:p>
    <w:p w14:paraId="00DE278D" w14:textId="7E3EC1CE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>: MPD-HALL&gt; GSS-GasSupplySystem</w:t>
      </w:r>
      <w:r>
        <w:rPr>
          <w:lang w:val="en-GB"/>
        </w:rPr>
        <w:t xml:space="preserve"> for </w:t>
      </w:r>
      <w:proofErr w:type="spellStart"/>
      <w:r>
        <w:rPr>
          <w:lang w:val="en-GB"/>
        </w:rPr>
        <w:t>ToF</w:t>
      </w:r>
      <w:proofErr w:type="spellEnd"/>
      <w:r>
        <w:rPr>
          <w:lang w:val="en-GB"/>
        </w:rPr>
        <w:t>.</w:t>
      </w:r>
    </w:p>
    <w:p w14:paraId="37EF7FBA" w14:textId="33C688A3" w:rsidR="00917A96" w:rsidRPr="00BC12E3" w:rsidRDefault="00917A96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>
        <w:rPr>
          <w:lang w:val="en-GB"/>
        </w:rPr>
        <w:t>GST Gas STorage</w:t>
      </w:r>
    </w:p>
    <w:p w14:paraId="64AD6201" w14:textId="5E5BCEEC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 xml:space="preserve">: MPD-HALL&gt; </w:t>
      </w:r>
      <w:r>
        <w:rPr>
          <w:lang w:val="en-GB"/>
        </w:rPr>
        <w:t>GST</w:t>
      </w:r>
      <w:r w:rsidRPr="001E695F">
        <w:rPr>
          <w:lang w:val="en-GB"/>
        </w:rPr>
        <w:t>-</w:t>
      </w:r>
      <w:proofErr w:type="spellStart"/>
      <w:r w:rsidRPr="001E695F">
        <w:rPr>
          <w:lang w:val="en-GB"/>
        </w:rPr>
        <w:t>Gas</w:t>
      </w:r>
      <w:r>
        <w:rPr>
          <w:lang w:val="en-GB"/>
        </w:rPr>
        <w:t>STorage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 xml:space="preserve">for </w:t>
      </w:r>
      <w:proofErr w:type="spellStart"/>
      <w:r>
        <w:rPr>
          <w:lang w:val="en-GB"/>
        </w:rPr>
        <w:t>ToF</w:t>
      </w:r>
      <w:proofErr w:type="spellEnd"/>
      <w:r>
        <w:rPr>
          <w:lang w:val="en-GB"/>
        </w:rPr>
        <w:t>.</w:t>
      </w:r>
    </w:p>
    <w:p w14:paraId="6E35DA55" w14:textId="07A1BB67" w:rsidR="005B2315" w:rsidRDefault="005B231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5B2315">
        <w:t>MPD-PIT</w:t>
      </w:r>
    </w:p>
    <w:p w14:paraId="1D6A2564" w14:textId="68D72650" w:rsidR="005B2315" w:rsidRDefault="005B2315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5B2315">
        <w:rPr>
          <w:lang w:val="en-GB"/>
        </w:rPr>
        <w:t>NICA-MPD-PLATFORM</w:t>
      </w:r>
    </w:p>
    <w:p w14:paraId="6D9A53EF" w14:textId="6162A20D" w:rsidR="001E695F" w:rsidRPr="001E695F" w:rsidRDefault="001E695F" w:rsidP="001E695F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>: MPD-</w:t>
      </w:r>
      <w:r>
        <w:rPr>
          <w:lang w:val="en-GB"/>
        </w:rPr>
        <w:t>PIT</w:t>
      </w:r>
      <w:r w:rsidRPr="001E695F">
        <w:rPr>
          <w:lang w:val="en-GB"/>
        </w:rPr>
        <w:t xml:space="preserve">&gt; </w:t>
      </w:r>
      <w:r>
        <w:rPr>
          <w:lang w:val="en-GB"/>
        </w:rPr>
        <w:t>NICA-MPD-PLATFORM Project.</w:t>
      </w:r>
    </w:p>
    <w:p w14:paraId="73D74317" w14:textId="294F516A" w:rsidR="005B2315" w:rsidRDefault="005B2315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5B2315">
        <w:rPr>
          <w:lang w:val="en-GB"/>
        </w:rPr>
        <w:t>MAG</w:t>
      </w:r>
    </w:p>
    <w:p w14:paraId="62F30ED2" w14:textId="7506019E" w:rsidR="00C73FAB" w:rsidRPr="00C73FAB" w:rsidRDefault="00C452A0" w:rsidP="00C73FAB">
      <w:pPr>
        <w:rPr>
          <w:lang w:val="en-GB"/>
        </w:rPr>
      </w:pPr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 xml:space="preserve">: </w:t>
      </w:r>
      <w:r>
        <w:rPr>
          <w:lang w:val="en-GB"/>
        </w:rPr>
        <w:t>MPD-Technology&gt;</w:t>
      </w:r>
      <w:r>
        <w:rPr>
          <w:lang w:val="en-GB"/>
        </w:rPr>
        <w:t xml:space="preserve"> MAG&gt; </w:t>
      </w:r>
      <w:r w:rsidRPr="00BC12E3">
        <w:rPr>
          <w:lang w:val="en-GB"/>
        </w:rPr>
        <w:t>Power Balance</w:t>
      </w:r>
      <w:r>
        <w:rPr>
          <w:lang w:val="en-GB"/>
        </w:rPr>
        <w:t>.</w:t>
      </w:r>
    </w:p>
    <w:p w14:paraId="0C295637" w14:textId="298B55F2" w:rsidR="005B2315" w:rsidRDefault="005B2315" w:rsidP="00917A96">
      <w:pPr>
        <w:pStyle w:val="Nagwek4"/>
        <w:keepNext w:val="0"/>
        <w:keepLines w:val="0"/>
        <w:suppressLineNumbers/>
        <w:tabs>
          <w:tab w:val="left" w:pos="1701"/>
        </w:tabs>
        <w:ind w:left="567" w:firstLine="0"/>
        <w:rPr>
          <w:lang w:val="en-GB"/>
        </w:rPr>
      </w:pPr>
      <w:r w:rsidRPr="005B2315">
        <w:rPr>
          <w:lang w:val="en-GB"/>
        </w:rPr>
        <w:t>MPD</w:t>
      </w:r>
    </w:p>
    <w:p w14:paraId="32FC54C4" w14:textId="41B883B2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5B2315">
        <w:rPr>
          <w:lang w:val="en-GB"/>
        </w:rPr>
        <w:t>MPD-</w:t>
      </w:r>
      <w:proofErr w:type="spellStart"/>
      <w:r w:rsidRPr="005B2315">
        <w:rPr>
          <w:lang w:val="en-GB"/>
        </w:rPr>
        <w:t>ToF</w:t>
      </w:r>
      <w:proofErr w:type="spellEnd"/>
    </w:p>
    <w:p w14:paraId="35F86CDC" w14:textId="616CE188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Project documentation</w:t>
      </w:r>
    </w:p>
    <w:p w14:paraId="4F87CAB0" w14:textId="79AC7B9D" w:rsidR="00C452A0" w:rsidRPr="00C73FAB" w:rsidRDefault="00C452A0" w:rsidP="00C452A0">
      <w:pPr>
        <w:rPr>
          <w:lang w:val="en-GB"/>
        </w:rPr>
      </w:pPr>
      <w:bookmarkStart w:id="2" w:name="_Hlk33467453"/>
      <w:proofErr w:type="spellStart"/>
      <w:r w:rsidRPr="009D189C">
        <w:rPr>
          <w:b/>
          <w:bCs/>
          <w:lang w:val="en-GB"/>
        </w:rPr>
        <w:t>ToDo</w:t>
      </w:r>
      <w:proofErr w:type="spellEnd"/>
      <w:r w:rsidRPr="001E695F">
        <w:rPr>
          <w:lang w:val="en-GB"/>
        </w:rPr>
        <w:t xml:space="preserve">: </w:t>
      </w:r>
      <w:r>
        <w:rPr>
          <w:lang w:val="en-GB"/>
        </w:rPr>
        <w:t>MPD</w:t>
      </w:r>
      <w:r>
        <w:rPr>
          <w:lang w:val="en-GB"/>
        </w:rPr>
        <w:t xml:space="preserve">&gt; </w:t>
      </w:r>
      <w:proofErr w:type="spellStart"/>
      <w:r>
        <w:rPr>
          <w:lang w:val="en-GB"/>
        </w:rPr>
        <w:t>ToF</w:t>
      </w:r>
      <w:proofErr w:type="spellEnd"/>
      <w:r>
        <w:rPr>
          <w:lang w:val="en-GB"/>
        </w:rPr>
        <w:t xml:space="preserve">&gt; </w:t>
      </w:r>
      <w:r w:rsidRPr="00C452A0">
        <w:rPr>
          <w:lang w:val="en-GB"/>
        </w:rPr>
        <w:t xml:space="preserve">Project </w:t>
      </w:r>
      <w:r>
        <w:rPr>
          <w:lang w:val="en-GB"/>
        </w:rPr>
        <w:t>D</w:t>
      </w:r>
      <w:r w:rsidRPr="00C452A0">
        <w:rPr>
          <w:lang w:val="en-GB"/>
        </w:rPr>
        <w:t>ocumentation</w:t>
      </w:r>
      <w:r>
        <w:rPr>
          <w:lang w:val="en-GB"/>
        </w:rPr>
        <w:t>.</w:t>
      </w:r>
    </w:p>
    <w:p w14:paraId="1675139C" w14:textId="71526C3B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bookmarkStart w:id="3" w:name="_Hlk33467504"/>
      <w:bookmarkEnd w:id="2"/>
      <w:r w:rsidRPr="00805C70">
        <w:rPr>
          <w:rFonts w:eastAsiaTheme="minorHAnsi"/>
          <w:lang w:val="en-GB"/>
        </w:rPr>
        <w:t>Marking and numbering of modules</w:t>
      </w:r>
      <w:bookmarkEnd w:id="3"/>
    </w:p>
    <w:p w14:paraId="020F14EA" w14:textId="326DA229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proofErr w:type="spellStart"/>
      <w:r w:rsidRPr="0077585F">
        <w:rPr>
          <w:lang w:val="en-GB"/>
        </w:rPr>
        <w:t>ToF</w:t>
      </w:r>
      <w:proofErr w:type="spellEnd"/>
      <w:r w:rsidRPr="0077585F">
        <w:rPr>
          <w:lang w:val="en-GB"/>
        </w:rPr>
        <w:t xml:space="preserve">&gt; </w:t>
      </w:r>
      <w:r>
        <w:rPr>
          <w:lang w:val="en-GB"/>
        </w:rPr>
        <w:t>M</w:t>
      </w:r>
      <w:r w:rsidRPr="0077585F">
        <w:rPr>
          <w:lang w:val="en-GB"/>
        </w:rPr>
        <w:t xml:space="preserve">arking and </w:t>
      </w:r>
      <w:r>
        <w:rPr>
          <w:lang w:val="en-GB"/>
        </w:rPr>
        <w:t>N</w:t>
      </w:r>
      <w:r w:rsidRPr="0077585F">
        <w:rPr>
          <w:lang w:val="en-GB"/>
        </w:rPr>
        <w:t xml:space="preserve">umbering of </w:t>
      </w:r>
      <w:r>
        <w:rPr>
          <w:lang w:val="en-GB"/>
        </w:rPr>
        <w:t>M</w:t>
      </w:r>
      <w:r w:rsidRPr="0077585F">
        <w:rPr>
          <w:lang w:val="en-GB"/>
        </w:rPr>
        <w:t>odules.</w:t>
      </w:r>
    </w:p>
    <w:p w14:paraId="247DF96D" w14:textId="17A203B1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Ports</w:t>
      </w:r>
    </w:p>
    <w:p w14:paraId="3D745700" w14:textId="2836CDC3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proofErr w:type="spellStart"/>
      <w:r w:rsidRPr="0077585F">
        <w:rPr>
          <w:lang w:val="en-GB"/>
        </w:rPr>
        <w:t>ToF</w:t>
      </w:r>
      <w:proofErr w:type="spellEnd"/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Ports</w:t>
      </w:r>
      <w:r w:rsidRPr="0077585F">
        <w:rPr>
          <w:lang w:val="en-GB"/>
        </w:rPr>
        <w:t>.</w:t>
      </w:r>
    </w:p>
    <w:p w14:paraId="670B38F9" w14:textId="333A603C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wiring</w:t>
      </w:r>
    </w:p>
    <w:p w14:paraId="618AB157" w14:textId="0432D7A2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proofErr w:type="spellStart"/>
      <w:r w:rsidRPr="0077585F">
        <w:rPr>
          <w:lang w:val="en-GB"/>
        </w:rPr>
        <w:t>ToF</w:t>
      </w:r>
      <w:proofErr w:type="spellEnd"/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wiring</w:t>
      </w:r>
      <w:r w:rsidRPr="0077585F">
        <w:rPr>
          <w:lang w:val="en-GB"/>
        </w:rPr>
        <w:t>.</w:t>
      </w:r>
    </w:p>
    <w:p w14:paraId="4F5E07A8" w14:textId="13FC7B22" w:rsidR="00805C70" w:rsidRP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154CC510" w14:textId="340E0504" w:rsidR="005B2315" w:rsidRDefault="005B2315" w:rsidP="00805C70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5B2315">
        <w:rPr>
          <w:lang w:val="en-GB"/>
        </w:rPr>
        <w:t>MPD-TPC</w:t>
      </w:r>
    </w:p>
    <w:p w14:paraId="07CAF4E4" w14:textId="2D87031F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Project documentation</w:t>
      </w:r>
    </w:p>
    <w:p w14:paraId="2F8F889D" w14:textId="2934B5FA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>&gt; Project Documentation</w:t>
      </w:r>
      <w:r>
        <w:rPr>
          <w:lang w:val="en-GB"/>
        </w:rPr>
        <w:t>.</w:t>
      </w:r>
    </w:p>
    <w:p w14:paraId="10217DA9" w14:textId="3078CC66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modules</w:t>
      </w:r>
    </w:p>
    <w:p w14:paraId="3B759892" w14:textId="36F67D61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modules</w:t>
      </w:r>
      <w:r>
        <w:rPr>
          <w:lang w:val="en-GB"/>
        </w:rPr>
        <w:t>.</w:t>
      </w:r>
    </w:p>
    <w:p w14:paraId="6FDE8406" w14:textId="0F05159D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Ports</w:t>
      </w:r>
    </w:p>
    <w:p w14:paraId="6D1619A5" w14:textId="2D46063B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TPC&gt; Marking and Numbering of Ports</w:t>
      </w:r>
      <w:r>
        <w:rPr>
          <w:lang w:val="en-GB"/>
        </w:rPr>
        <w:t>.</w:t>
      </w:r>
    </w:p>
    <w:p w14:paraId="467BCCE5" w14:textId="0F49F7EB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wiring</w:t>
      </w:r>
    </w:p>
    <w:p w14:paraId="26357286" w14:textId="0BACDE09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wiring</w:t>
      </w:r>
      <w:r>
        <w:rPr>
          <w:lang w:val="en-GB"/>
        </w:rPr>
        <w:t>.</w:t>
      </w:r>
    </w:p>
    <w:p w14:paraId="18E34857" w14:textId="084215F7" w:rsidR="00805C70" w:rsidRP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3D30B2D5" w14:textId="22119096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5B2315">
        <w:rPr>
          <w:lang w:val="en-GB"/>
        </w:rPr>
        <w:t>MPD-FFD</w:t>
      </w:r>
    </w:p>
    <w:p w14:paraId="52232419" w14:textId="0003ED62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Project documentation</w:t>
      </w:r>
    </w:p>
    <w:p w14:paraId="5ADB85AB" w14:textId="705D4147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Project documentation</w:t>
      </w:r>
      <w:r>
        <w:rPr>
          <w:lang w:val="en-GB"/>
        </w:rPr>
        <w:t>.</w:t>
      </w:r>
    </w:p>
    <w:p w14:paraId="292CC799" w14:textId="426C49CC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modules</w:t>
      </w:r>
    </w:p>
    <w:p w14:paraId="644DAA78" w14:textId="376A1B5D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modules</w:t>
      </w:r>
      <w:r>
        <w:rPr>
          <w:lang w:val="en-GB"/>
        </w:rPr>
        <w:t>.</w:t>
      </w:r>
    </w:p>
    <w:p w14:paraId="35F1FD5E" w14:textId="7E59FE19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Ports</w:t>
      </w:r>
    </w:p>
    <w:p w14:paraId="486A3967" w14:textId="609680A8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Ports</w:t>
      </w:r>
      <w:r>
        <w:rPr>
          <w:lang w:val="en-GB"/>
        </w:rPr>
        <w:t>.</w:t>
      </w:r>
    </w:p>
    <w:p w14:paraId="1F91CF40" w14:textId="147ECA37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wiring</w:t>
      </w:r>
    </w:p>
    <w:p w14:paraId="0BDCF758" w14:textId="4A4EE910" w:rsidR="0077585F" w:rsidRPr="0077585F" w:rsidRDefault="0077585F" w:rsidP="0077585F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>: MPD&gt; T</w:t>
      </w:r>
      <w:r>
        <w:rPr>
          <w:lang w:val="en-GB"/>
        </w:rPr>
        <w:t>PC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wiring</w:t>
      </w:r>
      <w:r>
        <w:rPr>
          <w:lang w:val="en-GB"/>
        </w:rPr>
        <w:t>.</w:t>
      </w:r>
    </w:p>
    <w:p w14:paraId="58623D99" w14:textId="490180CA" w:rsidR="00805C70" w:rsidRP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10495BD1" w14:textId="3EC940AF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 w:rsidRPr="005B2315">
        <w:rPr>
          <w:lang w:val="en-GB"/>
        </w:rPr>
        <w:t>MPD-ECAL</w:t>
      </w:r>
    </w:p>
    <w:p w14:paraId="6DB6CB59" w14:textId="79EBB61B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Project documentation</w:t>
      </w:r>
    </w:p>
    <w:p w14:paraId="27233234" w14:textId="23D81CB3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>ECAL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Project documentation</w:t>
      </w:r>
      <w:r>
        <w:rPr>
          <w:lang w:val="en-GB"/>
        </w:rPr>
        <w:t>.</w:t>
      </w:r>
    </w:p>
    <w:p w14:paraId="18A3FD8F" w14:textId="02B5988F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M</w:t>
      </w:r>
      <w:r w:rsidRPr="00805C70">
        <w:rPr>
          <w:rFonts w:eastAsiaTheme="minorHAnsi"/>
          <w:lang w:val="en-GB"/>
        </w:rPr>
        <w:t>arking and numbering of modules</w:t>
      </w:r>
    </w:p>
    <w:p w14:paraId="4C68549D" w14:textId="3A83D880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>ECAL</w:t>
      </w:r>
      <w:r w:rsidRPr="0077585F">
        <w:rPr>
          <w:lang w:val="en-GB"/>
        </w:rPr>
        <w:t xml:space="preserve">&gt; </w:t>
      </w:r>
      <w:r>
        <w:rPr>
          <w:lang w:val="en-GB"/>
        </w:rPr>
        <w:t>M</w:t>
      </w:r>
      <w:r w:rsidRPr="00805C70">
        <w:rPr>
          <w:lang w:val="en-GB"/>
        </w:rPr>
        <w:t>arking and numbering of modules</w:t>
      </w:r>
      <w:r>
        <w:rPr>
          <w:lang w:val="en-GB"/>
        </w:rPr>
        <w:t>.</w:t>
      </w:r>
    </w:p>
    <w:p w14:paraId="664323E6" w14:textId="23AAFFF4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M</w:t>
      </w:r>
      <w:r w:rsidRPr="00805C70">
        <w:rPr>
          <w:rFonts w:eastAsiaTheme="minorHAnsi"/>
          <w:lang w:val="en-GB"/>
        </w:rPr>
        <w:t>arking and Numbering of Ports</w:t>
      </w:r>
    </w:p>
    <w:p w14:paraId="1C9B9576" w14:textId="10D04B75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>ECAL</w:t>
      </w:r>
      <w:r w:rsidRPr="0077585F">
        <w:rPr>
          <w:lang w:val="en-GB"/>
        </w:rPr>
        <w:t xml:space="preserve">&gt; </w:t>
      </w:r>
      <w:r>
        <w:rPr>
          <w:lang w:val="en-GB"/>
        </w:rPr>
        <w:t>M</w:t>
      </w:r>
      <w:r w:rsidRPr="00805C70">
        <w:rPr>
          <w:lang w:val="en-GB"/>
        </w:rPr>
        <w:t>arking and Numbering of Ports</w:t>
      </w:r>
      <w:r>
        <w:rPr>
          <w:lang w:val="en-GB"/>
        </w:rPr>
        <w:t>.</w:t>
      </w:r>
    </w:p>
    <w:p w14:paraId="49C34434" w14:textId="4CEFDB75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wiring</w:t>
      </w:r>
    </w:p>
    <w:p w14:paraId="08572148" w14:textId="0924754D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>ECAL</w:t>
      </w:r>
      <w:r w:rsidRPr="0077585F">
        <w:rPr>
          <w:lang w:val="en-GB"/>
        </w:rPr>
        <w:t xml:space="preserve">&gt; </w:t>
      </w:r>
      <w:r w:rsidRPr="00805C70">
        <w:rPr>
          <w:lang w:val="en-GB"/>
        </w:rPr>
        <w:t>Marking and numbering of wiring</w:t>
      </w:r>
      <w:r>
        <w:rPr>
          <w:lang w:val="en-GB"/>
        </w:rPr>
        <w:t>.</w:t>
      </w:r>
    </w:p>
    <w:p w14:paraId="1F274771" w14:textId="5129541A" w:rsidR="00805C70" w:rsidRP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58241629" w14:textId="2F826AD3" w:rsidR="005B2315" w:rsidRDefault="005B2315" w:rsidP="00917A96">
      <w:pPr>
        <w:pStyle w:val="Nagwek5"/>
        <w:keepNext w:val="0"/>
        <w:keepLines w:val="0"/>
        <w:suppressLineNumbers/>
        <w:tabs>
          <w:tab w:val="left" w:pos="1985"/>
        </w:tabs>
        <w:ind w:left="851" w:firstLine="0"/>
        <w:rPr>
          <w:lang w:val="en-GB"/>
        </w:rPr>
      </w:pPr>
      <w:r>
        <w:rPr>
          <w:lang w:val="en-GB"/>
        </w:rPr>
        <w:t>MPD</w:t>
      </w:r>
      <w:r w:rsidR="00917A96">
        <w:rPr>
          <w:lang w:val="en-GB"/>
        </w:rPr>
        <w:t>-MCORD</w:t>
      </w:r>
    </w:p>
    <w:p w14:paraId="024CE817" w14:textId="56B4BE73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Project documentation</w:t>
      </w:r>
    </w:p>
    <w:p w14:paraId="7FF49B23" w14:textId="7E7AF63E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 xml:space="preserve">MCORD&gt; </w:t>
      </w:r>
      <w:r w:rsidRPr="00805C70">
        <w:rPr>
          <w:lang w:val="en-GB"/>
        </w:rPr>
        <w:t>Project documentation</w:t>
      </w:r>
      <w:r>
        <w:rPr>
          <w:lang w:val="en-GB"/>
        </w:rPr>
        <w:t>.</w:t>
      </w:r>
    </w:p>
    <w:p w14:paraId="5B706C7B" w14:textId="4E45AC2C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M</w:t>
      </w:r>
      <w:r w:rsidRPr="00805C70">
        <w:rPr>
          <w:rFonts w:eastAsiaTheme="minorHAnsi"/>
          <w:lang w:val="en-GB"/>
        </w:rPr>
        <w:t>arking and numbering of modules</w:t>
      </w:r>
    </w:p>
    <w:p w14:paraId="2DFAB8CA" w14:textId="5F8ECF7E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>MCORD&gt; M</w:t>
      </w:r>
      <w:r w:rsidRPr="00805C70">
        <w:rPr>
          <w:lang w:val="en-GB"/>
        </w:rPr>
        <w:t>arking and numbering of modules</w:t>
      </w:r>
      <w:r>
        <w:rPr>
          <w:lang w:val="en-GB"/>
        </w:rPr>
        <w:t>.</w:t>
      </w:r>
    </w:p>
    <w:p w14:paraId="02FE9863" w14:textId="04BAFB6E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M</w:t>
      </w:r>
      <w:r w:rsidRPr="00805C70">
        <w:rPr>
          <w:rFonts w:eastAsiaTheme="minorHAnsi"/>
          <w:lang w:val="en-GB"/>
        </w:rPr>
        <w:t>arking and Numbering of Ports</w:t>
      </w:r>
    </w:p>
    <w:p w14:paraId="157885DB" w14:textId="1507DC1A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>MCORD&gt; M</w:t>
      </w:r>
      <w:r w:rsidRPr="00805C70">
        <w:rPr>
          <w:lang w:val="en-GB"/>
        </w:rPr>
        <w:t>arking and Numbering of Ports</w:t>
      </w:r>
      <w:r>
        <w:rPr>
          <w:lang w:val="en-GB"/>
        </w:rPr>
        <w:t>.</w:t>
      </w:r>
    </w:p>
    <w:p w14:paraId="7C28AF14" w14:textId="6993A00C" w:rsid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 w:rsidRPr="00805C70">
        <w:rPr>
          <w:rFonts w:eastAsiaTheme="minorHAnsi"/>
          <w:lang w:val="en-GB"/>
        </w:rPr>
        <w:t>Marking and numbering of wiring</w:t>
      </w:r>
    </w:p>
    <w:p w14:paraId="59BBF090" w14:textId="18F97BAD" w:rsidR="00F92FA2" w:rsidRPr="0077585F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MPD&gt; </w:t>
      </w:r>
      <w:r>
        <w:rPr>
          <w:lang w:val="en-GB"/>
        </w:rPr>
        <w:t xml:space="preserve">MCORD&gt; </w:t>
      </w:r>
      <w:r w:rsidRPr="00805C70">
        <w:rPr>
          <w:lang w:val="en-GB"/>
        </w:rPr>
        <w:t>Marking and numbering of wiring</w:t>
      </w:r>
      <w:r>
        <w:rPr>
          <w:lang w:val="en-GB"/>
        </w:rPr>
        <w:t>.</w:t>
      </w:r>
    </w:p>
    <w:p w14:paraId="67909B63" w14:textId="1CB51CB9" w:rsidR="00805C70" w:rsidRP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p w14:paraId="3F305615" w14:textId="27E417A3" w:rsidR="006F4E95" w:rsidRDefault="006F4E95" w:rsidP="00917A96">
      <w:pPr>
        <w:pStyle w:val="Nagwek3"/>
        <w:keepNext w:val="0"/>
        <w:keepLines w:val="0"/>
        <w:suppressLineNumbers/>
        <w:tabs>
          <w:tab w:val="left" w:pos="1134"/>
        </w:tabs>
        <w:ind w:left="284" w:firstLine="0"/>
      </w:pPr>
      <w:r w:rsidRPr="00481C16">
        <w:t>EqDb</w:t>
      </w:r>
    </w:p>
    <w:p w14:paraId="746B88A6" w14:textId="360A5372" w:rsidR="00805C70" w:rsidRDefault="008A7DFE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EqDb </w:t>
      </w:r>
      <w:r w:rsidRPr="008A7DFE">
        <w:rPr>
          <w:rFonts w:eastAsiaTheme="minorHAnsi"/>
          <w:lang w:val="en-GB"/>
        </w:rPr>
        <w:t xml:space="preserve">Current </w:t>
      </w:r>
      <w:r>
        <w:rPr>
          <w:rFonts w:eastAsiaTheme="minorHAnsi"/>
          <w:lang w:val="en-GB"/>
        </w:rPr>
        <w:t>S</w:t>
      </w:r>
      <w:r w:rsidRPr="008A7DFE">
        <w:rPr>
          <w:rFonts w:eastAsiaTheme="minorHAnsi"/>
          <w:lang w:val="en-GB"/>
        </w:rPr>
        <w:t>tatus</w:t>
      </w:r>
    </w:p>
    <w:p w14:paraId="45300DB6" w14:textId="1EC6DDAF" w:rsidR="00F92FA2" w:rsidRPr="00F92FA2" w:rsidRDefault="00F92FA2" w:rsidP="00F92FA2">
      <w:pPr>
        <w:rPr>
          <w:lang w:val="en-GB"/>
        </w:rPr>
      </w:pPr>
      <w:proofErr w:type="spellStart"/>
      <w:r w:rsidRPr="0077585F">
        <w:rPr>
          <w:b/>
          <w:bCs/>
          <w:lang w:val="en-GB"/>
        </w:rPr>
        <w:t>ToDo</w:t>
      </w:r>
      <w:proofErr w:type="spellEnd"/>
      <w:r w:rsidRPr="0077585F">
        <w:rPr>
          <w:lang w:val="en-GB"/>
        </w:rPr>
        <w:t xml:space="preserve">: </w:t>
      </w:r>
      <w:r>
        <w:rPr>
          <w:lang w:val="en-GB"/>
        </w:rPr>
        <w:t>NICA</w:t>
      </w:r>
      <w:r w:rsidRPr="0077585F">
        <w:rPr>
          <w:lang w:val="en-GB"/>
        </w:rPr>
        <w:t xml:space="preserve">&gt; </w:t>
      </w:r>
      <w:r>
        <w:rPr>
          <w:lang w:val="en-GB"/>
        </w:rPr>
        <w:t xml:space="preserve">EqDb&gt; </w:t>
      </w:r>
      <w:r w:rsidRPr="008A7DFE">
        <w:rPr>
          <w:lang w:val="en-GB"/>
        </w:rPr>
        <w:t xml:space="preserve">Current </w:t>
      </w:r>
      <w:r>
        <w:rPr>
          <w:lang w:val="en-GB"/>
        </w:rPr>
        <w:t>S</w:t>
      </w:r>
      <w:r w:rsidRPr="008A7DFE">
        <w:rPr>
          <w:lang w:val="en-GB"/>
        </w:rPr>
        <w:t>tatus</w:t>
      </w:r>
      <w:r>
        <w:rPr>
          <w:lang w:val="en-GB"/>
        </w:rPr>
        <w:t xml:space="preserve"> and D</w:t>
      </w:r>
      <w:r w:rsidRPr="00F92FA2">
        <w:rPr>
          <w:lang w:val="en-GB"/>
        </w:rPr>
        <w:t xml:space="preserve">evelopment </w:t>
      </w:r>
      <w:r>
        <w:rPr>
          <w:lang w:val="en-GB"/>
        </w:rPr>
        <w:t>D</w:t>
      </w:r>
      <w:r w:rsidRPr="00F92FA2">
        <w:rPr>
          <w:lang w:val="en-GB"/>
        </w:rPr>
        <w:t>irections</w:t>
      </w:r>
      <w:r>
        <w:rPr>
          <w:lang w:val="en-GB"/>
        </w:rPr>
        <w:t>.</w:t>
      </w:r>
    </w:p>
    <w:p w14:paraId="23E44BF5" w14:textId="5B25519B" w:rsidR="00805C70" w:rsidRPr="00805C70" w:rsidRDefault="00805C70" w:rsidP="00805C70">
      <w:pPr>
        <w:pStyle w:val="Nagwek6"/>
        <w:tabs>
          <w:tab w:val="left" w:pos="2552"/>
        </w:tabs>
        <w:ind w:left="1134" w:firstLine="0"/>
        <w:rPr>
          <w:rFonts w:eastAsiaTheme="minorHAnsi"/>
          <w:lang w:val="en-GB"/>
        </w:rPr>
      </w:pPr>
      <w:proofErr w:type="spellStart"/>
      <w:r w:rsidRPr="00805C70">
        <w:rPr>
          <w:rFonts w:eastAsiaTheme="minorHAnsi"/>
          <w:lang w:val="en-GB"/>
        </w:rPr>
        <w:t>ToDo</w:t>
      </w:r>
      <w:proofErr w:type="spellEnd"/>
    </w:p>
    <w:sectPr w:rsidR="00805C70" w:rsidRPr="0080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47B"/>
    <w:multiLevelType w:val="multilevel"/>
    <w:tmpl w:val="2DD0DBA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lang w:val="en-GB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95"/>
    <w:rsid w:val="00020577"/>
    <w:rsid w:val="00175D39"/>
    <w:rsid w:val="001773F1"/>
    <w:rsid w:val="001D728F"/>
    <w:rsid w:val="001E695F"/>
    <w:rsid w:val="00245865"/>
    <w:rsid w:val="00302C7D"/>
    <w:rsid w:val="00381D62"/>
    <w:rsid w:val="00481C16"/>
    <w:rsid w:val="004A6C65"/>
    <w:rsid w:val="00585579"/>
    <w:rsid w:val="005B2315"/>
    <w:rsid w:val="006276DF"/>
    <w:rsid w:val="006F4E95"/>
    <w:rsid w:val="007362C8"/>
    <w:rsid w:val="0077520F"/>
    <w:rsid w:val="0077585F"/>
    <w:rsid w:val="00805C70"/>
    <w:rsid w:val="00881A02"/>
    <w:rsid w:val="0088311D"/>
    <w:rsid w:val="008A7DFE"/>
    <w:rsid w:val="008C2A1C"/>
    <w:rsid w:val="00917A96"/>
    <w:rsid w:val="00987072"/>
    <w:rsid w:val="0099324D"/>
    <w:rsid w:val="009D189C"/>
    <w:rsid w:val="00AB7605"/>
    <w:rsid w:val="00AC2088"/>
    <w:rsid w:val="00B64170"/>
    <w:rsid w:val="00BC12E3"/>
    <w:rsid w:val="00BC5172"/>
    <w:rsid w:val="00C060D3"/>
    <w:rsid w:val="00C452A0"/>
    <w:rsid w:val="00C73FAB"/>
    <w:rsid w:val="00C875E3"/>
    <w:rsid w:val="00D56FA5"/>
    <w:rsid w:val="00D86624"/>
    <w:rsid w:val="00DD799A"/>
    <w:rsid w:val="00DF1974"/>
    <w:rsid w:val="00EB1BB8"/>
    <w:rsid w:val="00F92FA2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393F"/>
  <w15:chartTrackingRefBased/>
  <w15:docId w15:val="{CA001D50-5DD1-4E92-948D-79CE6BD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A02"/>
  </w:style>
  <w:style w:type="paragraph" w:styleId="Nagwek1">
    <w:name w:val="heading 1"/>
    <w:basedOn w:val="Normalny"/>
    <w:next w:val="Normalny"/>
    <w:link w:val="Nagwek1Znak"/>
    <w:uiPriority w:val="9"/>
    <w:qFormat/>
    <w:rsid w:val="00881A02"/>
    <w:pPr>
      <w:keepNext/>
      <w:keepLines/>
      <w:numPr>
        <w:numId w:val="1"/>
      </w:numPr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Lista-kontynuacja"/>
    <w:next w:val="Normalny"/>
    <w:link w:val="Nagwek2Znak"/>
    <w:uiPriority w:val="9"/>
    <w:unhideWhenUsed/>
    <w:qFormat/>
    <w:rsid w:val="0099324D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C16"/>
    <w:pPr>
      <w:keepNext/>
      <w:keepLines/>
      <w:numPr>
        <w:ilvl w:val="2"/>
        <w:numId w:val="1"/>
      </w:numPr>
      <w:spacing w:before="80" w:after="12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324D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324D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1A02"/>
    <w:pPr>
      <w:keepNext/>
      <w:keepLines/>
      <w:numPr>
        <w:ilvl w:val="5"/>
        <w:numId w:val="1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1A02"/>
    <w:pPr>
      <w:keepNext/>
      <w:keepLines/>
      <w:numPr>
        <w:ilvl w:val="6"/>
        <w:numId w:val="1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1A02"/>
    <w:pPr>
      <w:keepNext/>
      <w:keepLines/>
      <w:numPr>
        <w:ilvl w:val="7"/>
        <w:numId w:val="1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1A02"/>
    <w:pPr>
      <w:keepNext/>
      <w:keepLines/>
      <w:numPr>
        <w:ilvl w:val="8"/>
        <w:numId w:val="1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A0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9324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81C1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99324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9324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81A0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1A0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1A0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1A0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881A0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A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81A0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1A0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1A02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1A02"/>
    <w:rPr>
      <w:b/>
      <w:bCs/>
    </w:rPr>
  </w:style>
  <w:style w:type="character" w:styleId="Uwydatnienie">
    <w:name w:val="Emphasis"/>
    <w:basedOn w:val="Domylnaczcionkaakapitu"/>
    <w:uiPriority w:val="20"/>
    <w:qFormat/>
    <w:rsid w:val="00881A02"/>
    <w:rPr>
      <w:i/>
      <w:iCs/>
      <w:color w:val="000000" w:themeColor="text1"/>
    </w:rPr>
  </w:style>
  <w:style w:type="paragraph" w:styleId="Bezodstpw">
    <w:name w:val="No Spacing"/>
    <w:uiPriority w:val="1"/>
    <w:qFormat/>
    <w:rsid w:val="00881A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1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81A0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81A0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1A0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1A02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81A0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81A0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881A0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81A02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81A02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1A02"/>
    <w:pPr>
      <w:outlineLvl w:val="9"/>
    </w:pPr>
  </w:style>
  <w:style w:type="paragraph" w:styleId="Lista-kontynuacja">
    <w:name w:val="List Continue"/>
    <w:basedOn w:val="Normalny"/>
    <w:uiPriority w:val="99"/>
    <w:semiHidden/>
    <w:unhideWhenUsed/>
    <w:rsid w:val="0099324D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1076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JIRA</vt:lpstr>
      <vt:lpstr>    PROJECTS</vt:lpstr>
      <vt:lpstr>        NICA days</vt:lpstr>
      <vt:lpstr>        Slow Control 2020</vt:lpstr>
      <vt:lpstr>        TeFeNICA</vt:lpstr>
      <vt:lpstr>        PUBLICATIONS</vt:lpstr>
      <vt:lpstr>        STUDIES</vt:lpstr>
      <vt:lpstr>        LAB</vt:lpstr>
      <vt:lpstr>        LAB327</vt:lpstr>
      <vt:lpstr>        LAB339</vt:lpstr>
      <vt:lpstr>        LAB426</vt:lpstr>
      <vt:lpstr>        LAB201</vt:lpstr>
      <vt:lpstr>        MPD-Technology</vt:lpstr>
      <vt:lpstr>        MPD-TRANSFORMER</vt:lpstr>
      <vt:lpstr>        MPD-HALL</vt:lpstr>
      <vt:lpstr>        MPD-PIT</vt:lpstr>
      <vt:lpstr>        EqDb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Marek</dc:creator>
  <cp:keywords/>
  <dc:description/>
  <cp:lastModifiedBy>Peryt Marek</cp:lastModifiedBy>
  <cp:revision>13</cp:revision>
  <dcterms:created xsi:type="dcterms:W3CDTF">2020-02-23T08:26:00Z</dcterms:created>
  <dcterms:modified xsi:type="dcterms:W3CDTF">2020-02-24T17:29:00Z</dcterms:modified>
</cp:coreProperties>
</file>