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7DEE7" w14:textId="77777777" w:rsidR="00111040" w:rsidRPr="00A2790D" w:rsidRDefault="00111040" w:rsidP="00111040">
      <w:pPr>
        <w:spacing w:after="120" w:line="240" w:lineRule="auto"/>
        <w:jc w:val="right"/>
        <w:rPr>
          <w:rFonts w:ascii="Arial" w:eastAsia="Times New Roman" w:hAnsi="Arial" w:cs="Arial"/>
          <w:sz w:val="24"/>
          <w:szCs w:val="24"/>
        </w:rPr>
      </w:pPr>
      <w:r w:rsidRPr="00A2790D">
        <w:rPr>
          <w:rFonts w:ascii="Arial" w:eastAsia="Times New Roman" w:hAnsi="Arial" w:cs="Arial"/>
          <w:sz w:val="24"/>
          <w:szCs w:val="24"/>
        </w:rPr>
        <w:t>Приложение 2</w:t>
      </w:r>
    </w:p>
    <w:p w14:paraId="4D4F0C39" w14:textId="77777777" w:rsidR="00111040" w:rsidRPr="00297D6A" w:rsidRDefault="00111040" w:rsidP="00111040">
      <w:pPr>
        <w:spacing w:after="120" w:line="240" w:lineRule="auto"/>
        <w:jc w:val="center"/>
        <w:rPr>
          <w:rFonts w:ascii="Arial" w:eastAsia="Times New Roman" w:hAnsi="Arial" w:cs="Arial"/>
          <w:b/>
          <w:bCs/>
          <w:sz w:val="24"/>
          <w:szCs w:val="24"/>
        </w:rPr>
      </w:pPr>
      <w:r w:rsidRPr="00297D6A">
        <w:rPr>
          <w:rFonts w:ascii="Arial" w:eastAsia="Times New Roman" w:hAnsi="Arial" w:cs="Arial"/>
          <w:b/>
          <w:bCs/>
          <w:sz w:val="24"/>
          <w:szCs w:val="24"/>
        </w:rPr>
        <w:t>Q</w:t>
      </w:r>
      <w:r w:rsidRPr="00AB0163">
        <w:rPr>
          <w:rFonts w:ascii="Arial" w:eastAsia="Times New Roman" w:hAnsi="Arial" w:cs="Arial"/>
          <w:b/>
          <w:bCs/>
          <w:sz w:val="24"/>
          <w:szCs w:val="24"/>
        </w:rPr>
        <w:t>uestionnaire</w:t>
      </w:r>
    </w:p>
    <w:p w14:paraId="6C94CB69" w14:textId="4C422A4D" w:rsidR="00111040" w:rsidRDefault="00111040" w:rsidP="00111040">
      <w:pPr>
        <w:spacing w:after="120" w:line="240" w:lineRule="auto"/>
        <w:jc w:val="center"/>
        <w:rPr>
          <w:rFonts w:ascii="Arial" w:eastAsia="Times New Roman" w:hAnsi="Arial" w:cs="Arial"/>
          <w:sz w:val="24"/>
          <w:szCs w:val="24"/>
        </w:rPr>
      </w:pPr>
      <w:r w:rsidRPr="00297D6A">
        <w:rPr>
          <w:rFonts w:ascii="Arial" w:eastAsia="Times New Roman" w:hAnsi="Arial" w:cs="Arial"/>
          <w:sz w:val="24"/>
          <w:szCs w:val="24"/>
        </w:rPr>
        <w:t xml:space="preserve">for </w:t>
      </w:r>
      <w:r>
        <w:rPr>
          <w:rFonts w:ascii="Arial" w:eastAsia="Times New Roman" w:hAnsi="Arial" w:cs="Arial"/>
          <w:sz w:val="24"/>
          <w:szCs w:val="24"/>
        </w:rPr>
        <w:t xml:space="preserve">the extraordinary </w:t>
      </w:r>
      <w:r w:rsidRPr="00297D6A">
        <w:rPr>
          <w:rFonts w:ascii="Arial" w:eastAsia="Times New Roman" w:hAnsi="Arial" w:cs="Arial"/>
          <w:sz w:val="24"/>
          <w:szCs w:val="24"/>
        </w:rPr>
        <w:t xml:space="preserve">session of the PAC for </w:t>
      </w:r>
      <w:r>
        <w:rPr>
          <w:rFonts w:ascii="Arial" w:eastAsia="Times New Roman" w:hAnsi="Arial" w:cs="Arial"/>
          <w:sz w:val="24"/>
          <w:szCs w:val="24"/>
        </w:rPr>
        <w:t xml:space="preserve">Condensed Matter Physics </w:t>
      </w:r>
      <w:r w:rsidRPr="00297D6A">
        <w:rPr>
          <w:rFonts w:ascii="Arial" w:eastAsia="Times New Roman" w:hAnsi="Arial" w:cs="Arial"/>
          <w:sz w:val="24"/>
          <w:szCs w:val="24"/>
        </w:rPr>
        <w:t xml:space="preserve">for the assessment of </w:t>
      </w:r>
      <w:r>
        <w:rPr>
          <w:rFonts w:ascii="Arial" w:eastAsia="Times New Roman" w:hAnsi="Arial" w:cs="Arial"/>
          <w:sz w:val="24"/>
          <w:szCs w:val="24"/>
        </w:rPr>
        <w:t xml:space="preserve">related </w:t>
      </w:r>
      <w:r w:rsidRPr="00297D6A">
        <w:rPr>
          <w:rFonts w:ascii="Arial" w:eastAsia="Times New Roman" w:hAnsi="Arial" w:cs="Arial"/>
          <w:sz w:val="24"/>
          <w:szCs w:val="24"/>
        </w:rPr>
        <w:t xml:space="preserve">JINR </w:t>
      </w:r>
      <w:r>
        <w:rPr>
          <w:rFonts w:ascii="Arial" w:eastAsia="Times New Roman" w:hAnsi="Arial" w:cs="Arial"/>
          <w:sz w:val="24"/>
          <w:szCs w:val="24"/>
        </w:rPr>
        <w:t>p</w:t>
      </w:r>
      <w:r w:rsidRPr="00297D6A">
        <w:rPr>
          <w:rFonts w:ascii="Arial" w:eastAsia="Times New Roman" w:hAnsi="Arial" w:cs="Arial"/>
          <w:sz w:val="24"/>
          <w:szCs w:val="24"/>
        </w:rPr>
        <w:t>rojects</w:t>
      </w:r>
    </w:p>
    <w:p w14:paraId="215DAD15" w14:textId="2896745F" w:rsidR="005E3711" w:rsidRDefault="005E3711" w:rsidP="005E3711">
      <w:pPr>
        <w:spacing w:after="120" w:line="240" w:lineRule="auto"/>
        <w:rPr>
          <w:rFonts w:ascii="Arial" w:eastAsia="Times New Roman" w:hAnsi="Arial" w:cs="Arial"/>
          <w:b/>
          <w:bCs/>
          <w:sz w:val="24"/>
          <w:szCs w:val="24"/>
        </w:rPr>
      </w:pPr>
      <w:r w:rsidRPr="005E3711">
        <w:rPr>
          <w:rFonts w:ascii="Arial" w:eastAsia="Times New Roman" w:hAnsi="Arial" w:cs="Arial"/>
          <w:b/>
          <w:bCs/>
          <w:sz w:val="24"/>
          <w:szCs w:val="24"/>
        </w:rPr>
        <w:t>Project</w:t>
      </w:r>
      <w:r>
        <w:rPr>
          <w:rFonts w:ascii="Arial" w:eastAsia="Times New Roman" w:hAnsi="Arial" w:cs="Arial"/>
          <w:b/>
          <w:bCs/>
          <w:sz w:val="24"/>
          <w:szCs w:val="24"/>
        </w:rPr>
        <w:t>:</w:t>
      </w:r>
      <w:r w:rsidRPr="005E3711">
        <w:rPr>
          <w:rFonts w:ascii="Arial" w:eastAsia="Times New Roman" w:hAnsi="Arial" w:cs="Arial"/>
          <w:b/>
          <w:bCs/>
          <w:sz w:val="24"/>
          <w:szCs w:val="24"/>
        </w:rPr>
        <w:t xml:space="preserve"> “Further development of methods, technologies, schedule modes and delivery of radiotherapy</w:t>
      </w:r>
      <w:r>
        <w:rPr>
          <w:rFonts w:ascii="Arial" w:eastAsia="Times New Roman" w:hAnsi="Arial" w:cs="Arial"/>
          <w:b/>
          <w:bCs/>
          <w:sz w:val="24"/>
          <w:szCs w:val="24"/>
        </w:rPr>
        <w:t xml:space="preserve">” </w:t>
      </w:r>
    </w:p>
    <w:p w14:paraId="1D6FF6BB" w14:textId="6F05468A" w:rsidR="005E3711" w:rsidRDefault="005E3711" w:rsidP="005E3711">
      <w:pPr>
        <w:spacing w:after="120" w:line="240" w:lineRule="auto"/>
        <w:rPr>
          <w:rFonts w:ascii="Arial" w:eastAsia="Times New Roman" w:hAnsi="Arial" w:cs="Arial"/>
          <w:b/>
          <w:bCs/>
          <w:sz w:val="24"/>
          <w:szCs w:val="24"/>
        </w:rPr>
      </w:pPr>
      <w:r>
        <w:rPr>
          <w:rFonts w:ascii="Arial" w:eastAsia="Times New Roman" w:hAnsi="Arial" w:cs="Arial"/>
          <w:b/>
          <w:bCs/>
          <w:sz w:val="24"/>
          <w:szCs w:val="24"/>
        </w:rPr>
        <w:t>Theme 02-4-1132-2017/2022</w:t>
      </w:r>
    </w:p>
    <w:p w14:paraId="387001F6" w14:textId="3A3AF317" w:rsidR="005E3711" w:rsidRPr="005E3711" w:rsidRDefault="005E3711" w:rsidP="005E3711">
      <w:pPr>
        <w:spacing w:after="120" w:line="240" w:lineRule="auto"/>
        <w:rPr>
          <w:rFonts w:ascii="Arial" w:eastAsia="Times New Roman" w:hAnsi="Arial" w:cs="Arial"/>
          <w:b/>
          <w:bCs/>
          <w:sz w:val="24"/>
          <w:szCs w:val="24"/>
        </w:rPr>
      </w:pPr>
      <w:r>
        <w:rPr>
          <w:rFonts w:ascii="Arial" w:eastAsia="Times New Roman" w:hAnsi="Arial" w:cs="Arial"/>
          <w:b/>
          <w:bCs/>
          <w:sz w:val="24"/>
          <w:szCs w:val="24"/>
        </w:rPr>
        <w:t>Project Leader: G.V. Mytsin</w:t>
      </w:r>
    </w:p>
    <w:p w14:paraId="640403D8" w14:textId="77777777" w:rsidR="00AB0163" w:rsidRDefault="00AB0163" w:rsidP="00AB0163">
      <w:pPr>
        <w:spacing w:after="120" w:line="240" w:lineRule="auto"/>
        <w:jc w:val="both"/>
        <w:rPr>
          <w:rFonts w:ascii="Times New Roman" w:eastAsia="Times New Roman" w:hAnsi="Times New Roman" w:cs="Times New Roman"/>
          <w:sz w:val="24"/>
          <w:szCs w:val="24"/>
        </w:rPr>
      </w:pPr>
      <w:r w:rsidRPr="00AB0163">
        <w:rPr>
          <w:rFonts w:ascii="Arial" w:eastAsia="Times New Roman" w:hAnsi="Arial" w:cs="Arial"/>
          <w:color w:val="000000"/>
          <w:sz w:val="28"/>
          <w:szCs w:val="28"/>
        </w:rPr>
        <w:t> </w:t>
      </w:r>
      <w:r w:rsidRPr="00AB0163">
        <w:rPr>
          <w:rFonts w:ascii="Arial" w:eastAsia="Times New Roman" w:hAnsi="Arial" w:cs="Arial"/>
          <w:b/>
          <w:bCs/>
          <w:color w:val="000000"/>
          <w:sz w:val="28"/>
          <w:szCs w:val="28"/>
        </w:rPr>
        <w:t xml:space="preserve">PART A: </w:t>
      </w:r>
      <w:r w:rsidRPr="00AB0163">
        <w:rPr>
          <w:rFonts w:ascii="Arial" w:eastAsia="Times New Roman" w:hAnsi="Arial" w:cs="Arial"/>
          <w:b/>
          <w:bCs/>
          <w:color w:val="000000"/>
          <w:sz w:val="24"/>
          <w:szCs w:val="24"/>
        </w:rPr>
        <w:t>Achievements</w:t>
      </w:r>
    </w:p>
    <w:p w14:paraId="5D992453" w14:textId="18A3EE92" w:rsidR="00AB0163" w:rsidRPr="00AB0163" w:rsidRDefault="00AB0163" w:rsidP="00AB0163">
      <w:pPr>
        <w:spacing w:after="120" w:line="240" w:lineRule="auto"/>
        <w:ind w:left="720"/>
        <w:jc w:val="both"/>
        <w:rPr>
          <w:rFonts w:ascii="Times New Roman" w:eastAsia="Times New Roman" w:hAnsi="Times New Roman" w:cs="Times New Roman"/>
          <w:sz w:val="24"/>
          <w:szCs w:val="24"/>
        </w:rPr>
      </w:pPr>
      <w:r w:rsidRPr="00AB0163">
        <w:rPr>
          <w:rFonts w:ascii="Arial" w:eastAsia="Times New Roman" w:hAnsi="Arial" w:cs="Arial"/>
          <w:color w:val="000000"/>
          <w:sz w:val="24"/>
          <w:szCs w:val="24"/>
        </w:rPr>
        <w:t>1.</w:t>
      </w:r>
      <w:r w:rsidRPr="00AB0163">
        <w:rPr>
          <w:rFonts w:ascii="Times New Roman" w:eastAsia="Times New Roman" w:hAnsi="Times New Roman" w:cs="Times New Roman"/>
          <w:color w:val="000000"/>
          <w:sz w:val="24"/>
          <w:szCs w:val="24"/>
        </w:rPr>
        <w:t>   </w:t>
      </w:r>
      <w:r w:rsidRPr="00AB0163">
        <w:rPr>
          <w:rFonts w:ascii="Arial" w:eastAsia="Times New Roman" w:hAnsi="Arial" w:cs="Arial"/>
          <w:color w:val="000000"/>
          <w:sz w:val="24"/>
          <w:szCs w:val="24"/>
        </w:rPr>
        <w:t>Contributions of the JINR group:</w:t>
      </w:r>
    </w:p>
    <w:p w14:paraId="57137D4F" w14:textId="5115FFEB" w:rsidR="00AB0163" w:rsidRDefault="00AB0163" w:rsidP="00AB0163">
      <w:pPr>
        <w:spacing w:after="120" w:line="240" w:lineRule="auto"/>
        <w:jc w:val="both"/>
        <w:rPr>
          <w:rFonts w:ascii="Arial" w:eastAsia="Times New Roman" w:hAnsi="Arial" w:cs="Arial"/>
          <w:color w:val="000000"/>
          <w:sz w:val="24"/>
          <w:szCs w:val="24"/>
        </w:rPr>
      </w:pPr>
      <w:r w:rsidRPr="00AB0163">
        <w:rPr>
          <w:rFonts w:ascii="Arial" w:eastAsia="Times New Roman" w:hAnsi="Arial" w:cs="Arial"/>
          <w:color w:val="000000"/>
          <w:sz w:val="24"/>
          <w:szCs w:val="24"/>
        </w:rPr>
        <w:t>-List the contributions of the JINR group in hardware (including use of JINR computing resources for the project), software development and physics analyses  </w:t>
      </w:r>
    </w:p>
    <w:p w14:paraId="0CE1FA2A" w14:textId="30D87379" w:rsidR="00F51937" w:rsidRDefault="00F51937" w:rsidP="00AB0163">
      <w:pPr>
        <w:spacing w:after="12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The technique of 3-D conformal proton radiotherapy of deep seated tumours was realized at the Medico-Technical Complex of DLNP JINR for the first time in Russia and Eastern Europe.</w:t>
      </w:r>
    </w:p>
    <w:p w14:paraId="5407CE36" w14:textId="66274DD6" w:rsidR="008601E4" w:rsidRDefault="008601E4" w:rsidP="00AB0163">
      <w:pPr>
        <w:spacing w:after="12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The members of JINR group developed a unique software for the treatment planning of 3-D conformal proton radiotherapy, a hardware-software complex for verification of a patient position during radiotherapy, a hardware-software complex for verification of boluses individually manufactured for patients proton irradiation.</w:t>
      </w:r>
    </w:p>
    <w:p w14:paraId="451B7980" w14:textId="7F8BD844" w:rsidR="008601E4" w:rsidRPr="008601E4" w:rsidRDefault="008601E4" w:rsidP="00AB0163">
      <w:pPr>
        <w:spacing w:after="120" w:line="240" w:lineRule="auto"/>
        <w:jc w:val="both"/>
        <w:rPr>
          <w:rFonts w:ascii="Times New Roman" w:eastAsia="Times New Roman" w:hAnsi="Times New Roman" w:cs="Times New Roman"/>
          <w:b/>
          <w:bCs/>
          <w:sz w:val="24"/>
          <w:szCs w:val="24"/>
        </w:rPr>
      </w:pPr>
      <w:r>
        <w:rPr>
          <w:rFonts w:ascii="Arial" w:eastAsia="Times New Roman" w:hAnsi="Arial" w:cs="Arial"/>
          <w:b/>
          <w:bCs/>
          <w:color w:val="000000"/>
          <w:sz w:val="24"/>
          <w:szCs w:val="24"/>
        </w:rPr>
        <w:t>A prototype of a multileaf collimator and an automated range shifter for a new technique of dynamic proton beam irradiation have been constructed</w:t>
      </w:r>
      <w:r w:rsidR="005F73E7">
        <w:rPr>
          <w:rFonts w:ascii="Arial" w:eastAsia="Times New Roman" w:hAnsi="Arial" w:cs="Arial"/>
          <w:b/>
          <w:bCs/>
          <w:color w:val="000000"/>
          <w:sz w:val="24"/>
          <w:szCs w:val="24"/>
        </w:rPr>
        <w:t xml:space="preserve"> and tested.</w:t>
      </w:r>
    </w:p>
    <w:p w14:paraId="4555A8FB" w14:textId="21816914" w:rsidR="00AB0163" w:rsidRDefault="00AB0163" w:rsidP="00AB0163">
      <w:pPr>
        <w:spacing w:after="120" w:line="240" w:lineRule="auto"/>
        <w:jc w:val="both"/>
        <w:rPr>
          <w:rFonts w:ascii="Arial" w:eastAsia="Times New Roman" w:hAnsi="Arial" w:cs="Arial"/>
          <w:color w:val="000000"/>
          <w:sz w:val="24"/>
          <w:szCs w:val="24"/>
        </w:rPr>
      </w:pPr>
      <w:r w:rsidRPr="00AB0163">
        <w:rPr>
          <w:rFonts w:ascii="Arial" w:eastAsia="Times New Roman" w:hAnsi="Arial" w:cs="Arial"/>
          <w:color w:val="000000"/>
          <w:sz w:val="24"/>
          <w:szCs w:val="24"/>
        </w:rPr>
        <w:t>-List the responsibilities of JINR group members within the management structure of the collaboration, if any, giving the name of the JINR member, the managerial role and the appointment period. </w:t>
      </w:r>
    </w:p>
    <w:p w14:paraId="7CA8E0F5" w14:textId="75283679" w:rsidR="00F51937" w:rsidRPr="00F51937" w:rsidRDefault="00F51937" w:rsidP="00AB0163">
      <w:pPr>
        <w:spacing w:after="12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Project Leader: G.V. Mysin since </w:t>
      </w:r>
      <w:r w:rsidR="002E5F6B">
        <w:rPr>
          <w:rFonts w:ascii="Arial" w:eastAsia="Times New Roman" w:hAnsi="Arial" w:cs="Arial"/>
          <w:b/>
          <w:bCs/>
          <w:color w:val="000000"/>
          <w:sz w:val="24"/>
          <w:szCs w:val="24"/>
        </w:rPr>
        <w:t>2000 year, also Theme Leader.</w:t>
      </w:r>
    </w:p>
    <w:p w14:paraId="6DF17651" w14:textId="224CE620" w:rsidR="00AB0163" w:rsidRPr="00AB0163" w:rsidRDefault="00AB0163" w:rsidP="00AB0163">
      <w:pPr>
        <w:spacing w:after="120" w:line="240" w:lineRule="auto"/>
        <w:ind w:left="720"/>
        <w:jc w:val="both"/>
        <w:rPr>
          <w:rFonts w:ascii="Times New Roman" w:eastAsia="Times New Roman" w:hAnsi="Times New Roman" w:cs="Times New Roman"/>
          <w:sz w:val="24"/>
          <w:szCs w:val="24"/>
        </w:rPr>
      </w:pPr>
      <w:r w:rsidRPr="00AB0163">
        <w:rPr>
          <w:rFonts w:ascii="Arial" w:eastAsia="Times New Roman" w:hAnsi="Arial" w:cs="Arial"/>
          <w:color w:val="000000"/>
          <w:sz w:val="24"/>
          <w:szCs w:val="24"/>
        </w:rPr>
        <w:t>2.</w:t>
      </w:r>
      <w:r w:rsidRPr="00AB0163">
        <w:rPr>
          <w:rFonts w:ascii="Times New Roman" w:eastAsia="Times New Roman" w:hAnsi="Times New Roman" w:cs="Times New Roman"/>
          <w:color w:val="000000"/>
          <w:sz w:val="24"/>
          <w:szCs w:val="24"/>
        </w:rPr>
        <w:t>   </w:t>
      </w:r>
      <w:r w:rsidRPr="00AB0163">
        <w:rPr>
          <w:rFonts w:ascii="Arial" w:eastAsia="Times New Roman" w:hAnsi="Arial" w:cs="Arial"/>
          <w:color w:val="000000"/>
          <w:sz w:val="24"/>
          <w:szCs w:val="24"/>
        </w:rPr>
        <w:t xml:space="preserve">Publications: </w:t>
      </w:r>
    </w:p>
    <w:p w14:paraId="6354E54E" w14:textId="22BEC87A" w:rsidR="00AB0163" w:rsidRDefault="00297D6A" w:rsidP="00AB0163">
      <w:pPr>
        <w:spacing w:after="120" w:line="240" w:lineRule="auto"/>
        <w:jc w:val="both"/>
        <w:rPr>
          <w:rFonts w:ascii="Arial" w:eastAsia="Times New Roman" w:hAnsi="Arial" w:cs="Arial"/>
          <w:color w:val="000000"/>
          <w:sz w:val="24"/>
          <w:szCs w:val="24"/>
        </w:rPr>
      </w:pPr>
      <w:bookmarkStart w:id="0" w:name="_Hlk69381398"/>
      <w:r>
        <w:rPr>
          <w:rFonts w:ascii="Arial" w:eastAsia="Times New Roman" w:hAnsi="Arial" w:cs="Arial"/>
          <w:color w:val="000000"/>
          <w:sz w:val="24"/>
          <w:szCs w:val="24"/>
        </w:rPr>
        <w:t>-</w:t>
      </w:r>
      <w:r w:rsidR="00AB0163" w:rsidRPr="00AB0163">
        <w:rPr>
          <w:rFonts w:ascii="Arial" w:eastAsia="Times New Roman" w:hAnsi="Arial" w:cs="Arial"/>
          <w:color w:val="000000"/>
          <w:sz w:val="24"/>
          <w:szCs w:val="24"/>
        </w:rPr>
        <w:t>List the papers published in the refereed literature (no conference proceedings) in which the JINR group had a major contribution (e.g. author of the analysis, promoter of the experiment, corresponding author, realization of a key equipment etc.). Give title of paper, reference and describe in 1-2 sentences the JINR contribution. Only papers published since the last approval of the project should be listed.</w:t>
      </w:r>
    </w:p>
    <w:p w14:paraId="0C1DC85D" w14:textId="58A0A81C" w:rsidR="002E5F6B" w:rsidRDefault="008D7EE8" w:rsidP="008D7EE8">
      <w:pPr>
        <w:autoSpaceDE w:val="0"/>
        <w:autoSpaceDN w:val="0"/>
        <w:adjustRightInd w:val="0"/>
        <w:spacing w:after="0" w:line="240" w:lineRule="auto"/>
        <w:rPr>
          <w:rFonts w:ascii="Arial" w:eastAsia="Times New Roman" w:hAnsi="Arial" w:cs="Arial"/>
          <w:b/>
          <w:bCs/>
          <w:color w:val="000000"/>
          <w:sz w:val="24"/>
          <w:szCs w:val="24"/>
        </w:rPr>
      </w:pPr>
      <w:bookmarkStart w:id="1" w:name="_Hlk69381365"/>
      <w:bookmarkEnd w:id="0"/>
      <w:r>
        <w:rPr>
          <w:rFonts w:ascii="Arial" w:eastAsia="Times New Roman" w:hAnsi="Arial" w:cs="Arial"/>
          <w:b/>
          <w:bCs/>
          <w:color w:val="000000"/>
          <w:sz w:val="24"/>
          <w:szCs w:val="24"/>
        </w:rPr>
        <w:t xml:space="preserve">1. </w:t>
      </w:r>
      <w:r w:rsidRPr="008D7EE8">
        <w:rPr>
          <w:rFonts w:ascii="Arial" w:eastAsia="Times New Roman" w:hAnsi="Arial" w:cs="Arial"/>
          <w:b/>
          <w:bCs/>
          <w:color w:val="000000"/>
          <w:sz w:val="24"/>
          <w:szCs w:val="24"/>
        </w:rPr>
        <w:t>Shipulin K. N., Mytsin G. V. A 3D planning program for proton therapy. Medical Physics, 3(87), 9-26. 2020</w:t>
      </w:r>
      <w:r>
        <w:rPr>
          <w:rFonts w:ascii="Arial" w:eastAsia="Times New Roman" w:hAnsi="Arial" w:cs="Arial"/>
          <w:b/>
          <w:bCs/>
          <w:color w:val="000000"/>
          <w:sz w:val="24"/>
          <w:szCs w:val="24"/>
        </w:rPr>
        <w:t>. The work was fully done by the JINR group members at the Medico-Technical Complex of DLNP.</w:t>
      </w:r>
    </w:p>
    <w:p w14:paraId="03737C2F" w14:textId="16C3830D" w:rsidR="008D7EE8" w:rsidRDefault="008D7EE8" w:rsidP="008D7EE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2. </w:t>
      </w:r>
      <w:r w:rsidRPr="008D7EE8">
        <w:rPr>
          <w:rFonts w:ascii="Arial" w:eastAsia="Times New Roman" w:hAnsi="Arial" w:cs="Arial"/>
          <w:b/>
          <w:bCs/>
          <w:color w:val="000000"/>
          <w:sz w:val="24"/>
          <w:szCs w:val="24"/>
        </w:rPr>
        <w:t>Shipulin, K. N. Automat</w:t>
      </w:r>
      <w:r>
        <w:rPr>
          <w:rFonts w:ascii="Arial" w:eastAsia="Times New Roman" w:hAnsi="Arial" w:cs="Arial"/>
          <w:b/>
          <w:bCs/>
          <w:color w:val="000000"/>
          <w:sz w:val="24"/>
          <w:szCs w:val="24"/>
        </w:rPr>
        <w:t>ed</w:t>
      </w:r>
      <w:r w:rsidRPr="008D7EE8">
        <w:rPr>
          <w:rFonts w:ascii="Arial" w:eastAsia="Times New Roman" w:hAnsi="Arial" w:cs="Arial"/>
          <w:b/>
          <w:bCs/>
          <w:color w:val="000000"/>
          <w:sz w:val="24"/>
          <w:szCs w:val="24"/>
        </w:rPr>
        <w:t xml:space="preserve"> verification of patient’s positioning in conducting conformal proton radiation therapy. Medical Physics, 2(82), 38-43. 2019</w:t>
      </w:r>
      <w:r>
        <w:rPr>
          <w:rFonts w:ascii="Arial" w:eastAsia="Times New Roman" w:hAnsi="Arial" w:cs="Arial"/>
          <w:b/>
          <w:bCs/>
          <w:color w:val="000000"/>
          <w:sz w:val="24"/>
          <w:szCs w:val="24"/>
        </w:rPr>
        <w:t>. The work was fully done by the JINR group members at the Medico-Technical Complex of DLNP.</w:t>
      </w:r>
    </w:p>
    <w:p w14:paraId="02C7A369" w14:textId="7EA7FC69" w:rsidR="003C533D" w:rsidRDefault="003C533D" w:rsidP="003C533D">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3</w:t>
      </w:r>
      <w:r>
        <w:rPr>
          <w:rFonts w:ascii="Arial" w:eastAsia="Times New Roman" w:hAnsi="Arial" w:cs="Arial"/>
          <w:b/>
          <w:bCs/>
          <w:color w:val="000000"/>
          <w:sz w:val="24"/>
          <w:szCs w:val="24"/>
        </w:rPr>
        <w:t xml:space="preserve">. Agapov A.V., Gaevsky V.N. et al. </w:t>
      </w:r>
      <w:r w:rsidRPr="00D21209">
        <w:rPr>
          <w:rFonts w:ascii="Arial" w:eastAsia="Times New Roman" w:hAnsi="Arial" w:cs="Arial"/>
          <w:b/>
          <w:bCs/>
          <w:color w:val="000000"/>
          <w:sz w:val="24"/>
          <w:szCs w:val="24"/>
        </w:rPr>
        <w:t>Experience in the use of proton radiation therapy at the Joint Institute for Nuclear Research, Dubna</w:t>
      </w:r>
      <w:r>
        <w:rPr>
          <w:rFonts w:ascii="Arial" w:eastAsia="Times New Roman" w:hAnsi="Arial" w:cs="Arial"/>
          <w:b/>
          <w:bCs/>
          <w:color w:val="000000"/>
          <w:sz w:val="24"/>
          <w:szCs w:val="24"/>
        </w:rPr>
        <w:t>.</w:t>
      </w:r>
      <w:r w:rsidRPr="00D21209">
        <w:rPr>
          <w:rFonts w:ascii="Arial" w:eastAsia="Times New Roman" w:hAnsi="Arial" w:cs="Arial"/>
          <w:b/>
          <w:bCs/>
          <w:color w:val="000000"/>
          <w:sz w:val="24"/>
          <w:szCs w:val="24"/>
        </w:rPr>
        <w:t xml:space="preserve"> Medical Radiology and Radiation Safety</w:t>
      </w:r>
      <w:r>
        <w:rPr>
          <w:rFonts w:ascii="Arial" w:eastAsia="Times New Roman" w:hAnsi="Arial" w:cs="Arial"/>
          <w:b/>
          <w:bCs/>
          <w:color w:val="000000"/>
          <w:sz w:val="24"/>
          <w:szCs w:val="24"/>
        </w:rPr>
        <w:t>.</w:t>
      </w:r>
      <w:r w:rsidRPr="00D21209">
        <w:rPr>
          <w:rFonts w:ascii="Arial" w:eastAsia="Times New Roman" w:hAnsi="Arial" w:cs="Arial"/>
          <w:b/>
          <w:bCs/>
          <w:color w:val="000000"/>
          <w:sz w:val="24"/>
          <w:szCs w:val="24"/>
        </w:rPr>
        <w:t xml:space="preserve"> 2019</w:t>
      </w:r>
      <w:r>
        <w:rPr>
          <w:rFonts w:ascii="Arial" w:eastAsia="Times New Roman" w:hAnsi="Arial" w:cs="Arial"/>
          <w:b/>
          <w:bCs/>
          <w:color w:val="000000"/>
          <w:sz w:val="24"/>
          <w:szCs w:val="24"/>
        </w:rPr>
        <w:t>,</w:t>
      </w:r>
      <w:r w:rsidRPr="00D21209">
        <w:rPr>
          <w:rFonts w:ascii="Arial" w:eastAsia="Times New Roman" w:hAnsi="Arial" w:cs="Arial"/>
          <w:b/>
          <w:bCs/>
          <w:color w:val="000000"/>
          <w:sz w:val="24"/>
          <w:szCs w:val="24"/>
        </w:rPr>
        <w:t xml:space="preserve"> Vol</w:t>
      </w:r>
      <w:r>
        <w:rPr>
          <w:rFonts w:ascii="Arial" w:eastAsia="Times New Roman" w:hAnsi="Arial" w:cs="Arial"/>
          <w:b/>
          <w:bCs/>
          <w:color w:val="000000"/>
          <w:sz w:val="24"/>
          <w:szCs w:val="24"/>
        </w:rPr>
        <w:t>.</w:t>
      </w:r>
      <w:r w:rsidRPr="00D21209">
        <w:rPr>
          <w:rFonts w:ascii="Arial" w:eastAsia="Times New Roman" w:hAnsi="Arial" w:cs="Arial"/>
          <w:b/>
          <w:bCs/>
          <w:color w:val="000000"/>
          <w:sz w:val="24"/>
          <w:szCs w:val="24"/>
        </w:rPr>
        <w:t xml:space="preserve"> 64 </w:t>
      </w:r>
      <w:r>
        <w:rPr>
          <w:rFonts w:ascii="Arial" w:eastAsia="Times New Roman" w:hAnsi="Arial" w:cs="Arial"/>
          <w:b/>
          <w:bCs/>
          <w:color w:val="000000"/>
          <w:sz w:val="24"/>
          <w:szCs w:val="24"/>
        </w:rPr>
        <w:t>(</w:t>
      </w:r>
      <w:r w:rsidRPr="00D21209">
        <w:rPr>
          <w:rFonts w:ascii="Arial" w:eastAsia="Times New Roman" w:hAnsi="Arial" w:cs="Arial"/>
          <w:b/>
          <w:bCs/>
          <w:color w:val="000000"/>
          <w:sz w:val="24"/>
          <w:szCs w:val="24"/>
        </w:rPr>
        <w:t>No 2</w:t>
      </w:r>
      <w:r>
        <w:rPr>
          <w:rFonts w:ascii="Arial" w:eastAsia="Times New Roman" w:hAnsi="Arial" w:cs="Arial"/>
          <w:b/>
          <w:bCs/>
          <w:color w:val="000000"/>
          <w:sz w:val="24"/>
          <w:szCs w:val="24"/>
        </w:rPr>
        <w:t>),</w:t>
      </w:r>
      <w:r w:rsidRPr="00D21209">
        <w:rPr>
          <w:rFonts w:ascii="Arial" w:eastAsia="Times New Roman" w:hAnsi="Arial" w:cs="Arial"/>
          <w:b/>
          <w:bCs/>
          <w:color w:val="000000"/>
          <w:sz w:val="24"/>
          <w:szCs w:val="24"/>
        </w:rPr>
        <w:t xml:space="preserve"> 61-69</w:t>
      </w:r>
      <w:r>
        <w:rPr>
          <w:rFonts w:ascii="Arial" w:eastAsia="Times New Roman" w:hAnsi="Arial" w:cs="Arial"/>
          <w:b/>
          <w:bCs/>
          <w:color w:val="000000"/>
          <w:sz w:val="24"/>
          <w:szCs w:val="24"/>
        </w:rPr>
        <w:t>. The work was fully done by the JINR group members at the Medico-Technical Complex of DLNP.</w:t>
      </w:r>
    </w:p>
    <w:p w14:paraId="51C3691A" w14:textId="1299598D" w:rsidR="009215E0" w:rsidRPr="00F81933" w:rsidRDefault="003C533D" w:rsidP="00F81933">
      <w:pPr>
        <w:autoSpaceDE w:val="0"/>
        <w:autoSpaceDN w:val="0"/>
        <w:adjustRightInd w:val="0"/>
        <w:spacing w:after="0" w:line="240" w:lineRule="auto"/>
        <w:rPr>
          <w:rFonts w:ascii="Arial" w:eastAsia="Times New Roman" w:hAnsi="Arial" w:cs="Arial"/>
          <w:b/>
          <w:bCs/>
          <w:color w:val="000000"/>
          <w:sz w:val="24"/>
          <w:szCs w:val="24"/>
        </w:rPr>
      </w:pPr>
      <w:r w:rsidRPr="009215E0">
        <w:rPr>
          <w:rFonts w:ascii="Arial" w:eastAsia="Times New Roman" w:hAnsi="Arial" w:cs="Arial"/>
          <w:b/>
          <w:bCs/>
          <w:color w:val="000000"/>
          <w:sz w:val="24"/>
          <w:szCs w:val="24"/>
        </w:rPr>
        <w:lastRenderedPageBreak/>
        <w:t xml:space="preserve">4. </w:t>
      </w:r>
      <w:r w:rsidR="009215E0" w:rsidRPr="00F81933">
        <w:rPr>
          <w:rFonts w:ascii="Arial" w:eastAsia="Times New Roman" w:hAnsi="Arial" w:cs="Arial"/>
          <w:b/>
          <w:bCs/>
          <w:color w:val="000000"/>
          <w:sz w:val="24"/>
          <w:szCs w:val="24"/>
        </w:rPr>
        <w:t>Agapov A.V., Mytsin G.V. Design of а Multileaf Collimator for Proton Therapy Goals</w:t>
      </w:r>
      <w:r w:rsidR="005B1197" w:rsidRPr="008D7EE8">
        <w:rPr>
          <w:rFonts w:ascii="Arial" w:eastAsia="Times New Roman" w:hAnsi="Arial" w:cs="Arial"/>
          <w:b/>
          <w:bCs/>
          <w:color w:val="000000"/>
          <w:sz w:val="24"/>
          <w:szCs w:val="24"/>
        </w:rPr>
        <w:t>. Medical Physics</w:t>
      </w:r>
      <w:r w:rsidR="009215E0" w:rsidRPr="00F81933">
        <w:rPr>
          <w:rFonts w:ascii="Arial" w:eastAsia="Times New Roman" w:hAnsi="Arial" w:cs="Arial"/>
          <w:b/>
          <w:color w:val="000000"/>
          <w:sz w:val="24"/>
        </w:rPr>
        <w:t xml:space="preserve">, </w:t>
      </w:r>
      <w:r w:rsidR="009215E0" w:rsidRPr="00F81933">
        <w:rPr>
          <w:rFonts w:ascii="Arial" w:eastAsia="Times New Roman" w:hAnsi="Arial" w:cs="Arial"/>
          <w:b/>
          <w:bCs/>
          <w:color w:val="000000"/>
          <w:sz w:val="24"/>
        </w:rPr>
        <w:t>№</w:t>
      </w:r>
      <w:r w:rsidR="001D2BC2">
        <w:rPr>
          <w:rFonts w:ascii="Arial" w:eastAsia="Times New Roman" w:hAnsi="Arial" w:cs="Arial"/>
          <w:b/>
          <w:bCs/>
          <w:color w:val="000000"/>
          <w:sz w:val="24"/>
        </w:rPr>
        <w:t xml:space="preserve"> </w:t>
      </w:r>
      <w:r w:rsidR="009215E0" w:rsidRPr="00F81933">
        <w:rPr>
          <w:rFonts w:ascii="Arial" w:eastAsia="Times New Roman" w:hAnsi="Arial" w:cs="Arial"/>
          <w:b/>
          <w:bCs/>
          <w:color w:val="000000"/>
          <w:sz w:val="24"/>
        </w:rPr>
        <w:t>1</w:t>
      </w:r>
      <w:r w:rsidR="009215E0" w:rsidRPr="00F81933">
        <w:rPr>
          <w:rFonts w:ascii="Arial" w:eastAsia="Times New Roman" w:hAnsi="Arial" w:cs="Arial"/>
          <w:b/>
          <w:bCs/>
          <w:color w:val="000000"/>
          <w:sz w:val="24"/>
          <w:szCs w:val="24"/>
        </w:rPr>
        <w:t xml:space="preserve"> (85), 2020, 9–10.</w:t>
      </w:r>
      <w:r w:rsidR="006D295E">
        <w:rPr>
          <w:rFonts w:ascii="Arial" w:eastAsia="Times New Roman" w:hAnsi="Arial" w:cs="Arial"/>
          <w:b/>
          <w:bCs/>
          <w:color w:val="000000"/>
          <w:sz w:val="24"/>
          <w:szCs w:val="24"/>
        </w:rPr>
        <w:t xml:space="preserve"> </w:t>
      </w:r>
      <w:r w:rsidR="006D295E">
        <w:rPr>
          <w:rFonts w:ascii="Arial" w:eastAsia="Times New Roman" w:hAnsi="Arial" w:cs="Arial"/>
          <w:b/>
          <w:bCs/>
          <w:color w:val="000000"/>
          <w:sz w:val="24"/>
          <w:szCs w:val="24"/>
        </w:rPr>
        <w:t>The work was fully done by the JINR group members at the Medico-Technical Complex of DLNP.</w:t>
      </w:r>
    </w:p>
    <w:p w14:paraId="50A3DFB7" w14:textId="12D19B1F" w:rsidR="009215E0" w:rsidRPr="00F81933" w:rsidRDefault="005B1197" w:rsidP="00F81933">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5. </w:t>
      </w:r>
      <w:r w:rsidR="009215E0" w:rsidRPr="00F81933">
        <w:rPr>
          <w:rFonts w:ascii="Arial" w:eastAsia="Times New Roman" w:hAnsi="Arial" w:cs="Arial"/>
          <w:b/>
          <w:bCs/>
          <w:color w:val="000000"/>
          <w:sz w:val="24"/>
          <w:szCs w:val="24"/>
        </w:rPr>
        <w:t>Agapov A.V., Mytsin G.V. A Multileaf Collimator for Proton Radiotherapy</w:t>
      </w:r>
      <w:r>
        <w:rPr>
          <w:rFonts w:ascii="Arial" w:eastAsia="Times New Roman" w:hAnsi="Arial" w:cs="Arial"/>
          <w:b/>
          <w:bCs/>
          <w:color w:val="000000"/>
          <w:sz w:val="24"/>
          <w:szCs w:val="24"/>
        </w:rPr>
        <w:t>.</w:t>
      </w:r>
      <w:r w:rsidR="009215E0" w:rsidRPr="00F81933">
        <w:rPr>
          <w:rFonts w:ascii="Arial" w:eastAsia="Times New Roman" w:hAnsi="Arial" w:cs="Arial"/>
          <w:b/>
          <w:bCs/>
          <w:color w:val="000000"/>
          <w:sz w:val="24"/>
          <w:szCs w:val="24"/>
        </w:rPr>
        <w:t xml:space="preserve">  Biomedical Engineering</w:t>
      </w:r>
      <w:r>
        <w:rPr>
          <w:rFonts w:ascii="Arial" w:eastAsia="Times New Roman" w:hAnsi="Arial" w:cs="Arial"/>
          <w:b/>
          <w:bCs/>
          <w:color w:val="000000"/>
          <w:sz w:val="24"/>
          <w:szCs w:val="24"/>
        </w:rPr>
        <w:t>.</w:t>
      </w:r>
      <w:r w:rsidR="009215E0" w:rsidRPr="00F81933">
        <w:rPr>
          <w:rFonts w:ascii="Arial" w:eastAsia="Times New Roman" w:hAnsi="Arial" w:cs="Arial"/>
          <w:b/>
          <w:bCs/>
          <w:color w:val="000000"/>
          <w:sz w:val="24"/>
          <w:szCs w:val="24"/>
        </w:rPr>
        <w:t xml:space="preserve"> № 54</w:t>
      </w:r>
      <w:r>
        <w:rPr>
          <w:rFonts w:ascii="Arial" w:eastAsia="Times New Roman" w:hAnsi="Arial" w:cs="Arial"/>
          <w:b/>
          <w:bCs/>
          <w:color w:val="000000"/>
          <w:sz w:val="24"/>
          <w:szCs w:val="24"/>
        </w:rPr>
        <w:t xml:space="preserve"> </w:t>
      </w:r>
      <w:r w:rsidR="009215E0" w:rsidRPr="00F81933">
        <w:rPr>
          <w:rFonts w:ascii="Arial" w:eastAsia="Times New Roman" w:hAnsi="Arial" w:cs="Arial"/>
          <w:b/>
          <w:bCs/>
          <w:color w:val="000000"/>
          <w:sz w:val="24"/>
          <w:szCs w:val="24"/>
        </w:rPr>
        <w:t>(6), 2021, 407-410.</w:t>
      </w:r>
      <w:r w:rsidR="006D295E">
        <w:rPr>
          <w:rFonts w:ascii="Arial" w:eastAsia="Times New Roman" w:hAnsi="Arial" w:cs="Arial"/>
          <w:b/>
          <w:bCs/>
          <w:color w:val="000000"/>
          <w:sz w:val="24"/>
          <w:szCs w:val="24"/>
        </w:rPr>
        <w:t xml:space="preserve"> </w:t>
      </w:r>
      <w:r w:rsidR="006D295E">
        <w:rPr>
          <w:rFonts w:ascii="Arial" w:eastAsia="Times New Roman" w:hAnsi="Arial" w:cs="Arial"/>
          <w:b/>
          <w:bCs/>
          <w:color w:val="000000"/>
          <w:sz w:val="24"/>
          <w:szCs w:val="24"/>
        </w:rPr>
        <w:t>The work was fully done by the JINR group members at the Medico-Technical Complex of DLNP.</w:t>
      </w:r>
    </w:p>
    <w:p w14:paraId="39CA3E15" w14:textId="315A0179" w:rsidR="009215E0" w:rsidRDefault="005B1197" w:rsidP="00F81933">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6. </w:t>
      </w:r>
      <w:r w:rsidR="009215E0" w:rsidRPr="00F81933">
        <w:rPr>
          <w:rFonts w:ascii="Arial" w:eastAsia="Times New Roman" w:hAnsi="Arial" w:cs="Arial"/>
          <w:b/>
          <w:bCs/>
          <w:color w:val="000000"/>
          <w:sz w:val="24"/>
          <w:szCs w:val="24"/>
        </w:rPr>
        <w:t>А. Agapov, G. Mitsyn. Technique of Dynamic Irradiation for Proton Radiotherapy</w:t>
      </w:r>
      <w:r>
        <w:rPr>
          <w:rFonts w:ascii="Arial" w:eastAsia="Times New Roman" w:hAnsi="Arial" w:cs="Arial"/>
          <w:b/>
          <w:bCs/>
          <w:color w:val="000000"/>
          <w:sz w:val="24"/>
          <w:szCs w:val="24"/>
        </w:rPr>
        <w:t>.</w:t>
      </w:r>
      <w:r w:rsidR="009215E0" w:rsidRPr="00F81933">
        <w:rPr>
          <w:rFonts w:ascii="Arial" w:eastAsia="Times New Roman" w:hAnsi="Arial" w:cs="Arial"/>
          <w:b/>
          <w:bCs/>
          <w:color w:val="000000"/>
          <w:sz w:val="24"/>
          <w:szCs w:val="24"/>
        </w:rPr>
        <w:t xml:space="preserve"> </w:t>
      </w:r>
      <w:r w:rsidR="003E26E2" w:rsidRPr="003E26E2">
        <w:rPr>
          <w:rFonts w:ascii="Arial" w:eastAsia="Times New Roman" w:hAnsi="Arial" w:cs="Arial"/>
          <w:b/>
          <w:bCs/>
          <w:color w:val="000000"/>
          <w:sz w:val="24"/>
          <w:szCs w:val="24"/>
        </w:rPr>
        <w:t>Meditcinskaya Tehnika</w:t>
      </w:r>
      <w:r>
        <w:rPr>
          <w:rFonts w:ascii="Arial" w:eastAsia="Times New Roman" w:hAnsi="Arial" w:cs="Arial"/>
          <w:b/>
          <w:bCs/>
          <w:color w:val="000000"/>
          <w:sz w:val="24"/>
          <w:szCs w:val="24"/>
        </w:rPr>
        <w:t>.</w:t>
      </w:r>
      <w:r w:rsidRPr="00F81933">
        <w:rPr>
          <w:rFonts w:ascii="Arial" w:eastAsia="Times New Roman" w:hAnsi="Arial" w:cs="Arial"/>
          <w:b/>
          <w:bCs/>
          <w:color w:val="000000"/>
          <w:sz w:val="24"/>
          <w:szCs w:val="24"/>
        </w:rPr>
        <w:t xml:space="preserve"> </w:t>
      </w:r>
      <w:r w:rsidR="009215E0" w:rsidRPr="00F81933">
        <w:rPr>
          <w:rFonts w:ascii="Arial" w:eastAsia="Times New Roman" w:hAnsi="Arial" w:cs="Arial"/>
          <w:b/>
          <w:bCs/>
          <w:color w:val="000000"/>
          <w:sz w:val="24"/>
          <w:szCs w:val="24"/>
        </w:rPr>
        <w:t>№2, 2021</w:t>
      </w:r>
      <w:r>
        <w:rPr>
          <w:rFonts w:ascii="Arial" w:eastAsia="Times New Roman" w:hAnsi="Arial" w:cs="Arial"/>
          <w:b/>
          <w:bCs/>
          <w:color w:val="000000"/>
          <w:sz w:val="24"/>
          <w:szCs w:val="24"/>
        </w:rPr>
        <w:t>,</w:t>
      </w:r>
      <w:r w:rsidR="009215E0" w:rsidRPr="00F81933">
        <w:rPr>
          <w:rFonts w:ascii="Arial" w:eastAsia="Times New Roman" w:hAnsi="Arial" w:cs="Arial"/>
          <w:b/>
          <w:bCs/>
          <w:color w:val="000000"/>
          <w:sz w:val="24"/>
          <w:szCs w:val="24"/>
        </w:rPr>
        <w:t xml:space="preserve"> 45–49.</w:t>
      </w:r>
      <w:r w:rsidR="006D295E">
        <w:rPr>
          <w:rFonts w:ascii="Arial" w:eastAsia="Times New Roman" w:hAnsi="Arial" w:cs="Arial"/>
          <w:b/>
          <w:bCs/>
          <w:color w:val="000000"/>
          <w:sz w:val="24"/>
          <w:szCs w:val="24"/>
        </w:rPr>
        <w:t xml:space="preserve"> </w:t>
      </w:r>
      <w:r w:rsidR="006D295E">
        <w:rPr>
          <w:rFonts w:ascii="Arial" w:eastAsia="Times New Roman" w:hAnsi="Arial" w:cs="Arial"/>
          <w:b/>
          <w:bCs/>
          <w:color w:val="000000"/>
          <w:sz w:val="24"/>
          <w:szCs w:val="24"/>
        </w:rPr>
        <w:t>The work was fully done by the JINR group members at the Medico-Technical Complex of DLNP.</w:t>
      </w:r>
    </w:p>
    <w:p w14:paraId="6DD9090B" w14:textId="77777777" w:rsidR="002E055A" w:rsidRPr="00F81933" w:rsidRDefault="001D2BC2" w:rsidP="002E055A">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7. </w:t>
      </w:r>
      <w:r w:rsidRPr="001D2BC2">
        <w:rPr>
          <w:rFonts w:ascii="Arial" w:eastAsia="Times New Roman" w:hAnsi="Arial" w:cs="Arial"/>
          <w:b/>
          <w:bCs/>
          <w:color w:val="000000"/>
          <w:sz w:val="24"/>
          <w:szCs w:val="24"/>
        </w:rPr>
        <w:t>А.V. Rzyanina, G.V, Mytsin</w:t>
      </w:r>
      <w:r>
        <w:rPr>
          <w:rFonts w:ascii="Arial" w:eastAsia="Times New Roman" w:hAnsi="Arial" w:cs="Arial"/>
          <w:b/>
          <w:bCs/>
          <w:color w:val="000000"/>
          <w:sz w:val="24"/>
          <w:szCs w:val="24"/>
        </w:rPr>
        <w:t xml:space="preserve"> et al. </w:t>
      </w:r>
      <w:r w:rsidRPr="001D2BC2">
        <w:rPr>
          <w:rFonts w:ascii="Arial" w:eastAsia="Times New Roman" w:hAnsi="Arial" w:cs="Arial"/>
          <w:b/>
          <w:bCs/>
          <w:color w:val="000000"/>
          <w:sz w:val="24"/>
          <w:szCs w:val="24"/>
        </w:rPr>
        <w:t>Enhancement of genotoxic activity of gamma-irradiation of human lung carcinoma A 549 cells in the presence of gold nanoparticles</w:t>
      </w:r>
      <w:r>
        <w:rPr>
          <w:rFonts w:ascii="Arial" w:eastAsia="Times New Roman" w:hAnsi="Arial" w:cs="Arial"/>
          <w:b/>
          <w:bCs/>
          <w:color w:val="000000"/>
          <w:sz w:val="24"/>
          <w:szCs w:val="24"/>
        </w:rPr>
        <w:t xml:space="preserve">. </w:t>
      </w:r>
      <w:r w:rsidRPr="008D7EE8">
        <w:rPr>
          <w:rFonts w:ascii="Arial" w:eastAsia="Times New Roman" w:hAnsi="Arial" w:cs="Arial"/>
          <w:b/>
          <w:bCs/>
          <w:color w:val="000000"/>
          <w:sz w:val="24"/>
          <w:szCs w:val="24"/>
        </w:rPr>
        <w:t>Medical Physics</w:t>
      </w:r>
      <w:r w:rsidRPr="00F81933">
        <w:rPr>
          <w:rFonts w:ascii="Arial" w:eastAsia="Times New Roman" w:hAnsi="Arial" w:cs="Arial"/>
          <w:b/>
          <w:color w:val="000000"/>
          <w:sz w:val="24"/>
        </w:rPr>
        <w:t xml:space="preserve">, </w:t>
      </w:r>
      <w:r w:rsidRPr="00F81933">
        <w:rPr>
          <w:rFonts w:ascii="Arial" w:eastAsia="Times New Roman" w:hAnsi="Arial" w:cs="Arial"/>
          <w:b/>
          <w:bCs/>
          <w:color w:val="000000"/>
          <w:sz w:val="24"/>
        </w:rPr>
        <w:t>№</w:t>
      </w:r>
      <w:r>
        <w:rPr>
          <w:rFonts w:ascii="Arial" w:eastAsia="Times New Roman" w:hAnsi="Arial" w:cs="Arial"/>
          <w:b/>
          <w:bCs/>
          <w:color w:val="000000"/>
          <w:sz w:val="24"/>
        </w:rPr>
        <w:t xml:space="preserve"> 1</w:t>
      </w:r>
      <w:r w:rsidR="002E055A">
        <w:rPr>
          <w:rFonts w:ascii="Arial" w:eastAsia="Times New Roman" w:hAnsi="Arial" w:cs="Arial"/>
          <w:b/>
          <w:bCs/>
          <w:color w:val="000000"/>
          <w:sz w:val="24"/>
        </w:rPr>
        <w:t xml:space="preserve"> (89)</w:t>
      </w:r>
      <w:r>
        <w:rPr>
          <w:rFonts w:ascii="Arial" w:eastAsia="Times New Roman" w:hAnsi="Arial" w:cs="Arial"/>
          <w:b/>
          <w:bCs/>
          <w:color w:val="000000"/>
          <w:sz w:val="24"/>
        </w:rPr>
        <w:t xml:space="preserve">, 2021, 37-38. </w:t>
      </w:r>
      <w:r w:rsidR="002E055A">
        <w:rPr>
          <w:rFonts w:ascii="Arial" w:eastAsia="Times New Roman" w:hAnsi="Arial" w:cs="Arial"/>
          <w:b/>
          <w:bCs/>
          <w:color w:val="000000"/>
          <w:sz w:val="24"/>
          <w:szCs w:val="24"/>
        </w:rPr>
        <w:t>The work was fully done by the JINR group members at the Medico-Technical Complex of DLNP.</w:t>
      </w:r>
    </w:p>
    <w:p w14:paraId="05A03ED5" w14:textId="4B0FB831" w:rsidR="00C97E7A" w:rsidRPr="00C97E7A" w:rsidRDefault="002E055A" w:rsidP="00C97E7A">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8</w:t>
      </w:r>
      <w:r w:rsidR="006D295E">
        <w:rPr>
          <w:rFonts w:ascii="Arial" w:eastAsia="Times New Roman" w:hAnsi="Arial" w:cs="Arial"/>
          <w:b/>
          <w:bCs/>
          <w:color w:val="000000"/>
          <w:sz w:val="24"/>
          <w:szCs w:val="24"/>
        </w:rPr>
        <w:t xml:space="preserve">. </w:t>
      </w:r>
      <w:r w:rsidR="00C97E7A" w:rsidRPr="00C97E7A">
        <w:rPr>
          <w:rFonts w:ascii="Arial" w:eastAsia="Times New Roman" w:hAnsi="Arial" w:cs="Arial"/>
          <w:b/>
          <w:bCs/>
          <w:color w:val="000000"/>
          <w:sz w:val="24"/>
          <w:szCs w:val="24"/>
        </w:rPr>
        <w:t>D. Sakata, O. Belov</w:t>
      </w:r>
      <w:r w:rsidR="00C97E7A">
        <w:rPr>
          <w:rFonts w:ascii="Arial" w:eastAsia="Times New Roman" w:hAnsi="Arial" w:cs="Arial"/>
          <w:b/>
          <w:bCs/>
          <w:color w:val="000000"/>
          <w:sz w:val="24"/>
          <w:szCs w:val="24"/>
        </w:rPr>
        <w:t xml:space="preserve"> et al</w:t>
      </w:r>
      <w:r w:rsidR="00C97E7A" w:rsidRPr="00C97E7A">
        <w:rPr>
          <w:rFonts w:ascii="Arial" w:eastAsia="Times New Roman" w:hAnsi="Arial" w:cs="Arial"/>
          <w:b/>
          <w:bCs/>
          <w:color w:val="000000"/>
          <w:sz w:val="24"/>
          <w:szCs w:val="24"/>
        </w:rPr>
        <w:t>. Fully integrated Monte Carlo simulation for evaluating radiation induced DNA damage and subsequent repair using Geant4-DNA</w:t>
      </w:r>
      <w:r w:rsidR="00C97E7A">
        <w:rPr>
          <w:rFonts w:ascii="Arial" w:eastAsia="Times New Roman" w:hAnsi="Arial" w:cs="Arial"/>
          <w:b/>
          <w:bCs/>
          <w:color w:val="000000"/>
          <w:sz w:val="24"/>
          <w:szCs w:val="24"/>
        </w:rPr>
        <w:t>.</w:t>
      </w:r>
      <w:r w:rsidR="00C97E7A" w:rsidRPr="00C97E7A">
        <w:rPr>
          <w:rFonts w:ascii="Arial" w:eastAsia="Times New Roman" w:hAnsi="Arial" w:cs="Arial"/>
          <w:b/>
          <w:bCs/>
          <w:color w:val="000000"/>
          <w:sz w:val="24"/>
          <w:szCs w:val="24"/>
        </w:rPr>
        <w:t xml:space="preserve"> Nature Scientific Reports. 2020</w:t>
      </w:r>
      <w:r w:rsidR="00C97E7A">
        <w:rPr>
          <w:rFonts w:ascii="Arial" w:eastAsia="Times New Roman" w:hAnsi="Arial" w:cs="Arial"/>
          <w:b/>
          <w:bCs/>
          <w:color w:val="000000"/>
          <w:sz w:val="24"/>
          <w:szCs w:val="24"/>
        </w:rPr>
        <w:t>,</w:t>
      </w:r>
      <w:r w:rsidR="00C97E7A" w:rsidRPr="00C97E7A">
        <w:rPr>
          <w:rFonts w:ascii="Arial" w:eastAsia="Times New Roman" w:hAnsi="Arial" w:cs="Arial"/>
          <w:b/>
          <w:bCs/>
          <w:color w:val="000000"/>
          <w:sz w:val="24"/>
          <w:szCs w:val="24"/>
        </w:rPr>
        <w:t xml:space="preserve"> V</w:t>
      </w:r>
      <w:r w:rsidR="00C97E7A">
        <w:rPr>
          <w:rFonts w:ascii="Arial" w:eastAsia="Times New Roman" w:hAnsi="Arial" w:cs="Arial"/>
          <w:b/>
          <w:bCs/>
          <w:color w:val="000000"/>
          <w:sz w:val="24"/>
          <w:szCs w:val="24"/>
        </w:rPr>
        <w:t>ol</w:t>
      </w:r>
      <w:r w:rsidR="00C97E7A" w:rsidRPr="00C97E7A">
        <w:rPr>
          <w:rFonts w:ascii="Arial" w:eastAsia="Times New Roman" w:hAnsi="Arial" w:cs="Arial"/>
          <w:b/>
          <w:bCs/>
          <w:color w:val="000000"/>
          <w:sz w:val="24"/>
          <w:szCs w:val="24"/>
        </w:rPr>
        <w:t>. 10</w:t>
      </w:r>
      <w:r w:rsidR="00C97E7A">
        <w:rPr>
          <w:rFonts w:ascii="Arial" w:eastAsia="Times New Roman" w:hAnsi="Arial" w:cs="Arial"/>
          <w:b/>
          <w:bCs/>
          <w:color w:val="000000"/>
          <w:sz w:val="24"/>
          <w:szCs w:val="24"/>
        </w:rPr>
        <w:t>,</w:t>
      </w:r>
      <w:r w:rsidR="00C97E7A" w:rsidRPr="00C97E7A">
        <w:rPr>
          <w:rFonts w:ascii="Arial" w:eastAsia="Times New Roman" w:hAnsi="Arial" w:cs="Arial"/>
          <w:b/>
          <w:bCs/>
          <w:color w:val="000000"/>
          <w:sz w:val="24"/>
          <w:szCs w:val="24"/>
        </w:rPr>
        <w:t xml:space="preserve"> Article 20788. Major contribution of the JINR party is done via suggesting a key idea for future extension of the Genat4-DNA project towards simulation of DNA repair. Author from JINR also developed the corresponding biological prediction model of the DNA double-strand break repair, integrated it into the Geant4-DNA, developed and discussed the validity of the model.</w:t>
      </w:r>
    </w:p>
    <w:p w14:paraId="6F9713C5" w14:textId="43F07EBD" w:rsidR="00C97E7A" w:rsidRPr="00C97E7A" w:rsidRDefault="002E055A" w:rsidP="00C97E7A">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9</w:t>
      </w:r>
      <w:r w:rsidR="00C97E7A">
        <w:rPr>
          <w:rFonts w:ascii="Arial" w:eastAsia="Times New Roman" w:hAnsi="Arial" w:cs="Arial"/>
          <w:b/>
          <w:bCs/>
          <w:color w:val="000000"/>
          <w:sz w:val="24"/>
          <w:szCs w:val="24"/>
        </w:rPr>
        <w:t xml:space="preserve">. </w:t>
      </w:r>
      <w:r w:rsidR="00C97E7A" w:rsidRPr="00C97E7A">
        <w:rPr>
          <w:rFonts w:ascii="Arial" w:eastAsia="Times New Roman" w:hAnsi="Arial" w:cs="Arial"/>
          <w:b/>
          <w:bCs/>
          <w:color w:val="000000"/>
          <w:sz w:val="24"/>
          <w:szCs w:val="24"/>
        </w:rPr>
        <w:t>O. Belov, K. Belokopytova, A. Bazyan. On Molecular and Cellular Mechanisms of Radiation-Induced Damage to Physiological Functions Associated with the Central Nervous System</w:t>
      </w:r>
      <w:r w:rsidR="00C97E7A">
        <w:rPr>
          <w:rFonts w:ascii="Arial" w:eastAsia="Times New Roman" w:hAnsi="Arial" w:cs="Arial"/>
          <w:b/>
          <w:bCs/>
          <w:color w:val="000000"/>
          <w:sz w:val="24"/>
          <w:szCs w:val="24"/>
        </w:rPr>
        <w:t>.</w:t>
      </w:r>
      <w:r w:rsidR="00C97E7A" w:rsidRPr="00C97E7A">
        <w:rPr>
          <w:rFonts w:ascii="Arial" w:eastAsia="Times New Roman" w:hAnsi="Arial" w:cs="Arial"/>
          <w:b/>
          <w:bCs/>
          <w:color w:val="000000"/>
          <w:sz w:val="24"/>
          <w:szCs w:val="24"/>
        </w:rPr>
        <w:t xml:space="preserve"> Successes of physiological sciences (Uspekhi Fiziologicheskih Nauk). 2020</w:t>
      </w:r>
      <w:r w:rsidR="00C97E7A">
        <w:rPr>
          <w:rFonts w:ascii="Arial" w:eastAsia="Times New Roman" w:hAnsi="Arial" w:cs="Arial"/>
          <w:b/>
          <w:bCs/>
          <w:color w:val="000000"/>
          <w:sz w:val="24"/>
          <w:szCs w:val="24"/>
        </w:rPr>
        <w:t>,</w:t>
      </w:r>
      <w:r w:rsidR="00C97E7A" w:rsidRPr="00C97E7A">
        <w:rPr>
          <w:rFonts w:ascii="Arial" w:eastAsia="Times New Roman" w:hAnsi="Arial" w:cs="Arial"/>
          <w:b/>
          <w:bCs/>
          <w:color w:val="000000"/>
          <w:sz w:val="24"/>
          <w:szCs w:val="24"/>
        </w:rPr>
        <w:t xml:space="preserve"> V</w:t>
      </w:r>
      <w:r w:rsidR="00C97E7A">
        <w:rPr>
          <w:rFonts w:ascii="Arial" w:eastAsia="Times New Roman" w:hAnsi="Arial" w:cs="Arial"/>
          <w:b/>
          <w:bCs/>
          <w:color w:val="000000"/>
          <w:sz w:val="24"/>
          <w:szCs w:val="24"/>
        </w:rPr>
        <w:t>ol</w:t>
      </w:r>
      <w:r w:rsidR="00C97E7A" w:rsidRPr="00C97E7A">
        <w:rPr>
          <w:rFonts w:ascii="Arial" w:eastAsia="Times New Roman" w:hAnsi="Arial" w:cs="Arial"/>
          <w:b/>
          <w:bCs/>
          <w:color w:val="000000"/>
          <w:sz w:val="24"/>
          <w:szCs w:val="24"/>
        </w:rPr>
        <w:t>. 51 (2)</w:t>
      </w:r>
      <w:r w:rsidR="00C97E7A">
        <w:rPr>
          <w:rFonts w:ascii="Arial" w:eastAsia="Times New Roman" w:hAnsi="Arial" w:cs="Arial"/>
          <w:b/>
          <w:bCs/>
          <w:color w:val="000000"/>
          <w:sz w:val="24"/>
          <w:szCs w:val="24"/>
        </w:rPr>
        <w:t>,</w:t>
      </w:r>
      <w:r w:rsidR="00C97E7A" w:rsidRPr="00C97E7A">
        <w:rPr>
          <w:rFonts w:ascii="Arial" w:eastAsia="Times New Roman" w:hAnsi="Arial" w:cs="Arial"/>
          <w:b/>
          <w:bCs/>
          <w:color w:val="000000"/>
          <w:sz w:val="24"/>
          <w:szCs w:val="24"/>
        </w:rPr>
        <w:t xml:space="preserve"> 3–26. Contribution of JINR team as major authors of analyses and as promoters of radiation neurochemistry experiments discussed in the review. JINR team largely contributed to the drafting the final paper.</w:t>
      </w:r>
    </w:p>
    <w:p w14:paraId="11DE54B8" w14:textId="28E20981" w:rsidR="00C97E7A" w:rsidRPr="00C97E7A" w:rsidRDefault="002E055A" w:rsidP="00C97E7A">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10</w:t>
      </w:r>
      <w:r w:rsidR="00C97E7A">
        <w:rPr>
          <w:rFonts w:ascii="Arial" w:eastAsia="Times New Roman" w:hAnsi="Arial" w:cs="Arial"/>
          <w:b/>
          <w:bCs/>
          <w:color w:val="000000"/>
          <w:sz w:val="24"/>
          <w:szCs w:val="24"/>
        </w:rPr>
        <w:t xml:space="preserve">. </w:t>
      </w:r>
      <w:r w:rsidR="00C97E7A" w:rsidRPr="00C97E7A">
        <w:rPr>
          <w:rFonts w:ascii="Arial" w:eastAsia="Times New Roman" w:hAnsi="Arial" w:cs="Arial"/>
          <w:b/>
          <w:bCs/>
          <w:color w:val="000000"/>
          <w:sz w:val="24"/>
          <w:szCs w:val="24"/>
        </w:rPr>
        <w:t>O. Belov, K. Belokopytova</w:t>
      </w:r>
      <w:r w:rsidR="00C97E7A">
        <w:rPr>
          <w:rFonts w:ascii="Arial" w:eastAsia="Times New Roman" w:hAnsi="Arial" w:cs="Arial"/>
          <w:b/>
          <w:bCs/>
          <w:color w:val="000000"/>
          <w:sz w:val="24"/>
          <w:szCs w:val="24"/>
        </w:rPr>
        <w:t xml:space="preserve"> et al</w:t>
      </w:r>
      <w:r w:rsidR="00C97E7A" w:rsidRPr="00C97E7A">
        <w:rPr>
          <w:rFonts w:ascii="Arial" w:eastAsia="Times New Roman" w:hAnsi="Arial" w:cs="Arial"/>
          <w:b/>
          <w:bCs/>
          <w:color w:val="000000"/>
          <w:sz w:val="24"/>
          <w:szCs w:val="24"/>
        </w:rPr>
        <w:t>. Neurochemical insights into the radiation protection of astronauts: distinction between low- and moderate-LET radiation components</w:t>
      </w:r>
      <w:r w:rsidR="00C97E7A">
        <w:rPr>
          <w:rFonts w:ascii="Arial" w:eastAsia="Times New Roman" w:hAnsi="Arial" w:cs="Arial"/>
          <w:b/>
          <w:bCs/>
          <w:color w:val="000000"/>
          <w:sz w:val="24"/>
          <w:szCs w:val="24"/>
        </w:rPr>
        <w:t>.</w:t>
      </w:r>
      <w:r w:rsidR="00C97E7A" w:rsidRPr="00C97E7A">
        <w:rPr>
          <w:rFonts w:ascii="Arial" w:eastAsia="Times New Roman" w:hAnsi="Arial" w:cs="Arial"/>
          <w:b/>
          <w:bCs/>
          <w:color w:val="000000"/>
          <w:sz w:val="24"/>
          <w:szCs w:val="24"/>
        </w:rPr>
        <w:t xml:space="preserve"> European Journal of Medical Physics (Physica Medica). 2019</w:t>
      </w:r>
      <w:r w:rsidR="00C97E7A">
        <w:rPr>
          <w:rFonts w:ascii="Arial" w:eastAsia="Times New Roman" w:hAnsi="Arial" w:cs="Arial"/>
          <w:b/>
          <w:bCs/>
          <w:color w:val="000000"/>
          <w:sz w:val="24"/>
          <w:szCs w:val="24"/>
        </w:rPr>
        <w:t>,</w:t>
      </w:r>
      <w:r w:rsidR="00C97E7A" w:rsidRPr="00C97E7A">
        <w:rPr>
          <w:rFonts w:ascii="Arial" w:eastAsia="Times New Roman" w:hAnsi="Arial" w:cs="Arial"/>
          <w:b/>
          <w:bCs/>
          <w:color w:val="000000"/>
          <w:sz w:val="24"/>
          <w:szCs w:val="24"/>
        </w:rPr>
        <w:t xml:space="preserve"> V</w:t>
      </w:r>
      <w:r w:rsidR="00C97E7A">
        <w:rPr>
          <w:rFonts w:ascii="Arial" w:eastAsia="Times New Roman" w:hAnsi="Arial" w:cs="Arial"/>
          <w:b/>
          <w:bCs/>
          <w:color w:val="000000"/>
          <w:sz w:val="24"/>
          <w:szCs w:val="24"/>
        </w:rPr>
        <w:t>ol</w:t>
      </w:r>
      <w:r w:rsidR="00C97E7A" w:rsidRPr="00C97E7A">
        <w:rPr>
          <w:rFonts w:ascii="Arial" w:eastAsia="Times New Roman" w:hAnsi="Arial" w:cs="Arial"/>
          <w:b/>
          <w:bCs/>
          <w:color w:val="000000"/>
          <w:sz w:val="24"/>
          <w:szCs w:val="24"/>
        </w:rPr>
        <w:t>. 57</w:t>
      </w:r>
      <w:r w:rsidR="00C97E7A">
        <w:rPr>
          <w:rFonts w:ascii="Arial" w:eastAsia="Times New Roman" w:hAnsi="Arial" w:cs="Arial"/>
          <w:b/>
          <w:bCs/>
          <w:color w:val="000000"/>
          <w:sz w:val="24"/>
          <w:szCs w:val="24"/>
        </w:rPr>
        <w:t>,</w:t>
      </w:r>
      <w:r w:rsidR="00C97E7A" w:rsidRPr="00C97E7A">
        <w:rPr>
          <w:rFonts w:ascii="Arial" w:eastAsia="Times New Roman" w:hAnsi="Arial" w:cs="Arial"/>
          <w:b/>
          <w:bCs/>
          <w:color w:val="000000"/>
          <w:sz w:val="24"/>
          <w:szCs w:val="24"/>
        </w:rPr>
        <w:t xml:space="preserve">  7-16. JINR team was a major developer and promoter of the experiment. Co-authors from JINR were the main participants of the data taking process, dosimetry of proton exposure and also acted as corresponding authors of the resulting paper.</w:t>
      </w:r>
    </w:p>
    <w:p w14:paraId="1964DCE8" w14:textId="6DE750C4" w:rsidR="00C97E7A" w:rsidRPr="00C97E7A" w:rsidRDefault="00735BBF" w:rsidP="00C97E7A">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2E055A">
        <w:rPr>
          <w:rFonts w:ascii="Arial" w:eastAsia="Times New Roman" w:hAnsi="Arial" w:cs="Arial"/>
          <w:b/>
          <w:bCs/>
          <w:color w:val="000000"/>
          <w:sz w:val="24"/>
          <w:szCs w:val="24"/>
        </w:rPr>
        <w:t>1</w:t>
      </w:r>
      <w:r>
        <w:rPr>
          <w:rFonts w:ascii="Arial" w:eastAsia="Times New Roman" w:hAnsi="Arial" w:cs="Arial"/>
          <w:b/>
          <w:bCs/>
          <w:color w:val="000000"/>
          <w:sz w:val="24"/>
          <w:szCs w:val="24"/>
        </w:rPr>
        <w:t xml:space="preserve">. </w:t>
      </w:r>
      <w:r w:rsidR="00C97E7A" w:rsidRPr="00C97E7A">
        <w:rPr>
          <w:rFonts w:ascii="Arial" w:eastAsia="Times New Roman" w:hAnsi="Arial" w:cs="Arial"/>
          <w:b/>
          <w:bCs/>
          <w:color w:val="000000"/>
          <w:sz w:val="24"/>
          <w:szCs w:val="24"/>
        </w:rPr>
        <w:t>D. Sakata, N. Lampe</w:t>
      </w:r>
      <w:r>
        <w:rPr>
          <w:rFonts w:ascii="Arial" w:eastAsia="Times New Roman" w:hAnsi="Arial" w:cs="Arial"/>
          <w:b/>
          <w:bCs/>
          <w:color w:val="000000"/>
          <w:sz w:val="24"/>
          <w:szCs w:val="24"/>
        </w:rPr>
        <w:t xml:space="preserve"> et al</w:t>
      </w:r>
      <w:r w:rsidR="00C97E7A" w:rsidRPr="00C97E7A">
        <w:rPr>
          <w:rFonts w:ascii="Arial" w:eastAsia="Times New Roman" w:hAnsi="Arial" w:cs="Arial"/>
          <w:b/>
          <w:bCs/>
          <w:color w:val="000000"/>
          <w:sz w:val="24"/>
          <w:szCs w:val="24"/>
        </w:rPr>
        <w:t>. Evaluation of early radiation DNA damage in a fractal cell nucleus model using Geant4-DNA</w:t>
      </w:r>
      <w:r>
        <w:rPr>
          <w:rFonts w:ascii="Arial" w:eastAsia="Times New Roman" w:hAnsi="Arial" w:cs="Arial"/>
          <w:b/>
          <w:bCs/>
          <w:color w:val="000000"/>
          <w:sz w:val="24"/>
          <w:szCs w:val="24"/>
        </w:rPr>
        <w:t>.</w:t>
      </w:r>
      <w:r w:rsidR="00C97E7A" w:rsidRPr="00C97E7A">
        <w:rPr>
          <w:rFonts w:ascii="Arial" w:eastAsia="Times New Roman" w:hAnsi="Arial" w:cs="Arial"/>
          <w:b/>
          <w:bCs/>
          <w:color w:val="000000"/>
          <w:sz w:val="24"/>
          <w:szCs w:val="24"/>
        </w:rPr>
        <w:t xml:space="preserve"> European Journal of Medical Physics (Physica Medica). 2019</w:t>
      </w:r>
      <w:r>
        <w:rPr>
          <w:rFonts w:ascii="Arial" w:eastAsia="Times New Roman" w:hAnsi="Arial" w:cs="Arial"/>
          <w:b/>
          <w:bCs/>
          <w:color w:val="000000"/>
          <w:sz w:val="24"/>
          <w:szCs w:val="24"/>
        </w:rPr>
        <w:t>,</w:t>
      </w:r>
      <w:r w:rsidR="00C97E7A" w:rsidRPr="00C97E7A">
        <w:rPr>
          <w:rFonts w:ascii="Arial" w:eastAsia="Times New Roman" w:hAnsi="Arial" w:cs="Arial"/>
          <w:b/>
          <w:bCs/>
          <w:color w:val="000000"/>
          <w:sz w:val="24"/>
          <w:szCs w:val="24"/>
        </w:rPr>
        <w:t xml:space="preserve"> V</w:t>
      </w:r>
      <w:r>
        <w:rPr>
          <w:rFonts w:ascii="Arial" w:eastAsia="Times New Roman" w:hAnsi="Arial" w:cs="Arial"/>
          <w:b/>
          <w:bCs/>
          <w:color w:val="000000"/>
          <w:sz w:val="24"/>
          <w:szCs w:val="24"/>
        </w:rPr>
        <w:t>ol</w:t>
      </w:r>
      <w:r w:rsidR="00C97E7A" w:rsidRPr="00C97E7A">
        <w:rPr>
          <w:rFonts w:ascii="Arial" w:eastAsia="Times New Roman" w:hAnsi="Arial" w:cs="Arial"/>
          <w:b/>
          <w:bCs/>
          <w:color w:val="000000"/>
          <w:sz w:val="24"/>
          <w:szCs w:val="24"/>
        </w:rPr>
        <w:t>. 57</w:t>
      </w:r>
      <w:r>
        <w:rPr>
          <w:rFonts w:ascii="Arial" w:eastAsia="Times New Roman" w:hAnsi="Arial" w:cs="Arial"/>
          <w:b/>
          <w:bCs/>
          <w:color w:val="000000"/>
          <w:sz w:val="24"/>
          <w:szCs w:val="24"/>
        </w:rPr>
        <w:t>,</w:t>
      </w:r>
      <w:r w:rsidR="00C97E7A" w:rsidRPr="00C97E7A">
        <w:rPr>
          <w:rFonts w:ascii="Arial" w:eastAsia="Times New Roman" w:hAnsi="Arial" w:cs="Arial"/>
          <w:b/>
          <w:bCs/>
          <w:color w:val="000000"/>
          <w:sz w:val="24"/>
          <w:szCs w:val="24"/>
        </w:rPr>
        <w:t xml:space="preserve"> 152-157. Author</w:t>
      </w:r>
      <w:r>
        <w:rPr>
          <w:rFonts w:ascii="Arial" w:eastAsia="Times New Roman" w:hAnsi="Arial" w:cs="Arial"/>
          <w:b/>
          <w:bCs/>
          <w:color w:val="000000"/>
          <w:sz w:val="24"/>
          <w:szCs w:val="24"/>
        </w:rPr>
        <w:t>s</w:t>
      </w:r>
      <w:r w:rsidR="00C97E7A" w:rsidRPr="00C97E7A">
        <w:rPr>
          <w:rFonts w:ascii="Arial" w:eastAsia="Times New Roman" w:hAnsi="Arial" w:cs="Arial"/>
          <w:b/>
          <w:bCs/>
          <w:color w:val="000000"/>
          <w:sz w:val="24"/>
          <w:szCs w:val="24"/>
        </w:rPr>
        <w:t xml:space="preserve"> from JINR contributed to formulation of simulation approaches relevant for future implementation of DNA double-strand break repair model into the Geant4-DNA.</w:t>
      </w:r>
    </w:p>
    <w:p w14:paraId="5CE3699B" w14:textId="03CA5727" w:rsidR="003C533D" w:rsidRDefault="00735BBF" w:rsidP="008D7EE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2E055A">
        <w:rPr>
          <w:rFonts w:ascii="Arial" w:eastAsia="Times New Roman" w:hAnsi="Arial" w:cs="Arial"/>
          <w:b/>
          <w:bCs/>
          <w:color w:val="000000"/>
          <w:sz w:val="24"/>
          <w:szCs w:val="24"/>
        </w:rPr>
        <w:t>2</w:t>
      </w:r>
      <w:r>
        <w:rPr>
          <w:rFonts w:ascii="Arial" w:eastAsia="Times New Roman" w:hAnsi="Arial" w:cs="Arial"/>
          <w:b/>
          <w:bCs/>
          <w:color w:val="000000"/>
          <w:sz w:val="24"/>
          <w:szCs w:val="24"/>
        </w:rPr>
        <w:t xml:space="preserve">. </w:t>
      </w:r>
      <w:r w:rsidR="00C97E7A" w:rsidRPr="00C97E7A">
        <w:rPr>
          <w:rFonts w:ascii="Arial" w:eastAsia="Times New Roman" w:hAnsi="Arial" w:cs="Arial"/>
          <w:b/>
          <w:bCs/>
          <w:color w:val="000000"/>
          <w:sz w:val="24"/>
          <w:szCs w:val="24"/>
        </w:rPr>
        <w:t>V.S. Kokhan, P.K. Anokhin</w:t>
      </w:r>
      <w:r>
        <w:rPr>
          <w:rFonts w:ascii="Arial" w:eastAsia="Times New Roman" w:hAnsi="Arial" w:cs="Arial"/>
          <w:b/>
          <w:bCs/>
          <w:color w:val="000000"/>
          <w:sz w:val="24"/>
          <w:szCs w:val="24"/>
        </w:rPr>
        <w:t xml:space="preserve"> et al</w:t>
      </w:r>
      <w:r w:rsidR="00C97E7A" w:rsidRPr="00C97E7A">
        <w:rPr>
          <w:rFonts w:ascii="Arial" w:eastAsia="Times New Roman" w:hAnsi="Arial" w:cs="Arial"/>
          <w:b/>
          <w:bCs/>
          <w:color w:val="000000"/>
          <w:sz w:val="24"/>
          <w:szCs w:val="24"/>
        </w:rPr>
        <w:t>. Cortical Glutamate/GABA Imbalance after Combined Radiation Exposure: Relevance to Human Deep-Space Missions</w:t>
      </w:r>
      <w:r>
        <w:rPr>
          <w:rFonts w:ascii="Arial" w:eastAsia="Times New Roman" w:hAnsi="Arial" w:cs="Arial"/>
          <w:b/>
          <w:bCs/>
          <w:color w:val="000000"/>
          <w:sz w:val="24"/>
          <w:szCs w:val="24"/>
        </w:rPr>
        <w:t>.</w:t>
      </w:r>
      <w:r w:rsidR="00C97E7A" w:rsidRPr="00C97E7A">
        <w:rPr>
          <w:rFonts w:ascii="Arial" w:eastAsia="Times New Roman" w:hAnsi="Arial" w:cs="Arial"/>
          <w:b/>
          <w:bCs/>
          <w:color w:val="000000"/>
          <w:sz w:val="24"/>
          <w:szCs w:val="24"/>
        </w:rPr>
        <w:t xml:space="preserve"> Neuroscience</w:t>
      </w:r>
      <w:r>
        <w:rPr>
          <w:rFonts w:ascii="Arial" w:eastAsia="Times New Roman" w:hAnsi="Arial" w:cs="Arial"/>
          <w:b/>
          <w:bCs/>
          <w:color w:val="000000"/>
          <w:sz w:val="24"/>
          <w:szCs w:val="24"/>
        </w:rPr>
        <w:t>,</w:t>
      </w:r>
      <w:r w:rsidR="00C97E7A" w:rsidRPr="00C97E7A">
        <w:rPr>
          <w:rFonts w:ascii="Arial" w:eastAsia="Times New Roman" w:hAnsi="Arial" w:cs="Arial"/>
          <w:b/>
          <w:bCs/>
          <w:color w:val="000000"/>
          <w:sz w:val="24"/>
          <w:szCs w:val="24"/>
        </w:rPr>
        <w:t xml:space="preserve"> 2019</w:t>
      </w:r>
      <w:r>
        <w:rPr>
          <w:rFonts w:ascii="Arial" w:eastAsia="Times New Roman" w:hAnsi="Arial" w:cs="Arial"/>
          <w:b/>
          <w:bCs/>
          <w:color w:val="000000"/>
          <w:sz w:val="24"/>
          <w:szCs w:val="24"/>
        </w:rPr>
        <w:t>,</w:t>
      </w:r>
      <w:r w:rsidR="00C97E7A" w:rsidRPr="00C97E7A">
        <w:rPr>
          <w:rFonts w:ascii="Arial" w:eastAsia="Times New Roman" w:hAnsi="Arial" w:cs="Arial"/>
          <w:b/>
          <w:bCs/>
          <w:color w:val="000000"/>
          <w:sz w:val="24"/>
          <w:szCs w:val="24"/>
        </w:rPr>
        <w:t xml:space="preserve"> V</w:t>
      </w:r>
      <w:r>
        <w:rPr>
          <w:rFonts w:ascii="Arial" w:eastAsia="Times New Roman" w:hAnsi="Arial" w:cs="Arial"/>
          <w:b/>
          <w:bCs/>
          <w:color w:val="000000"/>
          <w:sz w:val="24"/>
          <w:szCs w:val="24"/>
        </w:rPr>
        <w:t>ol</w:t>
      </w:r>
      <w:r w:rsidR="00C97E7A" w:rsidRPr="00C97E7A">
        <w:rPr>
          <w:rFonts w:ascii="Arial" w:eastAsia="Times New Roman" w:hAnsi="Arial" w:cs="Arial"/>
          <w:b/>
          <w:bCs/>
          <w:color w:val="000000"/>
          <w:sz w:val="24"/>
          <w:szCs w:val="24"/>
        </w:rPr>
        <w:t>. 416</w:t>
      </w:r>
      <w:r>
        <w:rPr>
          <w:rFonts w:ascii="Arial" w:eastAsia="Times New Roman" w:hAnsi="Arial" w:cs="Arial"/>
          <w:b/>
          <w:bCs/>
          <w:color w:val="000000"/>
          <w:sz w:val="24"/>
          <w:szCs w:val="24"/>
        </w:rPr>
        <w:t>,</w:t>
      </w:r>
      <w:r w:rsidR="00C97E7A" w:rsidRPr="00C97E7A">
        <w:rPr>
          <w:rFonts w:ascii="Arial" w:eastAsia="Times New Roman" w:hAnsi="Arial" w:cs="Arial"/>
          <w:b/>
          <w:bCs/>
          <w:color w:val="000000"/>
          <w:sz w:val="24"/>
          <w:szCs w:val="24"/>
        </w:rPr>
        <w:t xml:space="preserve"> 295-308. Author</w:t>
      </w:r>
      <w:r>
        <w:rPr>
          <w:rFonts w:ascii="Arial" w:eastAsia="Times New Roman" w:hAnsi="Arial" w:cs="Arial"/>
          <w:b/>
          <w:bCs/>
          <w:color w:val="000000"/>
          <w:sz w:val="24"/>
          <w:szCs w:val="24"/>
        </w:rPr>
        <w:t>s</w:t>
      </w:r>
      <w:r w:rsidR="00C97E7A" w:rsidRPr="00C97E7A">
        <w:rPr>
          <w:rFonts w:ascii="Arial" w:eastAsia="Times New Roman" w:hAnsi="Arial" w:cs="Arial"/>
          <w:b/>
          <w:bCs/>
          <w:color w:val="000000"/>
          <w:sz w:val="24"/>
          <w:szCs w:val="24"/>
        </w:rPr>
        <w:t xml:space="preserve"> from JINR largely contributed to the data analysis with the relevance to the radiation environment of deep-space exploration missions.</w:t>
      </w:r>
    </w:p>
    <w:p w14:paraId="4DA35547" w14:textId="739DDC24" w:rsidR="008D7EE8" w:rsidRDefault="001D2BC2" w:rsidP="008D7EE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2E055A">
        <w:rPr>
          <w:rFonts w:ascii="Arial" w:eastAsia="Times New Roman" w:hAnsi="Arial" w:cs="Arial"/>
          <w:b/>
          <w:bCs/>
          <w:color w:val="000000"/>
          <w:sz w:val="24"/>
          <w:szCs w:val="24"/>
        </w:rPr>
        <w:t>3</w:t>
      </w:r>
      <w:r w:rsidR="008D7EE8">
        <w:rPr>
          <w:rFonts w:ascii="Arial" w:eastAsia="Times New Roman" w:hAnsi="Arial" w:cs="Arial"/>
          <w:b/>
          <w:bCs/>
          <w:color w:val="000000"/>
          <w:sz w:val="24"/>
          <w:szCs w:val="24"/>
        </w:rPr>
        <w:t xml:space="preserve">. </w:t>
      </w:r>
      <w:r w:rsidR="008D7EE8" w:rsidRPr="008D7EE8">
        <w:rPr>
          <w:rFonts w:ascii="Arial" w:eastAsia="Times New Roman" w:hAnsi="Arial" w:cs="Arial"/>
          <w:b/>
          <w:bCs/>
          <w:color w:val="000000"/>
          <w:sz w:val="24"/>
          <w:szCs w:val="24"/>
        </w:rPr>
        <w:t>Mianowski S., Borowicz D.M</w:t>
      </w:r>
      <w:r w:rsidR="008D7EE8">
        <w:rPr>
          <w:rFonts w:ascii="Arial" w:eastAsia="Times New Roman" w:hAnsi="Arial" w:cs="Arial"/>
          <w:b/>
          <w:bCs/>
          <w:color w:val="000000"/>
          <w:sz w:val="24"/>
          <w:szCs w:val="24"/>
        </w:rPr>
        <w:t>. et al</w:t>
      </w:r>
      <w:r w:rsidR="008D7EE8" w:rsidRPr="008D7EE8">
        <w:rPr>
          <w:rFonts w:ascii="Arial" w:eastAsia="Times New Roman" w:hAnsi="Arial" w:cs="Arial"/>
          <w:b/>
          <w:bCs/>
          <w:color w:val="000000"/>
          <w:sz w:val="24"/>
          <w:szCs w:val="24"/>
        </w:rPr>
        <w:t>. SiPM proton irradiation for application in cosmic space. JINST, 15, 1-8. 2020</w:t>
      </w:r>
      <w:r w:rsidR="008D7EE8">
        <w:rPr>
          <w:rFonts w:ascii="Arial" w:eastAsia="Times New Roman" w:hAnsi="Arial" w:cs="Arial"/>
          <w:b/>
          <w:bCs/>
          <w:color w:val="000000"/>
          <w:sz w:val="24"/>
          <w:szCs w:val="24"/>
        </w:rPr>
        <w:t>. T</w:t>
      </w:r>
      <w:r w:rsidR="008D7EE8" w:rsidRPr="008D7EE8">
        <w:rPr>
          <w:rFonts w:ascii="Arial" w:eastAsia="Times New Roman" w:hAnsi="Arial" w:cs="Arial"/>
          <w:b/>
          <w:bCs/>
          <w:color w:val="000000"/>
          <w:sz w:val="24"/>
          <w:szCs w:val="24"/>
        </w:rPr>
        <w:t>he test samples were irradiated</w:t>
      </w:r>
      <w:r w:rsidR="008D7EE8">
        <w:rPr>
          <w:rFonts w:ascii="Arial" w:eastAsia="Times New Roman" w:hAnsi="Arial" w:cs="Arial"/>
          <w:b/>
          <w:bCs/>
          <w:color w:val="000000"/>
          <w:sz w:val="24"/>
          <w:szCs w:val="24"/>
        </w:rPr>
        <w:t xml:space="preserve"> at the therapeutic proton beam of the DLNP Phasotron by the JINR group.</w:t>
      </w:r>
    </w:p>
    <w:bookmarkEnd w:id="1"/>
    <w:p w14:paraId="704B9E80" w14:textId="203C3ED6" w:rsidR="008D7EE8" w:rsidRDefault="001D2BC2" w:rsidP="008D7EE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2E055A">
        <w:rPr>
          <w:rFonts w:ascii="Arial" w:eastAsia="Times New Roman" w:hAnsi="Arial" w:cs="Arial"/>
          <w:b/>
          <w:bCs/>
          <w:color w:val="000000"/>
          <w:sz w:val="24"/>
          <w:szCs w:val="24"/>
        </w:rPr>
        <w:t>4</w:t>
      </w:r>
      <w:r w:rsidR="008D7EE8">
        <w:rPr>
          <w:rFonts w:ascii="Arial" w:eastAsia="Times New Roman" w:hAnsi="Arial" w:cs="Arial"/>
          <w:b/>
          <w:bCs/>
          <w:color w:val="000000"/>
          <w:sz w:val="24"/>
          <w:szCs w:val="24"/>
        </w:rPr>
        <w:t xml:space="preserve">. </w:t>
      </w:r>
      <w:r w:rsidR="00D21209">
        <w:rPr>
          <w:rFonts w:ascii="Arial" w:eastAsia="Times New Roman" w:hAnsi="Arial" w:cs="Arial"/>
          <w:b/>
          <w:bCs/>
          <w:color w:val="000000"/>
          <w:sz w:val="24"/>
          <w:szCs w:val="24"/>
        </w:rPr>
        <w:t xml:space="preserve">Lyakhova K.N., Kolesnikova I.A. et al. </w:t>
      </w:r>
      <w:r w:rsidR="00D21209" w:rsidRPr="00D21209">
        <w:rPr>
          <w:rFonts w:ascii="Arial" w:eastAsia="Times New Roman" w:hAnsi="Arial" w:cs="Arial"/>
          <w:b/>
          <w:bCs/>
          <w:color w:val="000000"/>
          <w:sz w:val="24"/>
          <w:szCs w:val="24"/>
        </w:rPr>
        <w:t>The effect of the drug "SEMAX" on the life status and morphological changes in the brain of mice under proton irradiation. Radiation biology. Radioecology</w:t>
      </w:r>
      <w:r w:rsidR="00D21209">
        <w:rPr>
          <w:rFonts w:ascii="Arial" w:eastAsia="Times New Roman" w:hAnsi="Arial" w:cs="Arial"/>
          <w:b/>
          <w:bCs/>
          <w:color w:val="000000"/>
          <w:sz w:val="24"/>
          <w:szCs w:val="24"/>
        </w:rPr>
        <w:t>. 2019, Vol. 59 (No 2), 191-199. T</w:t>
      </w:r>
      <w:r w:rsidR="00D21209" w:rsidRPr="008D7EE8">
        <w:rPr>
          <w:rFonts w:ascii="Arial" w:eastAsia="Times New Roman" w:hAnsi="Arial" w:cs="Arial"/>
          <w:b/>
          <w:bCs/>
          <w:color w:val="000000"/>
          <w:sz w:val="24"/>
          <w:szCs w:val="24"/>
        </w:rPr>
        <w:t xml:space="preserve">he test samples </w:t>
      </w:r>
      <w:r w:rsidR="00D21209" w:rsidRPr="008D7EE8">
        <w:rPr>
          <w:rFonts w:ascii="Arial" w:eastAsia="Times New Roman" w:hAnsi="Arial" w:cs="Arial"/>
          <w:b/>
          <w:bCs/>
          <w:color w:val="000000"/>
          <w:sz w:val="24"/>
          <w:szCs w:val="24"/>
        </w:rPr>
        <w:lastRenderedPageBreak/>
        <w:t>were irradiated</w:t>
      </w:r>
      <w:r w:rsidR="00D21209">
        <w:rPr>
          <w:rFonts w:ascii="Arial" w:eastAsia="Times New Roman" w:hAnsi="Arial" w:cs="Arial"/>
          <w:b/>
          <w:bCs/>
          <w:color w:val="000000"/>
          <w:sz w:val="24"/>
          <w:szCs w:val="24"/>
        </w:rPr>
        <w:t xml:space="preserve"> at the therapeutic proton beam of the DLNP Phasotron by the JINR group.</w:t>
      </w:r>
    </w:p>
    <w:p w14:paraId="1FDB1D0F" w14:textId="2D91F386" w:rsidR="00D13E6B" w:rsidRDefault="001D2BC2" w:rsidP="00D13E6B">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2E055A">
        <w:rPr>
          <w:rFonts w:ascii="Arial" w:eastAsia="Times New Roman" w:hAnsi="Arial" w:cs="Arial"/>
          <w:b/>
          <w:bCs/>
          <w:color w:val="000000"/>
          <w:sz w:val="24"/>
          <w:szCs w:val="24"/>
        </w:rPr>
        <w:t>5</w:t>
      </w:r>
      <w:r w:rsidR="00D21209">
        <w:rPr>
          <w:rFonts w:ascii="Arial" w:eastAsia="Times New Roman" w:hAnsi="Arial" w:cs="Arial"/>
          <w:b/>
          <w:bCs/>
          <w:color w:val="000000"/>
          <w:sz w:val="24"/>
          <w:szCs w:val="24"/>
        </w:rPr>
        <w:t xml:space="preserve">. Lyakhova K.N., Kolesnikova I.A. et al. </w:t>
      </w:r>
      <w:r w:rsidR="00D21209" w:rsidRPr="00D21209">
        <w:rPr>
          <w:rFonts w:ascii="Arial" w:eastAsia="Times New Roman" w:hAnsi="Arial" w:cs="Arial"/>
          <w:b/>
          <w:bCs/>
          <w:color w:val="000000"/>
          <w:sz w:val="24"/>
          <w:szCs w:val="24"/>
        </w:rPr>
        <w:t>Morphofunctional indicators of the effect of protons on the central nervous system. Medical radiology and radiation safety. 2019</w:t>
      </w:r>
      <w:r w:rsidR="00D21209">
        <w:rPr>
          <w:rFonts w:ascii="Arial" w:eastAsia="Times New Roman" w:hAnsi="Arial" w:cs="Arial"/>
          <w:b/>
          <w:bCs/>
          <w:color w:val="000000"/>
          <w:sz w:val="24"/>
          <w:szCs w:val="24"/>
        </w:rPr>
        <w:t>,</w:t>
      </w:r>
      <w:r w:rsidR="00D21209" w:rsidRPr="00D21209">
        <w:rPr>
          <w:rFonts w:ascii="Arial" w:eastAsia="Times New Roman" w:hAnsi="Arial" w:cs="Arial"/>
          <w:b/>
          <w:bCs/>
          <w:color w:val="000000"/>
          <w:sz w:val="24"/>
          <w:szCs w:val="24"/>
        </w:rPr>
        <w:t xml:space="preserve"> Vol</w:t>
      </w:r>
      <w:r w:rsidR="00D21209">
        <w:rPr>
          <w:rFonts w:ascii="Arial" w:eastAsia="Times New Roman" w:hAnsi="Arial" w:cs="Arial"/>
          <w:b/>
          <w:bCs/>
          <w:color w:val="000000"/>
          <w:sz w:val="24"/>
          <w:szCs w:val="24"/>
        </w:rPr>
        <w:t>.</w:t>
      </w:r>
      <w:r w:rsidR="00D21209" w:rsidRPr="00D21209">
        <w:rPr>
          <w:rFonts w:ascii="Arial" w:eastAsia="Times New Roman" w:hAnsi="Arial" w:cs="Arial"/>
          <w:b/>
          <w:bCs/>
          <w:color w:val="000000"/>
          <w:sz w:val="24"/>
          <w:szCs w:val="24"/>
        </w:rPr>
        <w:t xml:space="preserve"> 64 </w:t>
      </w:r>
      <w:r w:rsidR="00D21209">
        <w:rPr>
          <w:rFonts w:ascii="Arial" w:eastAsia="Times New Roman" w:hAnsi="Arial" w:cs="Arial"/>
          <w:b/>
          <w:bCs/>
          <w:color w:val="000000"/>
          <w:sz w:val="24"/>
          <w:szCs w:val="24"/>
        </w:rPr>
        <w:t>(</w:t>
      </w:r>
      <w:r w:rsidR="00D21209" w:rsidRPr="00D21209">
        <w:rPr>
          <w:rFonts w:ascii="Arial" w:eastAsia="Times New Roman" w:hAnsi="Arial" w:cs="Arial"/>
          <w:b/>
          <w:bCs/>
          <w:color w:val="000000"/>
          <w:sz w:val="24"/>
          <w:szCs w:val="24"/>
        </w:rPr>
        <w:t>No 2</w:t>
      </w:r>
      <w:r w:rsidR="00C27221">
        <w:rPr>
          <w:rFonts w:ascii="Arial" w:eastAsia="Times New Roman" w:hAnsi="Arial" w:cs="Arial"/>
          <w:b/>
          <w:bCs/>
          <w:color w:val="000000"/>
          <w:sz w:val="24"/>
          <w:szCs w:val="24"/>
        </w:rPr>
        <w:t>),</w:t>
      </w:r>
      <w:r w:rsidR="00D21209" w:rsidRPr="00D21209">
        <w:rPr>
          <w:rFonts w:ascii="Arial" w:eastAsia="Times New Roman" w:hAnsi="Arial" w:cs="Arial"/>
          <w:b/>
          <w:bCs/>
          <w:color w:val="000000"/>
          <w:sz w:val="24"/>
          <w:szCs w:val="24"/>
        </w:rPr>
        <w:t xml:space="preserve"> 75-81</w:t>
      </w:r>
      <w:r w:rsidR="00C27221">
        <w:rPr>
          <w:rFonts w:ascii="Arial" w:eastAsia="Times New Roman" w:hAnsi="Arial" w:cs="Arial"/>
          <w:b/>
          <w:bCs/>
          <w:color w:val="000000"/>
          <w:sz w:val="24"/>
          <w:szCs w:val="24"/>
        </w:rPr>
        <w:t>.</w:t>
      </w:r>
      <w:r w:rsidR="00D13E6B">
        <w:rPr>
          <w:rFonts w:ascii="Arial" w:eastAsia="Times New Roman" w:hAnsi="Arial" w:cs="Arial"/>
          <w:b/>
          <w:bCs/>
          <w:color w:val="000000"/>
          <w:sz w:val="24"/>
          <w:szCs w:val="24"/>
        </w:rPr>
        <w:t xml:space="preserve"> T</w:t>
      </w:r>
      <w:r w:rsidR="00D13E6B" w:rsidRPr="008D7EE8">
        <w:rPr>
          <w:rFonts w:ascii="Arial" w:eastAsia="Times New Roman" w:hAnsi="Arial" w:cs="Arial"/>
          <w:b/>
          <w:bCs/>
          <w:color w:val="000000"/>
          <w:sz w:val="24"/>
          <w:szCs w:val="24"/>
        </w:rPr>
        <w:t>he test samples were irradiated</w:t>
      </w:r>
      <w:r w:rsidR="00D13E6B">
        <w:rPr>
          <w:rFonts w:ascii="Arial" w:eastAsia="Times New Roman" w:hAnsi="Arial" w:cs="Arial"/>
          <w:b/>
          <w:bCs/>
          <w:color w:val="000000"/>
          <w:sz w:val="24"/>
          <w:szCs w:val="24"/>
        </w:rPr>
        <w:t xml:space="preserve"> at the therapeutic proton beam of the DLNP Phasotron by the JINR group.</w:t>
      </w:r>
    </w:p>
    <w:p w14:paraId="6BE9620A" w14:textId="299E9836" w:rsidR="00D13E6B" w:rsidRDefault="001D2BC2" w:rsidP="00D13E6B">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2E055A">
        <w:rPr>
          <w:rFonts w:ascii="Arial" w:eastAsia="Times New Roman" w:hAnsi="Arial" w:cs="Arial"/>
          <w:b/>
          <w:bCs/>
          <w:color w:val="000000"/>
          <w:sz w:val="24"/>
          <w:szCs w:val="24"/>
        </w:rPr>
        <w:t>6</w:t>
      </w:r>
      <w:r w:rsidR="00C27221">
        <w:rPr>
          <w:rFonts w:ascii="Arial" w:eastAsia="Times New Roman" w:hAnsi="Arial" w:cs="Arial"/>
          <w:b/>
          <w:bCs/>
          <w:color w:val="000000"/>
          <w:sz w:val="24"/>
          <w:szCs w:val="24"/>
        </w:rPr>
        <w:t xml:space="preserve">. </w:t>
      </w:r>
      <w:r w:rsidR="00D13E6B">
        <w:rPr>
          <w:rFonts w:ascii="Arial" w:eastAsia="Times New Roman" w:hAnsi="Arial" w:cs="Arial"/>
          <w:b/>
          <w:bCs/>
          <w:color w:val="000000"/>
          <w:sz w:val="24"/>
          <w:szCs w:val="24"/>
        </w:rPr>
        <w:t>Severyukhin Yu. S., Feldman T.B.</w:t>
      </w:r>
      <w:r w:rsidR="00D13E6B" w:rsidRPr="00D13E6B">
        <w:rPr>
          <w:rFonts w:ascii="Arial" w:eastAsia="Times New Roman" w:hAnsi="Arial" w:cs="Arial"/>
          <w:b/>
          <w:bCs/>
          <w:color w:val="000000"/>
          <w:sz w:val="24"/>
          <w:szCs w:val="24"/>
        </w:rPr>
        <w:t xml:space="preserve"> Effect of cranial irradiation with 170 MeV protons at a dose of 5 Gy on visual behavior and optomotor response </w:t>
      </w:r>
      <w:r w:rsidR="0035190B">
        <w:rPr>
          <w:rFonts w:ascii="Arial" w:eastAsia="Times New Roman" w:hAnsi="Arial" w:cs="Arial"/>
          <w:b/>
          <w:bCs/>
          <w:color w:val="000000"/>
          <w:sz w:val="24"/>
          <w:szCs w:val="24"/>
        </w:rPr>
        <w:t>of adult rats</w:t>
      </w:r>
      <w:r w:rsidR="00D13E6B" w:rsidRPr="00D13E6B">
        <w:rPr>
          <w:rFonts w:ascii="Arial" w:eastAsia="Times New Roman" w:hAnsi="Arial" w:cs="Arial"/>
          <w:b/>
          <w:bCs/>
          <w:color w:val="000000"/>
          <w:sz w:val="24"/>
          <w:szCs w:val="24"/>
        </w:rPr>
        <w:t>. R</w:t>
      </w:r>
      <w:r w:rsidR="00D13E6B">
        <w:rPr>
          <w:rFonts w:ascii="Arial" w:eastAsia="Times New Roman" w:hAnsi="Arial" w:cs="Arial"/>
          <w:b/>
          <w:bCs/>
          <w:color w:val="000000"/>
          <w:sz w:val="24"/>
          <w:szCs w:val="24"/>
        </w:rPr>
        <w:t>adiation Biology. Radioecology.</w:t>
      </w:r>
      <w:r w:rsidR="00D13E6B" w:rsidRPr="00D13E6B">
        <w:rPr>
          <w:rFonts w:ascii="Arial" w:eastAsia="Times New Roman" w:hAnsi="Arial" w:cs="Arial"/>
          <w:b/>
          <w:bCs/>
          <w:color w:val="000000"/>
          <w:sz w:val="24"/>
          <w:szCs w:val="24"/>
        </w:rPr>
        <w:t xml:space="preserve"> 2019, </w:t>
      </w:r>
      <w:r w:rsidR="00D13E6B">
        <w:rPr>
          <w:rFonts w:ascii="Arial" w:eastAsia="Times New Roman" w:hAnsi="Arial" w:cs="Arial"/>
          <w:b/>
          <w:bCs/>
          <w:color w:val="000000"/>
          <w:sz w:val="24"/>
          <w:szCs w:val="24"/>
        </w:rPr>
        <w:t>V</w:t>
      </w:r>
      <w:r w:rsidR="00D13E6B" w:rsidRPr="00D13E6B">
        <w:rPr>
          <w:rFonts w:ascii="Arial" w:eastAsia="Times New Roman" w:hAnsi="Arial" w:cs="Arial"/>
          <w:b/>
          <w:bCs/>
          <w:color w:val="000000"/>
          <w:sz w:val="24"/>
          <w:szCs w:val="24"/>
        </w:rPr>
        <w:t xml:space="preserve">ol. 59 </w:t>
      </w:r>
      <w:r w:rsidR="00D13E6B">
        <w:rPr>
          <w:rFonts w:ascii="Arial" w:eastAsia="Times New Roman" w:hAnsi="Arial" w:cs="Arial"/>
          <w:b/>
          <w:bCs/>
          <w:color w:val="000000"/>
          <w:sz w:val="24"/>
          <w:szCs w:val="24"/>
        </w:rPr>
        <w:t>(N</w:t>
      </w:r>
      <w:r w:rsidR="00D13E6B" w:rsidRPr="00D13E6B">
        <w:rPr>
          <w:rFonts w:ascii="Arial" w:eastAsia="Times New Roman" w:hAnsi="Arial" w:cs="Arial"/>
          <w:b/>
          <w:bCs/>
          <w:color w:val="000000"/>
          <w:sz w:val="24"/>
          <w:szCs w:val="24"/>
        </w:rPr>
        <w:t>o 5</w:t>
      </w:r>
      <w:r w:rsidR="00D13E6B">
        <w:rPr>
          <w:rFonts w:ascii="Arial" w:eastAsia="Times New Roman" w:hAnsi="Arial" w:cs="Arial"/>
          <w:b/>
          <w:bCs/>
          <w:color w:val="000000"/>
          <w:sz w:val="24"/>
          <w:szCs w:val="24"/>
        </w:rPr>
        <w:t>)</w:t>
      </w:r>
      <w:r w:rsidR="00D13E6B" w:rsidRPr="00D13E6B">
        <w:rPr>
          <w:rFonts w:ascii="Arial" w:eastAsia="Times New Roman" w:hAnsi="Arial" w:cs="Arial"/>
          <w:b/>
          <w:bCs/>
          <w:color w:val="000000"/>
          <w:sz w:val="24"/>
          <w:szCs w:val="24"/>
        </w:rPr>
        <w:t>, 532-537</w:t>
      </w:r>
      <w:r w:rsidR="00D13E6B">
        <w:rPr>
          <w:rFonts w:ascii="Arial" w:eastAsia="Times New Roman" w:hAnsi="Arial" w:cs="Arial"/>
          <w:b/>
          <w:bCs/>
          <w:color w:val="000000"/>
          <w:sz w:val="24"/>
          <w:szCs w:val="24"/>
        </w:rPr>
        <w:t>. T</w:t>
      </w:r>
      <w:r w:rsidR="00D13E6B" w:rsidRPr="008D7EE8">
        <w:rPr>
          <w:rFonts w:ascii="Arial" w:eastAsia="Times New Roman" w:hAnsi="Arial" w:cs="Arial"/>
          <w:b/>
          <w:bCs/>
          <w:color w:val="000000"/>
          <w:sz w:val="24"/>
          <w:szCs w:val="24"/>
        </w:rPr>
        <w:t>he test samples were irradiated</w:t>
      </w:r>
      <w:r w:rsidR="00D13E6B">
        <w:rPr>
          <w:rFonts w:ascii="Arial" w:eastAsia="Times New Roman" w:hAnsi="Arial" w:cs="Arial"/>
          <w:b/>
          <w:bCs/>
          <w:color w:val="000000"/>
          <w:sz w:val="24"/>
          <w:szCs w:val="24"/>
        </w:rPr>
        <w:t xml:space="preserve"> at the therapeutic proton beam of the DLNP Phasotron by the JINR group.</w:t>
      </w:r>
    </w:p>
    <w:p w14:paraId="3A02EE03" w14:textId="386B689E" w:rsidR="00D13E6B" w:rsidRDefault="001D2BC2" w:rsidP="00D13E6B">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2E055A">
        <w:rPr>
          <w:rFonts w:ascii="Arial" w:eastAsia="Times New Roman" w:hAnsi="Arial" w:cs="Arial"/>
          <w:b/>
          <w:bCs/>
          <w:color w:val="000000"/>
          <w:sz w:val="24"/>
          <w:szCs w:val="24"/>
        </w:rPr>
        <w:t>7</w:t>
      </w:r>
      <w:r w:rsidR="00D13E6B">
        <w:rPr>
          <w:rFonts w:ascii="Arial" w:eastAsia="Times New Roman" w:hAnsi="Arial" w:cs="Arial"/>
          <w:b/>
          <w:bCs/>
          <w:color w:val="000000"/>
          <w:sz w:val="24"/>
          <w:szCs w:val="24"/>
        </w:rPr>
        <w:t xml:space="preserve">. </w:t>
      </w:r>
      <w:r w:rsidR="0035190B" w:rsidRPr="0035190B">
        <w:rPr>
          <w:rFonts w:ascii="Arial" w:eastAsia="Times New Roman" w:hAnsi="Arial" w:cs="Arial"/>
          <w:b/>
          <w:bCs/>
          <w:color w:val="000000"/>
          <w:sz w:val="24"/>
          <w:szCs w:val="24"/>
        </w:rPr>
        <w:t>Mitrofanov I. G., Golovin D. V. First Results for Laboratory Tests of a Concept of Space Gamma-Spectrometer with Tagged Protons Method at the JINR Particle Accelerator. Physics of Particles and Nuclei Letters</w:t>
      </w:r>
      <w:r w:rsidR="0035190B">
        <w:rPr>
          <w:rFonts w:ascii="Arial" w:eastAsia="Times New Roman" w:hAnsi="Arial" w:cs="Arial"/>
          <w:b/>
          <w:bCs/>
          <w:color w:val="000000"/>
          <w:sz w:val="24"/>
          <w:szCs w:val="24"/>
        </w:rPr>
        <w:t>.</w:t>
      </w:r>
      <w:r w:rsidR="0035190B" w:rsidRPr="0035190B">
        <w:rPr>
          <w:rFonts w:ascii="Arial" w:eastAsia="Times New Roman" w:hAnsi="Arial" w:cs="Arial"/>
          <w:b/>
          <w:bCs/>
          <w:color w:val="000000"/>
          <w:sz w:val="24"/>
          <w:szCs w:val="24"/>
        </w:rPr>
        <w:t xml:space="preserve"> 2019, Vol. 16 </w:t>
      </w:r>
      <w:r w:rsidR="0035190B">
        <w:rPr>
          <w:rFonts w:ascii="Arial" w:eastAsia="Times New Roman" w:hAnsi="Arial" w:cs="Arial"/>
          <w:b/>
          <w:bCs/>
          <w:color w:val="000000"/>
          <w:sz w:val="24"/>
          <w:szCs w:val="24"/>
        </w:rPr>
        <w:t>(</w:t>
      </w:r>
      <w:r w:rsidR="0035190B" w:rsidRPr="0035190B">
        <w:rPr>
          <w:rFonts w:ascii="Arial" w:eastAsia="Times New Roman" w:hAnsi="Arial" w:cs="Arial"/>
          <w:b/>
          <w:bCs/>
          <w:color w:val="000000"/>
          <w:sz w:val="24"/>
          <w:szCs w:val="24"/>
        </w:rPr>
        <w:t>No 3</w:t>
      </w:r>
      <w:r w:rsidR="0035190B">
        <w:rPr>
          <w:rFonts w:ascii="Arial" w:eastAsia="Times New Roman" w:hAnsi="Arial" w:cs="Arial"/>
          <w:b/>
          <w:bCs/>
          <w:color w:val="000000"/>
          <w:sz w:val="24"/>
          <w:szCs w:val="24"/>
        </w:rPr>
        <w:t>)</w:t>
      </w:r>
      <w:r w:rsidR="0035190B" w:rsidRPr="0035190B">
        <w:rPr>
          <w:rFonts w:ascii="Arial" w:eastAsia="Times New Roman" w:hAnsi="Arial" w:cs="Arial"/>
          <w:b/>
          <w:bCs/>
          <w:color w:val="000000"/>
          <w:sz w:val="24"/>
          <w:szCs w:val="24"/>
        </w:rPr>
        <w:t>, 251–255.</w:t>
      </w:r>
      <w:r w:rsidR="0035190B">
        <w:rPr>
          <w:rFonts w:ascii="Arial" w:eastAsia="Times New Roman" w:hAnsi="Arial" w:cs="Arial"/>
          <w:b/>
          <w:bCs/>
          <w:color w:val="000000"/>
          <w:sz w:val="24"/>
          <w:szCs w:val="24"/>
        </w:rPr>
        <w:t xml:space="preserve"> T</w:t>
      </w:r>
      <w:r w:rsidR="0035190B" w:rsidRPr="008D7EE8">
        <w:rPr>
          <w:rFonts w:ascii="Arial" w:eastAsia="Times New Roman" w:hAnsi="Arial" w:cs="Arial"/>
          <w:b/>
          <w:bCs/>
          <w:color w:val="000000"/>
          <w:sz w:val="24"/>
          <w:szCs w:val="24"/>
        </w:rPr>
        <w:t>he test samples were irradiated</w:t>
      </w:r>
      <w:r w:rsidR="0035190B">
        <w:rPr>
          <w:rFonts w:ascii="Arial" w:eastAsia="Times New Roman" w:hAnsi="Arial" w:cs="Arial"/>
          <w:b/>
          <w:bCs/>
          <w:color w:val="000000"/>
          <w:sz w:val="24"/>
          <w:szCs w:val="24"/>
        </w:rPr>
        <w:t xml:space="preserve"> at the therapeutic proton beam of the DLNP Phasotron by the JINR group.</w:t>
      </w:r>
    </w:p>
    <w:p w14:paraId="4E1C76FC" w14:textId="12879416" w:rsidR="00FD20CF" w:rsidRDefault="001D2BC2" w:rsidP="00FD20CF">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2E055A">
        <w:rPr>
          <w:rFonts w:ascii="Arial" w:eastAsia="Times New Roman" w:hAnsi="Arial" w:cs="Arial"/>
          <w:b/>
          <w:bCs/>
          <w:color w:val="000000"/>
          <w:sz w:val="24"/>
          <w:szCs w:val="24"/>
        </w:rPr>
        <w:t>8</w:t>
      </w:r>
      <w:r w:rsidR="0035190B">
        <w:rPr>
          <w:rFonts w:ascii="Arial" w:eastAsia="Times New Roman" w:hAnsi="Arial" w:cs="Arial"/>
          <w:b/>
          <w:bCs/>
          <w:color w:val="000000"/>
          <w:sz w:val="24"/>
          <w:szCs w:val="24"/>
        </w:rPr>
        <w:t xml:space="preserve">. </w:t>
      </w:r>
      <w:r w:rsidR="00FD20CF" w:rsidRPr="0035190B">
        <w:rPr>
          <w:rFonts w:ascii="Arial" w:eastAsia="Times New Roman" w:hAnsi="Arial" w:cs="Arial"/>
          <w:b/>
          <w:bCs/>
          <w:color w:val="000000"/>
          <w:sz w:val="24"/>
          <w:szCs w:val="24"/>
        </w:rPr>
        <w:t xml:space="preserve">Mitrofanov I. G., </w:t>
      </w:r>
      <w:r w:rsidR="00FD20CF">
        <w:rPr>
          <w:rFonts w:ascii="Arial" w:eastAsia="Times New Roman" w:hAnsi="Arial" w:cs="Arial"/>
          <w:b/>
          <w:bCs/>
          <w:color w:val="000000"/>
          <w:sz w:val="24"/>
          <w:szCs w:val="24"/>
        </w:rPr>
        <w:t>Litvak M.L.</w:t>
      </w:r>
      <w:r w:rsidR="00FD20CF" w:rsidRPr="00FD20CF">
        <w:rPr>
          <w:rFonts w:ascii="Arial" w:eastAsia="Times New Roman" w:hAnsi="Arial" w:cs="Arial"/>
          <w:b/>
          <w:bCs/>
          <w:color w:val="000000"/>
          <w:sz w:val="24"/>
          <w:szCs w:val="24"/>
        </w:rPr>
        <w:t xml:space="preserve"> Gamma-spectrometry of composite targets-analogs of planetary matter on the proton beam of the JINR accelerator using the labeled proton method. </w:t>
      </w:r>
      <w:r w:rsidR="00FD20CF">
        <w:rPr>
          <w:rFonts w:ascii="Arial" w:eastAsia="Times New Roman" w:hAnsi="Arial" w:cs="Arial"/>
          <w:b/>
          <w:bCs/>
          <w:color w:val="000000"/>
          <w:sz w:val="24"/>
          <w:szCs w:val="24"/>
        </w:rPr>
        <w:t>PEPAN Letters</w:t>
      </w:r>
      <w:r w:rsidR="00FD20CF" w:rsidRPr="00FD20CF">
        <w:rPr>
          <w:rFonts w:ascii="Arial" w:eastAsia="Times New Roman" w:hAnsi="Arial" w:cs="Arial"/>
          <w:b/>
          <w:bCs/>
          <w:color w:val="000000"/>
          <w:sz w:val="24"/>
          <w:szCs w:val="24"/>
        </w:rPr>
        <w:t>. 2020</w:t>
      </w:r>
      <w:r w:rsidR="00FD20CF">
        <w:rPr>
          <w:rFonts w:ascii="Arial" w:eastAsia="Times New Roman" w:hAnsi="Arial" w:cs="Arial"/>
          <w:b/>
          <w:bCs/>
          <w:color w:val="000000"/>
          <w:sz w:val="24"/>
          <w:szCs w:val="24"/>
        </w:rPr>
        <w:t>,</w:t>
      </w:r>
      <w:r w:rsidR="00FD20CF" w:rsidRPr="00FD20CF">
        <w:rPr>
          <w:rFonts w:ascii="Arial" w:eastAsia="Times New Roman" w:hAnsi="Arial" w:cs="Arial"/>
          <w:b/>
          <w:bCs/>
          <w:color w:val="000000"/>
          <w:sz w:val="24"/>
          <w:szCs w:val="24"/>
        </w:rPr>
        <w:t xml:space="preserve"> Vol. 17 </w:t>
      </w:r>
      <w:r w:rsidR="00FD20CF">
        <w:rPr>
          <w:rFonts w:ascii="Arial" w:eastAsia="Times New Roman" w:hAnsi="Arial" w:cs="Arial"/>
          <w:b/>
          <w:bCs/>
          <w:color w:val="000000"/>
          <w:sz w:val="24"/>
          <w:szCs w:val="24"/>
        </w:rPr>
        <w:t>(</w:t>
      </w:r>
      <w:r w:rsidR="00FD20CF" w:rsidRPr="00FD20CF">
        <w:rPr>
          <w:rFonts w:ascii="Arial" w:eastAsia="Times New Roman" w:hAnsi="Arial" w:cs="Arial"/>
          <w:b/>
          <w:bCs/>
          <w:color w:val="000000"/>
          <w:sz w:val="24"/>
          <w:szCs w:val="24"/>
        </w:rPr>
        <w:t>No 3</w:t>
      </w:r>
      <w:r w:rsidR="00FD20CF">
        <w:rPr>
          <w:rFonts w:ascii="Arial" w:eastAsia="Times New Roman" w:hAnsi="Arial" w:cs="Arial"/>
          <w:b/>
          <w:bCs/>
          <w:color w:val="000000"/>
          <w:sz w:val="24"/>
          <w:szCs w:val="24"/>
        </w:rPr>
        <w:t>),</w:t>
      </w:r>
      <w:r w:rsidR="00FD20CF" w:rsidRPr="00FD20CF">
        <w:rPr>
          <w:rFonts w:ascii="Arial" w:eastAsia="Times New Roman" w:hAnsi="Arial" w:cs="Arial"/>
          <w:b/>
          <w:bCs/>
          <w:color w:val="000000"/>
          <w:sz w:val="24"/>
          <w:szCs w:val="24"/>
        </w:rPr>
        <w:t xml:space="preserve"> 299-313.</w:t>
      </w:r>
      <w:r w:rsidR="00FD20CF">
        <w:rPr>
          <w:rFonts w:ascii="Arial" w:eastAsia="Times New Roman" w:hAnsi="Arial" w:cs="Arial"/>
          <w:b/>
          <w:bCs/>
          <w:color w:val="000000"/>
          <w:sz w:val="24"/>
          <w:szCs w:val="24"/>
        </w:rPr>
        <w:t xml:space="preserve"> T</w:t>
      </w:r>
      <w:r w:rsidR="00FD20CF" w:rsidRPr="008D7EE8">
        <w:rPr>
          <w:rFonts w:ascii="Arial" w:eastAsia="Times New Roman" w:hAnsi="Arial" w:cs="Arial"/>
          <w:b/>
          <w:bCs/>
          <w:color w:val="000000"/>
          <w:sz w:val="24"/>
          <w:szCs w:val="24"/>
        </w:rPr>
        <w:t>he test samples were irradiated</w:t>
      </w:r>
      <w:r w:rsidR="00FD20CF">
        <w:rPr>
          <w:rFonts w:ascii="Arial" w:eastAsia="Times New Roman" w:hAnsi="Arial" w:cs="Arial"/>
          <w:b/>
          <w:bCs/>
          <w:color w:val="000000"/>
          <w:sz w:val="24"/>
          <w:szCs w:val="24"/>
        </w:rPr>
        <w:t xml:space="preserve"> at the therapeutic proton beam of the DLNP Phasotron by the JINR group.</w:t>
      </w:r>
    </w:p>
    <w:p w14:paraId="310BA9E3" w14:textId="626B2E26" w:rsidR="0055131A" w:rsidRDefault="0055131A" w:rsidP="0055131A">
      <w:pPr>
        <w:autoSpaceDE w:val="0"/>
        <w:autoSpaceDN w:val="0"/>
        <w:adjustRightInd w:val="0"/>
        <w:spacing w:after="0" w:line="240" w:lineRule="auto"/>
        <w:rPr>
          <w:rFonts w:ascii="Arial" w:eastAsia="Times New Roman" w:hAnsi="Arial" w:cs="Arial"/>
          <w:b/>
          <w:bCs/>
          <w:color w:val="000000"/>
          <w:sz w:val="24"/>
          <w:szCs w:val="24"/>
        </w:rPr>
      </w:pPr>
      <w:r w:rsidRPr="0055131A">
        <w:rPr>
          <w:rFonts w:ascii="Arial" w:eastAsia="Times New Roman" w:hAnsi="Arial" w:cs="Arial"/>
          <w:b/>
          <w:bCs/>
          <w:color w:val="000000"/>
          <w:sz w:val="24"/>
          <w:szCs w:val="24"/>
        </w:rPr>
        <w:t>1</w:t>
      </w:r>
      <w:r w:rsidR="002E055A">
        <w:rPr>
          <w:rFonts w:ascii="Arial" w:eastAsia="Times New Roman" w:hAnsi="Arial" w:cs="Arial"/>
          <w:b/>
          <w:bCs/>
          <w:color w:val="000000"/>
          <w:sz w:val="24"/>
          <w:szCs w:val="24"/>
        </w:rPr>
        <w:t>9</w:t>
      </w:r>
      <w:r>
        <w:rPr>
          <w:rFonts w:ascii="Arial" w:eastAsia="Times New Roman" w:hAnsi="Arial" w:cs="Arial"/>
          <w:b/>
          <w:bCs/>
          <w:color w:val="000000"/>
          <w:sz w:val="24"/>
          <w:szCs w:val="24"/>
        </w:rPr>
        <w:t>.</w:t>
      </w:r>
      <w:r w:rsidRPr="0055131A">
        <w:rPr>
          <w:rFonts w:ascii="Arial" w:eastAsia="Times New Roman" w:hAnsi="Arial" w:cs="Arial"/>
          <w:b/>
          <w:bCs/>
          <w:color w:val="000000"/>
          <w:sz w:val="24"/>
          <w:szCs w:val="24"/>
        </w:rPr>
        <w:t xml:space="preserve"> Ivanov</w:t>
      </w:r>
      <w:r w:rsidRPr="0055131A">
        <w:rPr>
          <w:rFonts w:ascii="Arial" w:eastAsia="Times New Roman" w:hAnsi="Arial" w:cs="Arial"/>
          <w:b/>
          <w:bCs/>
          <w:color w:val="000000"/>
          <w:sz w:val="24"/>
          <w:szCs w:val="24"/>
        </w:rPr>
        <w:t xml:space="preserve"> </w:t>
      </w:r>
      <w:r w:rsidRPr="0055131A">
        <w:rPr>
          <w:rFonts w:ascii="Arial" w:eastAsia="Times New Roman" w:hAnsi="Arial" w:cs="Arial"/>
          <w:b/>
          <w:bCs/>
          <w:color w:val="000000"/>
          <w:sz w:val="24"/>
          <w:szCs w:val="24"/>
        </w:rPr>
        <w:t>A.A., Krylov A.R.</w:t>
      </w:r>
      <w:r>
        <w:rPr>
          <w:rFonts w:ascii="Arial" w:eastAsia="Times New Roman" w:hAnsi="Arial" w:cs="Arial"/>
          <w:b/>
          <w:bCs/>
          <w:color w:val="000000"/>
          <w:sz w:val="24"/>
          <w:szCs w:val="24"/>
        </w:rPr>
        <w:t xml:space="preserve"> et al</w:t>
      </w:r>
      <w:r w:rsidRPr="0055131A">
        <w:rPr>
          <w:rFonts w:ascii="Arial" w:eastAsia="Times New Roman" w:hAnsi="Arial" w:cs="Arial"/>
          <w:b/>
          <w:bCs/>
          <w:color w:val="000000"/>
          <w:sz w:val="24"/>
          <w:szCs w:val="24"/>
        </w:rPr>
        <w:t xml:space="preserve">. Modeling of Laboratory Animals Exposure Conditions behind Local Concrete Shielding Bombarded by 650-MeV Protons. </w:t>
      </w:r>
      <w:r w:rsidRPr="00D21209">
        <w:rPr>
          <w:rFonts w:ascii="Arial" w:eastAsia="Times New Roman" w:hAnsi="Arial" w:cs="Arial"/>
          <w:b/>
          <w:bCs/>
          <w:color w:val="000000"/>
          <w:sz w:val="24"/>
          <w:szCs w:val="24"/>
        </w:rPr>
        <w:t>Medical Radiology and Radiation Safety</w:t>
      </w:r>
      <w:r>
        <w:rPr>
          <w:rFonts w:ascii="Arial" w:eastAsia="Times New Roman" w:hAnsi="Arial" w:cs="Arial"/>
          <w:b/>
          <w:bCs/>
          <w:color w:val="000000"/>
          <w:sz w:val="24"/>
          <w:szCs w:val="24"/>
        </w:rPr>
        <w:t>.</w:t>
      </w:r>
      <w:r w:rsidRPr="00D21209">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2020, Vol. 65 (No 5), 77-86. </w:t>
      </w:r>
      <w:r>
        <w:rPr>
          <w:rFonts w:ascii="Arial" w:eastAsia="Times New Roman" w:hAnsi="Arial" w:cs="Arial"/>
          <w:b/>
          <w:bCs/>
          <w:color w:val="000000"/>
          <w:sz w:val="24"/>
          <w:szCs w:val="24"/>
        </w:rPr>
        <w:t>T</w:t>
      </w:r>
      <w:r w:rsidRPr="008D7EE8">
        <w:rPr>
          <w:rFonts w:ascii="Arial" w:eastAsia="Times New Roman" w:hAnsi="Arial" w:cs="Arial"/>
          <w:b/>
          <w:bCs/>
          <w:color w:val="000000"/>
          <w:sz w:val="24"/>
          <w:szCs w:val="24"/>
        </w:rPr>
        <w:t>he test samples were irradiated</w:t>
      </w:r>
      <w:r>
        <w:rPr>
          <w:rFonts w:ascii="Arial" w:eastAsia="Times New Roman" w:hAnsi="Arial" w:cs="Arial"/>
          <w:b/>
          <w:bCs/>
          <w:color w:val="000000"/>
          <w:sz w:val="24"/>
          <w:szCs w:val="24"/>
        </w:rPr>
        <w:t xml:space="preserve"> at the therapeutic proton beam of the DLNP Phasotron by the JINR group.</w:t>
      </w:r>
    </w:p>
    <w:p w14:paraId="265E2433" w14:textId="4297B09E" w:rsidR="008D7EE8" w:rsidRDefault="002E055A" w:rsidP="008D7EE8">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20</w:t>
      </w:r>
      <w:r w:rsidR="0055131A">
        <w:rPr>
          <w:rFonts w:ascii="Arial" w:eastAsia="Times New Roman" w:hAnsi="Arial" w:cs="Arial"/>
          <w:b/>
          <w:bCs/>
          <w:color w:val="000000"/>
          <w:sz w:val="24"/>
          <w:szCs w:val="24"/>
        </w:rPr>
        <w:t xml:space="preserve">. </w:t>
      </w:r>
      <w:r w:rsidR="0055131A" w:rsidRPr="0055131A">
        <w:rPr>
          <w:rFonts w:ascii="Arial" w:eastAsia="Times New Roman" w:hAnsi="Arial" w:cs="Arial"/>
          <w:b/>
          <w:bCs/>
          <w:color w:val="000000"/>
          <w:sz w:val="24"/>
          <w:szCs w:val="24"/>
        </w:rPr>
        <w:t>Oprica L., Vochita G.</w:t>
      </w:r>
      <w:r w:rsidR="0055131A">
        <w:rPr>
          <w:rFonts w:ascii="Arial" w:eastAsia="Times New Roman" w:hAnsi="Arial" w:cs="Arial"/>
          <w:b/>
          <w:bCs/>
          <w:color w:val="000000"/>
          <w:sz w:val="24"/>
          <w:szCs w:val="24"/>
        </w:rPr>
        <w:t xml:space="preserve"> et al. </w:t>
      </w:r>
      <w:r w:rsidR="0055131A" w:rsidRPr="0055131A">
        <w:rPr>
          <w:rFonts w:ascii="Arial" w:eastAsia="Times New Roman" w:hAnsi="Arial" w:cs="Arial"/>
          <w:b/>
          <w:bCs/>
          <w:color w:val="000000"/>
          <w:sz w:val="24"/>
          <w:szCs w:val="24"/>
        </w:rPr>
        <w:t>The evidence of some biochemical changes in the seedlings grown from proton exposed seeds</w:t>
      </w:r>
      <w:r w:rsidR="0055131A">
        <w:rPr>
          <w:rFonts w:ascii="Arial" w:eastAsia="Times New Roman" w:hAnsi="Arial" w:cs="Arial"/>
          <w:b/>
          <w:bCs/>
          <w:color w:val="000000"/>
          <w:sz w:val="24"/>
          <w:szCs w:val="24"/>
        </w:rPr>
        <w:t>.</w:t>
      </w:r>
      <w:r w:rsidR="0055131A" w:rsidRPr="0055131A">
        <w:rPr>
          <w:rFonts w:ascii="Arial" w:eastAsia="Times New Roman" w:hAnsi="Arial" w:cs="Arial"/>
          <w:b/>
          <w:bCs/>
          <w:color w:val="000000"/>
          <w:sz w:val="24"/>
          <w:szCs w:val="24"/>
        </w:rPr>
        <w:t xml:space="preserve"> Rev. Fiz. Med.,</w:t>
      </w:r>
      <w:r w:rsidR="0055131A">
        <w:rPr>
          <w:rFonts w:ascii="Arial" w:eastAsia="Times New Roman" w:hAnsi="Arial" w:cs="Arial"/>
          <w:b/>
          <w:bCs/>
          <w:color w:val="000000"/>
          <w:sz w:val="24"/>
          <w:szCs w:val="24"/>
        </w:rPr>
        <w:t xml:space="preserve"> 2020,</w:t>
      </w:r>
      <w:r w:rsidR="0055131A" w:rsidRPr="0055131A">
        <w:rPr>
          <w:rFonts w:ascii="Arial" w:eastAsia="Times New Roman" w:hAnsi="Arial" w:cs="Arial"/>
          <w:b/>
          <w:bCs/>
          <w:color w:val="000000"/>
          <w:sz w:val="24"/>
          <w:szCs w:val="24"/>
        </w:rPr>
        <w:t xml:space="preserve"> </w:t>
      </w:r>
      <w:r w:rsidR="0055131A">
        <w:rPr>
          <w:rFonts w:ascii="Arial" w:eastAsia="Times New Roman" w:hAnsi="Arial" w:cs="Arial"/>
          <w:b/>
          <w:bCs/>
          <w:color w:val="000000"/>
          <w:sz w:val="24"/>
          <w:szCs w:val="24"/>
        </w:rPr>
        <w:t xml:space="preserve">Vol. </w:t>
      </w:r>
      <w:r w:rsidR="0055131A" w:rsidRPr="0055131A">
        <w:rPr>
          <w:rFonts w:ascii="Arial" w:eastAsia="Times New Roman" w:hAnsi="Arial" w:cs="Arial"/>
          <w:b/>
          <w:bCs/>
          <w:color w:val="000000"/>
          <w:sz w:val="24"/>
          <w:szCs w:val="24"/>
        </w:rPr>
        <w:t xml:space="preserve">8 </w:t>
      </w:r>
      <w:r w:rsidR="0055131A">
        <w:rPr>
          <w:rFonts w:ascii="Arial" w:eastAsia="Times New Roman" w:hAnsi="Arial" w:cs="Arial"/>
          <w:b/>
          <w:bCs/>
          <w:color w:val="000000"/>
          <w:sz w:val="24"/>
          <w:szCs w:val="24"/>
        </w:rPr>
        <w:t xml:space="preserve">(No </w:t>
      </w:r>
      <w:r w:rsidR="0055131A" w:rsidRPr="0055131A">
        <w:rPr>
          <w:rFonts w:ascii="Arial" w:eastAsia="Times New Roman" w:hAnsi="Arial" w:cs="Arial"/>
          <w:b/>
          <w:bCs/>
          <w:color w:val="000000"/>
          <w:sz w:val="24"/>
          <w:szCs w:val="24"/>
        </w:rPr>
        <w:t>3</w:t>
      </w:r>
      <w:r w:rsidR="0055131A">
        <w:rPr>
          <w:rFonts w:ascii="Arial" w:eastAsia="Times New Roman" w:hAnsi="Arial" w:cs="Arial"/>
          <w:b/>
          <w:bCs/>
          <w:color w:val="000000"/>
          <w:sz w:val="24"/>
          <w:szCs w:val="24"/>
        </w:rPr>
        <w:t>)</w:t>
      </w:r>
      <w:r w:rsidR="0055131A" w:rsidRPr="0055131A">
        <w:rPr>
          <w:rFonts w:ascii="Arial" w:eastAsia="Times New Roman" w:hAnsi="Arial" w:cs="Arial"/>
          <w:b/>
          <w:bCs/>
          <w:color w:val="000000"/>
          <w:sz w:val="24"/>
          <w:szCs w:val="24"/>
        </w:rPr>
        <w:t>, in press.</w:t>
      </w:r>
      <w:r w:rsidR="0055131A">
        <w:rPr>
          <w:rFonts w:ascii="Arial" w:eastAsia="Times New Roman" w:hAnsi="Arial" w:cs="Arial"/>
          <w:b/>
          <w:bCs/>
          <w:color w:val="000000"/>
          <w:sz w:val="24"/>
          <w:szCs w:val="24"/>
        </w:rPr>
        <w:t xml:space="preserve"> </w:t>
      </w:r>
      <w:r w:rsidR="0055131A">
        <w:rPr>
          <w:rFonts w:ascii="Arial" w:eastAsia="Times New Roman" w:hAnsi="Arial" w:cs="Arial"/>
          <w:b/>
          <w:bCs/>
          <w:color w:val="000000"/>
          <w:sz w:val="24"/>
          <w:szCs w:val="24"/>
        </w:rPr>
        <w:t>T</w:t>
      </w:r>
      <w:r w:rsidR="0055131A" w:rsidRPr="008D7EE8">
        <w:rPr>
          <w:rFonts w:ascii="Arial" w:eastAsia="Times New Roman" w:hAnsi="Arial" w:cs="Arial"/>
          <w:b/>
          <w:bCs/>
          <w:color w:val="000000"/>
          <w:sz w:val="24"/>
          <w:szCs w:val="24"/>
        </w:rPr>
        <w:t>he test samples were irradiated</w:t>
      </w:r>
      <w:r w:rsidR="0055131A">
        <w:rPr>
          <w:rFonts w:ascii="Arial" w:eastAsia="Times New Roman" w:hAnsi="Arial" w:cs="Arial"/>
          <w:b/>
          <w:bCs/>
          <w:color w:val="000000"/>
          <w:sz w:val="24"/>
          <w:szCs w:val="24"/>
        </w:rPr>
        <w:t xml:space="preserve"> at the therapeutic proton beam of the DLNP Phasotron by the JINR group.</w:t>
      </w:r>
    </w:p>
    <w:p w14:paraId="505F6CE6" w14:textId="77777777" w:rsidR="002E055A" w:rsidRPr="002E055A" w:rsidRDefault="002E055A" w:rsidP="008D7EE8">
      <w:pPr>
        <w:autoSpaceDE w:val="0"/>
        <w:autoSpaceDN w:val="0"/>
        <w:adjustRightInd w:val="0"/>
        <w:spacing w:after="0" w:line="240" w:lineRule="auto"/>
        <w:rPr>
          <w:rFonts w:ascii="Arial" w:eastAsia="Times New Roman" w:hAnsi="Arial" w:cs="Arial"/>
          <w:b/>
          <w:bCs/>
          <w:color w:val="000000"/>
          <w:sz w:val="24"/>
          <w:szCs w:val="24"/>
        </w:rPr>
      </w:pPr>
    </w:p>
    <w:p w14:paraId="1DF0367D" w14:textId="0AA62101" w:rsidR="00AB0163" w:rsidRPr="00AB0163" w:rsidRDefault="00AB0163" w:rsidP="00AB0163">
      <w:pPr>
        <w:spacing w:after="120" w:line="240" w:lineRule="auto"/>
        <w:ind w:left="720"/>
        <w:jc w:val="both"/>
        <w:rPr>
          <w:rFonts w:ascii="Times New Roman" w:eastAsia="Times New Roman" w:hAnsi="Times New Roman" w:cs="Times New Roman"/>
          <w:sz w:val="24"/>
          <w:szCs w:val="24"/>
        </w:rPr>
      </w:pPr>
      <w:r w:rsidRPr="00AB0163">
        <w:rPr>
          <w:rFonts w:ascii="Arial" w:eastAsia="Times New Roman" w:hAnsi="Arial" w:cs="Arial"/>
          <w:color w:val="000000"/>
          <w:sz w:val="24"/>
          <w:szCs w:val="24"/>
        </w:rPr>
        <w:t>3.</w:t>
      </w:r>
      <w:r w:rsidRPr="00AB0163">
        <w:rPr>
          <w:rFonts w:ascii="Times New Roman" w:eastAsia="Times New Roman" w:hAnsi="Times New Roman" w:cs="Times New Roman"/>
          <w:color w:val="000000"/>
          <w:sz w:val="24"/>
          <w:szCs w:val="24"/>
        </w:rPr>
        <w:t>   </w:t>
      </w:r>
      <w:r w:rsidRPr="00AB0163">
        <w:rPr>
          <w:rFonts w:ascii="Arial" w:eastAsia="Times New Roman" w:hAnsi="Arial" w:cs="Arial"/>
          <w:color w:val="000000"/>
          <w:sz w:val="24"/>
          <w:szCs w:val="24"/>
        </w:rPr>
        <w:t xml:space="preserve">PhD theses: </w:t>
      </w:r>
    </w:p>
    <w:p w14:paraId="64B81AE2" w14:textId="333BCB39" w:rsidR="00AB0163" w:rsidRDefault="00297D6A" w:rsidP="00AB0163">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AB0163" w:rsidRPr="00AB0163">
        <w:rPr>
          <w:rFonts w:ascii="Arial" w:eastAsia="Times New Roman" w:hAnsi="Arial" w:cs="Arial"/>
          <w:color w:val="000000"/>
          <w:sz w:val="24"/>
          <w:szCs w:val="24"/>
        </w:rPr>
        <w:t>List the PhD theses completed within the last 3 years, or expected to be completed within 2021, by JINR students within the project, giving the student name, thesis title and graduation year.</w:t>
      </w:r>
    </w:p>
    <w:p w14:paraId="17F015E9" w14:textId="6CE8464C" w:rsidR="006C6E50" w:rsidRDefault="006C6E50" w:rsidP="006C6E50">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1. Cristina Oanchea: “</w:t>
      </w:r>
      <w:r w:rsidRPr="006C6E50">
        <w:rPr>
          <w:rFonts w:ascii="Arial" w:eastAsia="Times New Roman" w:hAnsi="Arial" w:cs="Arial"/>
          <w:b/>
          <w:bCs/>
          <w:color w:val="000000"/>
          <w:sz w:val="24"/>
          <w:szCs w:val="24"/>
        </w:rPr>
        <w:t>Optimization of proton and carbon ion therapy</w:t>
      </w:r>
      <w:r>
        <w:rPr>
          <w:rFonts w:ascii="Arial" w:eastAsia="Times New Roman" w:hAnsi="Arial" w:cs="Arial"/>
          <w:b/>
          <w:bCs/>
          <w:color w:val="000000"/>
          <w:sz w:val="24"/>
          <w:szCs w:val="24"/>
        </w:rPr>
        <w:t xml:space="preserve"> </w:t>
      </w:r>
      <w:r w:rsidRPr="006C6E50">
        <w:rPr>
          <w:rFonts w:ascii="Arial" w:eastAsia="Times New Roman" w:hAnsi="Arial" w:cs="Arial"/>
          <w:b/>
          <w:bCs/>
          <w:color w:val="000000"/>
          <w:sz w:val="24"/>
          <w:szCs w:val="24"/>
        </w:rPr>
        <w:t>in presence of metallic implants: dosimetry</w:t>
      </w:r>
      <w:r>
        <w:rPr>
          <w:rFonts w:ascii="Arial" w:eastAsia="Times New Roman" w:hAnsi="Arial" w:cs="Arial"/>
          <w:b/>
          <w:bCs/>
          <w:color w:val="000000"/>
          <w:sz w:val="24"/>
          <w:szCs w:val="24"/>
        </w:rPr>
        <w:t xml:space="preserve"> </w:t>
      </w:r>
      <w:r w:rsidRPr="006C6E50">
        <w:rPr>
          <w:rFonts w:ascii="Arial" w:eastAsia="Times New Roman" w:hAnsi="Arial" w:cs="Arial"/>
          <w:b/>
          <w:bCs/>
          <w:color w:val="000000"/>
          <w:sz w:val="24"/>
          <w:szCs w:val="24"/>
        </w:rPr>
        <w:t>experiments and Monte Carlo simulations</w:t>
      </w:r>
      <w:r>
        <w:rPr>
          <w:rFonts w:ascii="Arial" w:eastAsia="Times New Roman" w:hAnsi="Arial" w:cs="Arial"/>
          <w:b/>
          <w:bCs/>
          <w:color w:val="000000"/>
          <w:sz w:val="24"/>
          <w:szCs w:val="24"/>
        </w:rPr>
        <w:t>”, PhD dissertation, 2019.</w:t>
      </w:r>
    </w:p>
    <w:p w14:paraId="293BE61D" w14:textId="13943947" w:rsidR="006C6E50" w:rsidRDefault="006C6E50" w:rsidP="006C6E50">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2. Konstantin Shipulin: “</w:t>
      </w:r>
      <w:r w:rsidRPr="006C6E50">
        <w:rPr>
          <w:rFonts w:ascii="Arial" w:eastAsia="Times New Roman" w:hAnsi="Arial" w:cs="Arial"/>
          <w:b/>
          <w:bCs/>
          <w:color w:val="000000"/>
          <w:sz w:val="24"/>
          <w:szCs w:val="24"/>
        </w:rPr>
        <w:t>Development of software and hardware tools for planning and quality assurance of conformal proton radiotherapy</w:t>
      </w:r>
      <w:r>
        <w:rPr>
          <w:rFonts w:ascii="Arial" w:eastAsia="Times New Roman" w:hAnsi="Arial" w:cs="Arial"/>
          <w:b/>
          <w:bCs/>
          <w:color w:val="000000"/>
          <w:sz w:val="24"/>
          <w:szCs w:val="24"/>
        </w:rPr>
        <w:t>”, Candidate of Science, 2021</w:t>
      </w:r>
      <w:r w:rsidR="004E4EC9">
        <w:rPr>
          <w:rFonts w:ascii="Arial" w:eastAsia="Times New Roman" w:hAnsi="Arial" w:cs="Arial"/>
          <w:b/>
          <w:bCs/>
          <w:color w:val="000000"/>
          <w:sz w:val="24"/>
          <w:szCs w:val="24"/>
        </w:rPr>
        <w:t>.</w:t>
      </w:r>
    </w:p>
    <w:p w14:paraId="5B38B646" w14:textId="345FBFAF" w:rsidR="006C6E50" w:rsidRDefault="006C6E50" w:rsidP="006C6E50">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3. Alexey Agapov: </w:t>
      </w:r>
      <w:r w:rsidR="004E4EC9">
        <w:rPr>
          <w:rFonts w:ascii="Arial" w:eastAsia="Times New Roman" w:hAnsi="Arial" w:cs="Arial"/>
          <w:b/>
          <w:bCs/>
          <w:color w:val="000000"/>
          <w:sz w:val="24"/>
          <w:szCs w:val="24"/>
        </w:rPr>
        <w:t>“</w:t>
      </w:r>
      <w:r w:rsidR="004E4EC9" w:rsidRPr="006C6E50">
        <w:rPr>
          <w:rFonts w:ascii="Arial" w:eastAsia="Times New Roman" w:hAnsi="Arial" w:cs="Arial"/>
          <w:b/>
          <w:bCs/>
          <w:color w:val="000000"/>
          <w:sz w:val="24"/>
          <w:szCs w:val="24"/>
        </w:rPr>
        <w:t xml:space="preserve">Development of </w:t>
      </w:r>
      <w:r w:rsidR="004E4EC9">
        <w:rPr>
          <w:rFonts w:ascii="Arial" w:eastAsia="Times New Roman" w:hAnsi="Arial" w:cs="Arial"/>
          <w:b/>
          <w:bCs/>
          <w:color w:val="000000"/>
          <w:sz w:val="24"/>
          <w:szCs w:val="24"/>
        </w:rPr>
        <w:t>technical</w:t>
      </w:r>
      <w:r w:rsidR="004E4EC9" w:rsidRPr="004E4EC9">
        <w:rPr>
          <w:rFonts w:ascii="Arial" w:eastAsia="Times New Roman" w:hAnsi="Arial" w:cs="Arial"/>
          <w:b/>
          <w:bCs/>
          <w:color w:val="000000"/>
          <w:sz w:val="24"/>
          <w:szCs w:val="24"/>
        </w:rPr>
        <w:t xml:space="preserve"> </w:t>
      </w:r>
      <w:r w:rsidR="004E4EC9">
        <w:rPr>
          <w:rFonts w:ascii="Arial" w:eastAsia="Times New Roman" w:hAnsi="Arial" w:cs="Arial"/>
          <w:b/>
          <w:bCs/>
          <w:color w:val="000000"/>
          <w:sz w:val="24"/>
          <w:szCs w:val="24"/>
        </w:rPr>
        <w:t>means and methods of dynamic irradiation for proton radiotherapy”, Candidate of Science, is planned in 2021.</w:t>
      </w:r>
    </w:p>
    <w:p w14:paraId="584979B5" w14:textId="5195A84A" w:rsidR="008C56F4" w:rsidRDefault="008C56F4" w:rsidP="008C56F4">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4. Indira Khassenova: “</w:t>
      </w:r>
      <w:r w:rsidRPr="008C56F4">
        <w:rPr>
          <w:rFonts w:ascii="Arial" w:eastAsia="Times New Roman" w:hAnsi="Arial" w:cs="Arial"/>
          <w:b/>
          <w:bCs/>
          <w:color w:val="000000"/>
          <w:sz w:val="24"/>
          <w:szCs w:val="24"/>
        </w:rPr>
        <w:t>Dosimetry of the therapeutic proton beam</w:t>
      </w:r>
      <w:r>
        <w:rPr>
          <w:rFonts w:ascii="Arial" w:eastAsia="Times New Roman" w:hAnsi="Arial" w:cs="Arial"/>
          <w:b/>
          <w:bCs/>
          <w:color w:val="000000"/>
          <w:sz w:val="24"/>
          <w:szCs w:val="24"/>
        </w:rPr>
        <w:t xml:space="preserve"> </w:t>
      </w:r>
      <w:r w:rsidRPr="008C56F4">
        <w:rPr>
          <w:rFonts w:ascii="Arial" w:eastAsia="Times New Roman" w:hAnsi="Arial" w:cs="Arial"/>
          <w:b/>
          <w:bCs/>
          <w:color w:val="000000"/>
          <w:sz w:val="24"/>
          <w:szCs w:val="24"/>
        </w:rPr>
        <w:t xml:space="preserve">of the JINR </w:t>
      </w:r>
      <w:r>
        <w:rPr>
          <w:rFonts w:ascii="Arial" w:eastAsia="Times New Roman" w:hAnsi="Arial" w:cs="Arial"/>
          <w:b/>
          <w:bCs/>
          <w:color w:val="000000"/>
          <w:sz w:val="24"/>
          <w:szCs w:val="24"/>
        </w:rPr>
        <w:t>P</w:t>
      </w:r>
      <w:r w:rsidRPr="008C56F4">
        <w:rPr>
          <w:rFonts w:ascii="Arial" w:eastAsia="Times New Roman" w:hAnsi="Arial" w:cs="Arial"/>
          <w:b/>
          <w:bCs/>
          <w:color w:val="000000"/>
          <w:sz w:val="24"/>
          <w:szCs w:val="24"/>
        </w:rPr>
        <w:t>hasotron based on Gafchromic polymer films</w:t>
      </w:r>
      <w:r>
        <w:rPr>
          <w:rFonts w:ascii="Arial" w:eastAsia="Times New Roman" w:hAnsi="Arial" w:cs="Arial"/>
          <w:b/>
          <w:bCs/>
          <w:color w:val="000000"/>
          <w:sz w:val="24"/>
          <w:szCs w:val="24"/>
        </w:rPr>
        <w:t>”, Master’s thesis, 2019.</w:t>
      </w:r>
    </w:p>
    <w:p w14:paraId="75661232" w14:textId="77777777" w:rsidR="00D21209" w:rsidRPr="006C6E50" w:rsidRDefault="00D21209" w:rsidP="008C56F4">
      <w:pPr>
        <w:autoSpaceDE w:val="0"/>
        <w:autoSpaceDN w:val="0"/>
        <w:adjustRightInd w:val="0"/>
        <w:spacing w:after="0" w:line="240" w:lineRule="auto"/>
        <w:rPr>
          <w:rFonts w:ascii="Arial" w:eastAsia="Times New Roman" w:hAnsi="Arial" w:cs="Arial"/>
          <w:b/>
          <w:bCs/>
          <w:color w:val="000000"/>
          <w:sz w:val="24"/>
          <w:szCs w:val="24"/>
        </w:rPr>
      </w:pPr>
    </w:p>
    <w:p w14:paraId="211F26E2" w14:textId="4323753B" w:rsidR="00AB0163" w:rsidRDefault="00AB0163" w:rsidP="00AB0163">
      <w:pPr>
        <w:spacing w:after="120" w:line="240" w:lineRule="auto"/>
        <w:ind w:left="720"/>
        <w:jc w:val="both"/>
        <w:rPr>
          <w:rFonts w:ascii="Times New Roman" w:eastAsia="Times New Roman" w:hAnsi="Times New Roman" w:cs="Times New Roman"/>
          <w:sz w:val="24"/>
          <w:szCs w:val="24"/>
        </w:rPr>
      </w:pPr>
      <w:r w:rsidRPr="00AB0163">
        <w:rPr>
          <w:rFonts w:ascii="Arial" w:eastAsia="Times New Roman" w:hAnsi="Arial" w:cs="Arial"/>
          <w:color w:val="000000"/>
          <w:sz w:val="24"/>
          <w:szCs w:val="24"/>
        </w:rPr>
        <w:t>4.</w:t>
      </w:r>
      <w:r w:rsidRPr="00AB0163">
        <w:rPr>
          <w:rFonts w:ascii="Times New Roman" w:eastAsia="Times New Roman" w:hAnsi="Times New Roman" w:cs="Times New Roman"/>
          <w:color w:val="000000"/>
          <w:sz w:val="24"/>
          <w:szCs w:val="24"/>
        </w:rPr>
        <w:t>   </w:t>
      </w:r>
      <w:r w:rsidRPr="00AB0163">
        <w:rPr>
          <w:rFonts w:ascii="Arial" w:eastAsia="Times New Roman" w:hAnsi="Arial" w:cs="Arial"/>
          <w:color w:val="000000"/>
          <w:sz w:val="24"/>
          <w:szCs w:val="24"/>
        </w:rPr>
        <w:t>Talks:</w:t>
      </w:r>
    </w:p>
    <w:p w14:paraId="7AD969D5" w14:textId="5770C25C" w:rsidR="00AB0163" w:rsidRPr="00AB0163" w:rsidRDefault="00297D6A" w:rsidP="00AB0163">
      <w:pPr>
        <w:spacing w:after="12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lastRenderedPageBreak/>
        <w:t>-</w:t>
      </w:r>
      <w:r w:rsidR="00AB0163" w:rsidRPr="00AB0163">
        <w:rPr>
          <w:rFonts w:ascii="Arial" w:eastAsia="Times New Roman" w:hAnsi="Arial" w:cs="Arial"/>
          <w:color w:val="000000"/>
          <w:sz w:val="24"/>
          <w:szCs w:val="24"/>
        </w:rPr>
        <w:t>List the invited plenary talks given by members of the JINR group</w:t>
      </w:r>
      <w:r w:rsidR="00AB0163">
        <w:rPr>
          <w:rFonts w:ascii="Arial" w:eastAsia="Times New Roman" w:hAnsi="Arial" w:cs="Arial"/>
          <w:color w:val="000000"/>
          <w:sz w:val="24"/>
          <w:szCs w:val="24"/>
        </w:rPr>
        <w:t xml:space="preserve"> </w:t>
      </w:r>
      <w:r w:rsidR="00AB0163" w:rsidRPr="00AB0163">
        <w:rPr>
          <w:rFonts w:ascii="Arial" w:eastAsia="Times New Roman" w:hAnsi="Arial" w:cs="Arial"/>
          <w:color w:val="000000"/>
          <w:sz w:val="24"/>
          <w:szCs w:val="24"/>
        </w:rPr>
        <w:t>at international</w:t>
      </w:r>
      <w:r w:rsidR="00AB0163">
        <w:rPr>
          <w:rFonts w:ascii="Arial" w:eastAsia="Times New Roman" w:hAnsi="Arial" w:cs="Arial"/>
          <w:color w:val="000000"/>
          <w:sz w:val="24"/>
          <w:szCs w:val="24"/>
        </w:rPr>
        <w:t xml:space="preserve"> </w:t>
      </w:r>
      <w:r w:rsidR="00AB0163" w:rsidRPr="00AB0163">
        <w:rPr>
          <w:rFonts w:ascii="Arial" w:eastAsia="Times New Roman" w:hAnsi="Arial" w:cs="Arial"/>
          <w:color w:val="000000"/>
          <w:sz w:val="24"/>
          <w:szCs w:val="24"/>
        </w:rPr>
        <w:t xml:space="preserve">conferences, workshops… since the last approval of the project: give name and date of the </w:t>
      </w:r>
      <w:r w:rsidR="00AB0163">
        <w:rPr>
          <w:rFonts w:ascii="Arial" w:eastAsia="Times New Roman" w:hAnsi="Arial" w:cs="Arial"/>
          <w:color w:val="000000"/>
          <w:sz w:val="24"/>
          <w:szCs w:val="24"/>
        </w:rPr>
        <w:t>c</w:t>
      </w:r>
      <w:r w:rsidR="00AB0163" w:rsidRPr="00AB0163">
        <w:rPr>
          <w:rFonts w:ascii="Arial" w:eastAsia="Times New Roman" w:hAnsi="Arial" w:cs="Arial"/>
          <w:color w:val="000000"/>
          <w:sz w:val="24"/>
          <w:szCs w:val="24"/>
        </w:rPr>
        <w:t>onference, title of talk and speaker name. </w:t>
      </w:r>
    </w:p>
    <w:p w14:paraId="01BE0007" w14:textId="1BDD2CD9" w:rsidR="00AB0163" w:rsidRPr="00AB0163" w:rsidRDefault="00297D6A" w:rsidP="00AB0163">
      <w:pPr>
        <w:spacing w:after="12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w:t>
      </w:r>
      <w:r w:rsidR="00AB0163" w:rsidRPr="00AB0163">
        <w:rPr>
          <w:rFonts w:ascii="Arial" w:eastAsia="Times New Roman" w:hAnsi="Arial" w:cs="Arial"/>
          <w:color w:val="000000"/>
          <w:sz w:val="24"/>
          <w:szCs w:val="24"/>
        </w:rPr>
        <w:t>Give a similar list for</w:t>
      </w:r>
      <w:r w:rsidR="00AB0163">
        <w:rPr>
          <w:rFonts w:ascii="Arial" w:eastAsia="Times New Roman" w:hAnsi="Arial" w:cs="Arial"/>
          <w:color w:val="000000"/>
          <w:sz w:val="24"/>
          <w:szCs w:val="24"/>
        </w:rPr>
        <w:t xml:space="preserve"> </w:t>
      </w:r>
      <w:r w:rsidR="00AB0163" w:rsidRPr="00AB0163">
        <w:rPr>
          <w:rFonts w:ascii="Arial" w:eastAsia="Times New Roman" w:hAnsi="Arial" w:cs="Arial"/>
          <w:color w:val="000000"/>
          <w:sz w:val="24"/>
          <w:szCs w:val="24"/>
        </w:rPr>
        <w:t>parallel talks. </w:t>
      </w:r>
    </w:p>
    <w:p w14:paraId="7113B287" w14:textId="77777777" w:rsidR="00AB0163" w:rsidRPr="00AB0163" w:rsidRDefault="00AB0163" w:rsidP="00297D6A">
      <w:pPr>
        <w:spacing w:after="120" w:line="240" w:lineRule="auto"/>
        <w:jc w:val="both"/>
        <w:rPr>
          <w:rFonts w:ascii="Times New Roman" w:eastAsia="Times New Roman" w:hAnsi="Times New Roman" w:cs="Times New Roman"/>
          <w:sz w:val="20"/>
          <w:szCs w:val="20"/>
        </w:rPr>
      </w:pPr>
      <w:r w:rsidRPr="00AB0163">
        <w:rPr>
          <w:rFonts w:ascii="Arial" w:eastAsia="Times New Roman" w:hAnsi="Arial" w:cs="Arial"/>
          <w:color w:val="000000"/>
          <w:sz w:val="24"/>
          <w:szCs w:val="24"/>
        </w:rPr>
        <w:t> </w:t>
      </w:r>
    </w:p>
    <w:p w14:paraId="1BB4E8C6" w14:textId="16629E4D" w:rsidR="00AB0163" w:rsidRPr="00AB0163" w:rsidRDefault="00AB0163" w:rsidP="00297D6A">
      <w:pPr>
        <w:spacing w:after="120" w:line="240" w:lineRule="auto"/>
        <w:jc w:val="both"/>
        <w:rPr>
          <w:rFonts w:ascii="Times New Roman" w:eastAsia="Times New Roman" w:hAnsi="Times New Roman" w:cs="Times New Roman"/>
          <w:sz w:val="24"/>
          <w:szCs w:val="24"/>
        </w:rPr>
      </w:pPr>
      <w:r w:rsidRPr="00AB0163">
        <w:rPr>
          <w:rFonts w:ascii="Arial" w:eastAsia="Times New Roman" w:hAnsi="Arial" w:cs="Arial"/>
          <w:b/>
          <w:bCs/>
          <w:color w:val="000000"/>
          <w:sz w:val="24"/>
          <w:szCs w:val="24"/>
        </w:rPr>
        <w:t>PART B: Plans and requests</w:t>
      </w:r>
      <w:r w:rsidRPr="00AB0163">
        <w:rPr>
          <w:rFonts w:ascii="Arial" w:eastAsia="Times New Roman" w:hAnsi="Arial" w:cs="Arial"/>
          <w:color w:val="000000"/>
          <w:sz w:val="24"/>
          <w:szCs w:val="24"/>
        </w:rPr>
        <w:t xml:space="preserve"> </w:t>
      </w:r>
    </w:p>
    <w:p w14:paraId="0652A490" w14:textId="24823BA6" w:rsidR="00AB0163" w:rsidRPr="00AB0163" w:rsidRDefault="00AB0163" w:rsidP="00297D6A">
      <w:pPr>
        <w:spacing w:after="120" w:line="240" w:lineRule="auto"/>
        <w:ind w:left="720"/>
        <w:jc w:val="both"/>
        <w:rPr>
          <w:rFonts w:ascii="Times New Roman" w:eastAsia="Times New Roman" w:hAnsi="Times New Roman" w:cs="Times New Roman"/>
          <w:sz w:val="24"/>
          <w:szCs w:val="24"/>
        </w:rPr>
      </w:pPr>
      <w:r w:rsidRPr="00AB0163">
        <w:rPr>
          <w:rFonts w:ascii="Arial" w:eastAsia="Times New Roman" w:hAnsi="Arial" w:cs="Arial"/>
          <w:color w:val="000000"/>
          <w:sz w:val="24"/>
          <w:szCs w:val="24"/>
        </w:rPr>
        <w:t>5.</w:t>
      </w:r>
      <w:r w:rsidRPr="00AB0163">
        <w:rPr>
          <w:rFonts w:ascii="Times New Roman" w:eastAsia="Times New Roman" w:hAnsi="Times New Roman" w:cs="Times New Roman"/>
          <w:color w:val="000000"/>
          <w:sz w:val="24"/>
          <w:szCs w:val="24"/>
        </w:rPr>
        <w:t>   </w:t>
      </w:r>
      <w:r w:rsidRPr="00AB0163">
        <w:rPr>
          <w:rFonts w:ascii="Arial" w:eastAsia="Times New Roman" w:hAnsi="Arial" w:cs="Arial"/>
          <w:color w:val="000000"/>
          <w:sz w:val="24"/>
          <w:szCs w:val="24"/>
        </w:rPr>
        <w:t>Plans </w:t>
      </w:r>
    </w:p>
    <w:p w14:paraId="2B7FD75E" w14:textId="58C4CAD8" w:rsidR="00AB0163" w:rsidRDefault="00297D6A" w:rsidP="00297D6A">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AB0163" w:rsidRPr="00AB0163">
        <w:rPr>
          <w:rFonts w:ascii="Arial" w:eastAsia="Times New Roman" w:hAnsi="Arial" w:cs="Arial"/>
          <w:color w:val="000000"/>
          <w:sz w:val="24"/>
          <w:szCs w:val="24"/>
        </w:rPr>
        <w:t>Describe the plans of the JINR group within the project, in physics analysis, data taking, software development. detector R&amp;D, detector operation and maintenance, upgrade activities… for the period of time of the requested extension.</w:t>
      </w:r>
    </w:p>
    <w:p w14:paraId="2B7B7A91" w14:textId="77777777" w:rsidR="006A4B45" w:rsidRPr="006A4B45" w:rsidRDefault="006A4B45" w:rsidP="006A4B45">
      <w:pPr>
        <w:pStyle w:val="a6"/>
        <w:jc w:val="both"/>
        <w:rPr>
          <w:rFonts w:ascii="Arial" w:hAnsi="Arial" w:cs="Arial"/>
          <w:b/>
          <w:bCs/>
          <w:i/>
          <w:szCs w:val="24"/>
        </w:rPr>
      </w:pPr>
      <w:r w:rsidRPr="006A4B45">
        <w:rPr>
          <w:rFonts w:ascii="Arial" w:hAnsi="Arial" w:cs="Arial"/>
          <w:b/>
          <w:bCs/>
          <w:i/>
          <w:szCs w:val="24"/>
        </w:rPr>
        <w:t>Clinical research:</w:t>
      </w:r>
    </w:p>
    <w:p w14:paraId="68A22AAC" w14:textId="77777777" w:rsidR="006A4B45" w:rsidRPr="006A4B45" w:rsidRDefault="006A4B45" w:rsidP="006A4B45">
      <w:pPr>
        <w:pStyle w:val="a6"/>
        <w:numPr>
          <w:ilvl w:val="0"/>
          <w:numId w:val="5"/>
        </w:numPr>
        <w:spacing w:after="240"/>
        <w:ind w:left="426"/>
        <w:jc w:val="both"/>
        <w:rPr>
          <w:rFonts w:ascii="Arial" w:hAnsi="Arial" w:cs="Arial"/>
          <w:b/>
          <w:bCs/>
          <w:szCs w:val="24"/>
          <w:lang w:val="en-US"/>
        </w:rPr>
      </w:pPr>
      <w:r w:rsidRPr="006A4B45">
        <w:rPr>
          <w:rFonts w:ascii="Arial" w:hAnsi="Arial" w:cs="Arial"/>
          <w:b/>
          <w:bCs/>
          <w:szCs w:val="24"/>
          <w:lang w:val="en-US"/>
        </w:rPr>
        <w:t>To carry out a statistical analysis of the results of proton therapy clinical studies on the irradiation of patients with different diagnoses.</w:t>
      </w:r>
    </w:p>
    <w:p w14:paraId="304BE625" w14:textId="77777777" w:rsidR="006A4B45" w:rsidRPr="006A4B45" w:rsidRDefault="006A4B45" w:rsidP="006A4B45">
      <w:pPr>
        <w:pStyle w:val="a6"/>
        <w:jc w:val="both"/>
        <w:rPr>
          <w:rFonts w:ascii="Arial" w:hAnsi="Arial" w:cs="Arial"/>
          <w:b/>
          <w:bCs/>
          <w:i/>
          <w:szCs w:val="24"/>
          <w:lang w:val="en-US"/>
        </w:rPr>
      </w:pPr>
      <w:r w:rsidRPr="006A4B45">
        <w:rPr>
          <w:rFonts w:ascii="Arial" w:hAnsi="Arial" w:cs="Arial"/>
          <w:b/>
          <w:bCs/>
          <w:i/>
          <w:szCs w:val="24"/>
          <w:lang w:val="en-US"/>
        </w:rPr>
        <w:t xml:space="preserve">Development and upgrade of proton therapy methods: </w:t>
      </w:r>
    </w:p>
    <w:p w14:paraId="6AC8F53A" w14:textId="77777777" w:rsidR="006A4B45" w:rsidRPr="006A4B45" w:rsidRDefault="006A4B45" w:rsidP="006A4B45">
      <w:pPr>
        <w:pStyle w:val="a6"/>
        <w:numPr>
          <w:ilvl w:val="0"/>
          <w:numId w:val="5"/>
        </w:numPr>
        <w:ind w:left="426"/>
        <w:jc w:val="both"/>
        <w:rPr>
          <w:rFonts w:ascii="Arial" w:hAnsi="Arial" w:cs="Arial"/>
          <w:b/>
          <w:bCs/>
          <w:szCs w:val="24"/>
          <w:lang w:val="en-US"/>
        </w:rPr>
      </w:pPr>
      <w:r w:rsidRPr="006A4B45">
        <w:rPr>
          <w:rFonts w:ascii="Arial" w:hAnsi="Arial" w:cs="Arial"/>
          <w:b/>
          <w:bCs/>
          <w:szCs w:val="24"/>
          <w:lang w:val="en-US"/>
        </w:rPr>
        <w:t>Further development and construction of equipment for dynamic conformal proton beam irradiation of deep seated targets will be continued, including the creation of a computer-controlled moderator of variable thickness and a full-scale version of a multileaf collimator.</w:t>
      </w:r>
    </w:p>
    <w:p w14:paraId="3A749F77" w14:textId="77777777" w:rsidR="006A4B45" w:rsidRPr="006A4B45" w:rsidRDefault="006A4B45" w:rsidP="006A4B45">
      <w:pPr>
        <w:pStyle w:val="a6"/>
        <w:numPr>
          <w:ilvl w:val="0"/>
          <w:numId w:val="5"/>
        </w:numPr>
        <w:ind w:left="426"/>
        <w:jc w:val="both"/>
        <w:rPr>
          <w:rFonts w:ascii="Arial" w:hAnsi="Arial" w:cs="Arial"/>
          <w:b/>
          <w:bCs/>
          <w:szCs w:val="24"/>
          <w:lang w:val="en-US"/>
        </w:rPr>
      </w:pPr>
      <w:r w:rsidRPr="006A4B45">
        <w:rPr>
          <w:rFonts w:ascii="Arial" w:hAnsi="Arial" w:cs="Arial"/>
          <w:b/>
          <w:bCs/>
          <w:szCs w:val="24"/>
          <w:lang w:val="en-US"/>
        </w:rPr>
        <w:t>It is supposed to design and construct a computerized dose control system for proton therapy.</w:t>
      </w:r>
    </w:p>
    <w:p w14:paraId="27167990" w14:textId="77777777" w:rsidR="006A4B45" w:rsidRPr="006A4B45" w:rsidRDefault="006A4B45" w:rsidP="006A4B45">
      <w:pPr>
        <w:pStyle w:val="a6"/>
        <w:numPr>
          <w:ilvl w:val="0"/>
          <w:numId w:val="5"/>
        </w:numPr>
        <w:spacing w:after="240"/>
        <w:ind w:left="426"/>
        <w:jc w:val="both"/>
        <w:rPr>
          <w:rFonts w:ascii="Arial" w:hAnsi="Arial" w:cs="Arial"/>
          <w:b/>
          <w:bCs/>
          <w:szCs w:val="24"/>
          <w:lang w:val="en-US"/>
        </w:rPr>
      </w:pPr>
      <w:r w:rsidRPr="006A4B45">
        <w:rPr>
          <w:rFonts w:ascii="Arial" w:hAnsi="Arial" w:cs="Arial"/>
          <w:b/>
          <w:bCs/>
          <w:szCs w:val="24"/>
          <w:lang w:val="en-US"/>
        </w:rPr>
        <w:t>Work will continue to expand the functionality of the three-dimensional conformal proton radiotherapy planning software being developed at the MTC and its clinical testing in irradiation sessions.</w:t>
      </w:r>
    </w:p>
    <w:p w14:paraId="24426148" w14:textId="77777777" w:rsidR="006A4B45" w:rsidRPr="006A4B45" w:rsidRDefault="006A4B45" w:rsidP="006A4B45">
      <w:pPr>
        <w:pStyle w:val="a6"/>
        <w:jc w:val="both"/>
        <w:rPr>
          <w:rFonts w:ascii="Arial" w:hAnsi="Arial" w:cs="Arial"/>
          <w:b/>
          <w:bCs/>
          <w:i/>
          <w:szCs w:val="24"/>
          <w:lang w:val="en-US"/>
        </w:rPr>
      </w:pPr>
      <w:r w:rsidRPr="006A4B45">
        <w:rPr>
          <w:rFonts w:ascii="Arial" w:hAnsi="Arial" w:cs="Arial"/>
          <w:b/>
          <w:bCs/>
          <w:i/>
          <w:szCs w:val="24"/>
          <w:lang w:val="en-US"/>
        </w:rPr>
        <w:t xml:space="preserve">Dosimetry and microdosimetry of therapeutic hadron beams: </w:t>
      </w:r>
    </w:p>
    <w:p w14:paraId="219AC413" w14:textId="77777777" w:rsidR="006A4B45" w:rsidRPr="006A4B45" w:rsidRDefault="006A4B45" w:rsidP="006A4B45">
      <w:pPr>
        <w:pStyle w:val="a6"/>
        <w:numPr>
          <w:ilvl w:val="0"/>
          <w:numId w:val="5"/>
        </w:numPr>
        <w:ind w:left="426"/>
        <w:jc w:val="both"/>
        <w:rPr>
          <w:rFonts w:ascii="Arial" w:hAnsi="Arial" w:cs="Arial"/>
          <w:b/>
          <w:bCs/>
          <w:szCs w:val="24"/>
          <w:lang w:val="en-US"/>
        </w:rPr>
      </w:pPr>
      <w:r w:rsidRPr="006A4B45">
        <w:rPr>
          <w:rFonts w:ascii="Arial" w:hAnsi="Arial" w:cs="Arial"/>
          <w:b/>
          <w:bCs/>
          <w:szCs w:val="24"/>
          <w:lang w:val="en-US"/>
        </w:rPr>
        <w:t xml:space="preserve">Activities will be continued on LET spectra measurements of clinical proton beam of DLNP Phasotron with Si detectors Liulin and Medipix. </w:t>
      </w:r>
    </w:p>
    <w:p w14:paraId="4960DA3A" w14:textId="77777777" w:rsidR="006A4B45" w:rsidRPr="006A4B45" w:rsidRDefault="006A4B45" w:rsidP="006A4B45">
      <w:pPr>
        <w:pStyle w:val="a6"/>
        <w:numPr>
          <w:ilvl w:val="0"/>
          <w:numId w:val="5"/>
        </w:numPr>
        <w:spacing w:after="240"/>
        <w:ind w:left="426"/>
        <w:jc w:val="both"/>
        <w:rPr>
          <w:rFonts w:ascii="Arial" w:hAnsi="Arial" w:cs="Arial"/>
          <w:b/>
          <w:bCs/>
          <w:szCs w:val="24"/>
          <w:lang w:val="en-US"/>
        </w:rPr>
      </w:pPr>
      <w:r w:rsidRPr="006A4B45">
        <w:rPr>
          <w:rFonts w:ascii="Arial" w:hAnsi="Arial" w:cs="Arial"/>
          <w:b/>
          <w:bCs/>
          <w:szCs w:val="24"/>
          <w:lang w:val="en-US"/>
        </w:rPr>
        <w:t xml:space="preserve">During radiotherapy, in devices of proton beam forming secondary particles appear, in particular neutrons and photons that irradiate surrounding healthy tissues. Doses from such fields should be minimized as they can lead to negative effects, up to formation of secondary radiation-induced tumours. Work is planned at the medical proton beam of the Phasotron to measure background conditions in the proton therapy room. Such measurements will also be conducted at the scanning clinical proton beam in the Proton Therapy Center in Prague (PTC). The obtained data will be compared with the results of measurements at the proton beam DLNP JINR. </w:t>
      </w:r>
    </w:p>
    <w:p w14:paraId="23A0CE4B" w14:textId="77777777" w:rsidR="006A4B45" w:rsidRPr="006A4B45" w:rsidRDefault="006A4B45" w:rsidP="006A4B45">
      <w:pPr>
        <w:pStyle w:val="a6"/>
        <w:ind w:left="-76"/>
        <w:jc w:val="both"/>
        <w:rPr>
          <w:rFonts w:ascii="Arial" w:hAnsi="Arial" w:cs="Arial"/>
          <w:b/>
          <w:bCs/>
          <w:i/>
          <w:szCs w:val="24"/>
          <w:lang w:val="en-US"/>
        </w:rPr>
      </w:pPr>
      <w:r w:rsidRPr="006A4B45">
        <w:rPr>
          <w:rFonts w:ascii="Arial" w:hAnsi="Arial" w:cs="Arial"/>
          <w:b/>
          <w:bCs/>
          <w:i/>
          <w:szCs w:val="24"/>
          <w:lang w:val="en-US"/>
        </w:rPr>
        <w:t>Radiobiology:</w:t>
      </w:r>
    </w:p>
    <w:p w14:paraId="6B16EA4F" w14:textId="77777777" w:rsidR="006A4B45" w:rsidRPr="006A4B45" w:rsidRDefault="006A4B45" w:rsidP="006A4B45">
      <w:pPr>
        <w:pStyle w:val="a6"/>
        <w:numPr>
          <w:ilvl w:val="0"/>
          <w:numId w:val="5"/>
        </w:numPr>
        <w:ind w:left="426"/>
        <w:jc w:val="both"/>
        <w:rPr>
          <w:rFonts w:ascii="Arial" w:hAnsi="Arial" w:cs="Arial"/>
          <w:b/>
          <w:bCs/>
          <w:szCs w:val="24"/>
          <w:lang w:val="en-US"/>
        </w:rPr>
      </w:pPr>
      <w:r w:rsidRPr="006A4B45">
        <w:rPr>
          <w:rFonts w:ascii="Arial" w:hAnsi="Arial" w:cs="Arial"/>
          <w:b/>
          <w:bCs/>
          <w:szCs w:val="24"/>
          <w:lang w:val="en-US"/>
        </w:rPr>
        <w:t>Continuation of studies to determine the forms of fibroblast cell death depending on the dose of ionizing radiation. To study the lethal effect of laser radiation with a wavelength of 532 nm on the survival of fibroblast cells. In order to clarify the mechanism of radioprotective action of laser radiation (633nm and 532 nm) on biological objects to determine the ratio of forms of death after exposure to ionizing radiation, as well as after the combined effect of ionizing radiation and laser radiation.</w:t>
      </w:r>
    </w:p>
    <w:p w14:paraId="6927DB72" w14:textId="77777777" w:rsidR="006A4B45" w:rsidRPr="006A4B45" w:rsidRDefault="006A4B45" w:rsidP="006A4B45">
      <w:pPr>
        <w:pStyle w:val="a6"/>
        <w:numPr>
          <w:ilvl w:val="0"/>
          <w:numId w:val="5"/>
        </w:numPr>
        <w:ind w:left="426"/>
        <w:jc w:val="both"/>
        <w:rPr>
          <w:rFonts w:ascii="Arial" w:hAnsi="Arial" w:cs="Arial"/>
          <w:b/>
          <w:bCs/>
          <w:szCs w:val="24"/>
          <w:lang w:val="en-US"/>
        </w:rPr>
      </w:pPr>
      <w:r w:rsidRPr="006A4B45">
        <w:rPr>
          <w:rFonts w:ascii="Arial" w:hAnsi="Arial" w:cs="Arial"/>
          <w:b/>
          <w:bCs/>
          <w:szCs w:val="24"/>
          <w:lang w:val="en-US"/>
        </w:rPr>
        <w:lastRenderedPageBreak/>
        <w:t>Study of the effects of increased cytotoxic effects of radiation therapy in the presence of metallic nanoparticles in animal cells. Determination of characteristics of radiation produced during radiotherapy (with and without nanoparticles) inside cells. These parameters can be calculated with a high degree of accuracy based on measurements with the Timepix-3 detector. Identification of new mechanisms of combined methods of treatment of tumor cells using metal nanoparticles and identification of their role in enhancing the effect of γ-rays and protons on tumor cells.</w:t>
      </w:r>
    </w:p>
    <w:p w14:paraId="10A6A493" w14:textId="76F6F86A" w:rsidR="006A4B45" w:rsidRPr="00807271" w:rsidRDefault="006A4B45" w:rsidP="00E6524C">
      <w:pPr>
        <w:pStyle w:val="a6"/>
        <w:numPr>
          <w:ilvl w:val="0"/>
          <w:numId w:val="5"/>
        </w:numPr>
        <w:autoSpaceDE w:val="0"/>
        <w:autoSpaceDN w:val="0"/>
        <w:adjustRightInd w:val="0"/>
        <w:ind w:left="426"/>
        <w:jc w:val="both"/>
        <w:rPr>
          <w:szCs w:val="24"/>
        </w:rPr>
      </w:pPr>
      <w:r w:rsidRPr="00807271">
        <w:rPr>
          <w:rFonts w:ascii="Arial" w:hAnsi="Arial" w:cs="Arial"/>
          <w:b/>
          <w:bCs/>
          <w:szCs w:val="24"/>
          <w:lang w:val="en-US"/>
        </w:rPr>
        <w:t>Study of regularities and mechanisms of functional and neurochemical disorders in the central nervous system under the action of radiation with different values of linear energy transfer. Obtaining comparative data on the laws of induction of functional disorders in the brain structures under the action of rare and dense ionizing radiation used in the treatment of cancer diseases. Search and study of drugs with neuroprotective effect to the influence of ionizing radiation of different quality.</w:t>
      </w:r>
    </w:p>
    <w:p w14:paraId="7BA4E26E" w14:textId="77777777" w:rsidR="00807271" w:rsidRPr="00807271" w:rsidRDefault="00807271" w:rsidP="00807271">
      <w:pPr>
        <w:pStyle w:val="a6"/>
        <w:autoSpaceDE w:val="0"/>
        <w:autoSpaceDN w:val="0"/>
        <w:adjustRightInd w:val="0"/>
        <w:ind w:left="66"/>
        <w:jc w:val="both"/>
        <w:rPr>
          <w:szCs w:val="24"/>
        </w:rPr>
      </w:pPr>
    </w:p>
    <w:p w14:paraId="65F7D8ED" w14:textId="1228C9BA" w:rsidR="00AB0163" w:rsidRPr="00AB0163" w:rsidRDefault="00AB0163" w:rsidP="00297D6A">
      <w:pPr>
        <w:spacing w:after="120" w:line="240" w:lineRule="auto"/>
        <w:ind w:left="720"/>
        <w:jc w:val="both"/>
        <w:rPr>
          <w:rFonts w:ascii="Times New Roman" w:eastAsia="Times New Roman" w:hAnsi="Times New Roman" w:cs="Times New Roman"/>
          <w:sz w:val="24"/>
          <w:szCs w:val="24"/>
        </w:rPr>
      </w:pPr>
      <w:r w:rsidRPr="00AB0163">
        <w:rPr>
          <w:rFonts w:ascii="Arial" w:eastAsia="Times New Roman" w:hAnsi="Arial" w:cs="Arial"/>
          <w:color w:val="000000"/>
          <w:sz w:val="24"/>
          <w:szCs w:val="24"/>
        </w:rPr>
        <w:t>6.</w:t>
      </w:r>
      <w:r w:rsidRPr="00AB0163">
        <w:rPr>
          <w:rFonts w:ascii="Times New Roman" w:eastAsia="Times New Roman" w:hAnsi="Times New Roman" w:cs="Times New Roman"/>
          <w:color w:val="000000"/>
          <w:sz w:val="24"/>
          <w:szCs w:val="24"/>
        </w:rPr>
        <w:t>   </w:t>
      </w:r>
      <w:r w:rsidRPr="00AB0163">
        <w:rPr>
          <w:rFonts w:ascii="Arial" w:eastAsia="Times New Roman" w:hAnsi="Arial" w:cs="Arial"/>
          <w:color w:val="000000"/>
          <w:sz w:val="24"/>
          <w:szCs w:val="24"/>
        </w:rPr>
        <w:t>Group size, composition and budget</w:t>
      </w:r>
    </w:p>
    <w:p w14:paraId="7049DA94" w14:textId="7F8F93C3" w:rsidR="00AB0163" w:rsidRDefault="00AB0163" w:rsidP="00297D6A">
      <w:pPr>
        <w:spacing w:after="120" w:line="240" w:lineRule="auto"/>
        <w:jc w:val="both"/>
        <w:rPr>
          <w:rFonts w:ascii="Arial" w:eastAsia="Times New Roman" w:hAnsi="Arial" w:cs="Arial"/>
          <w:color w:val="000000"/>
          <w:sz w:val="24"/>
          <w:szCs w:val="24"/>
        </w:rPr>
      </w:pPr>
      <w:r w:rsidRPr="00AB0163">
        <w:rPr>
          <w:rFonts w:ascii="Arial" w:eastAsia="Times New Roman" w:hAnsi="Arial" w:cs="Arial"/>
          <w:color w:val="000000"/>
          <w:sz w:val="24"/>
          <w:szCs w:val="24"/>
        </w:rPr>
        <w:t>-List the JINR personnel involved in the project, including name, status (e.g. PI, researcher, post-doc, student, engineer, technician…) and FTE. Mention the total number of people in the collaboration.</w:t>
      </w:r>
    </w:p>
    <w:p w14:paraId="42249F25" w14:textId="1157A9FC" w:rsidR="00807271" w:rsidRDefault="00807271" w:rsidP="00807271">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T</w:t>
      </w:r>
      <w:r w:rsidRPr="00807271">
        <w:rPr>
          <w:rFonts w:ascii="Arial" w:eastAsia="Times New Roman" w:hAnsi="Arial" w:cs="Arial"/>
          <w:b/>
          <w:bCs/>
          <w:color w:val="000000"/>
          <w:sz w:val="24"/>
          <w:szCs w:val="24"/>
        </w:rPr>
        <w:t>he total number of people in the collaboration</w:t>
      </w:r>
      <w:r>
        <w:rPr>
          <w:rFonts w:ascii="Arial" w:eastAsia="Times New Roman" w:hAnsi="Arial" w:cs="Arial"/>
          <w:b/>
          <w:bCs/>
          <w:color w:val="000000"/>
          <w:sz w:val="24"/>
          <w:szCs w:val="24"/>
        </w:rPr>
        <w:t xml:space="preserve"> is 3</w:t>
      </w:r>
      <w:r w:rsidR="002D428A">
        <w:rPr>
          <w:rFonts w:ascii="Arial" w:eastAsia="Times New Roman" w:hAnsi="Arial" w:cs="Arial"/>
          <w:b/>
          <w:bCs/>
          <w:color w:val="000000"/>
          <w:sz w:val="24"/>
          <w:szCs w:val="24"/>
        </w:rPr>
        <w:t>1</w:t>
      </w:r>
      <w:r>
        <w:rPr>
          <w:rFonts w:ascii="Arial" w:eastAsia="Times New Roman" w:hAnsi="Arial" w:cs="Arial"/>
          <w:b/>
          <w:bCs/>
          <w:color w:val="000000"/>
          <w:sz w:val="24"/>
          <w:szCs w:val="24"/>
        </w:rPr>
        <w:t>.</w:t>
      </w:r>
    </w:p>
    <w:p w14:paraId="6C9A3B55" w14:textId="648F6553" w:rsidR="00807271" w:rsidRDefault="00807271" w:rsidP="00807271">
      <w:pPr>
        <w:autoSpaceDE w:val="0"/>
        <w:autoSpaceDN w:val="0"/>
        <w:adjustRightInd w:val="0"/>
        <w:spacing w:after="0" w:line="240" w:lineRule="auto"/>
        <w:rPr>
          <w:rFonts w:ascii="Arial" w:eastAsia="Times New Roman" w:hAnsi="Arial" w:cs="Arial"/>
          <w:b/>
          <w:bCs/>
          <w:color w:val="000000"/>
          <w:sz w:val="24"/>
          <w:szCs w:val="24"/>
        </w:rPr>
      </w:pPr>
      <w:r w:rsidRPr="002D428A">
        <w:rPr>
          <w:rFonts w:ascii="Arial" w:eastAsia="Times New Roman" w:hAnsi="Arial" w:cs="Arial"/>
          <w:b/>
          <w:bCs/>
          <w:color w:val="000000"/>
          <w:sz w:val="24"/>
          <w:szCs w:val="24"/>
        </w:rPr>
        <w:t>JINR personnel involved in the project</w:t>
      </w:r>
      <w:r w:rsidR="002D428A">
        <w:rPr>
          <w:rFonts w:ascii="Arial" w:eastAsia="Times New Roman" w:hAnsi="Arial" w:cs="Arial"/>
          <w:b/>
          <w:bCs/>
          <w:color w:val="000000"/>
          <w:sz w:val="24"/>
          <w:szCs w:val="24"/>
        </w:rPr>
        <w:t>:</w:t>
      </w:r>
    </w:p>
    <w:p w14:paraId="10609C70" w14:textId="71DEE529" w:rsidR="002D428A" w:rsidRDefault="002D428A" w:rsidP="002D428A">
      <w:pPr>
        <w:pStyle w:val="a6"/>
        <w:numPr>
          <w:ilvl w:val="0"/>
          <w:numId w:val="12"/>
        </w:numPr>
        <w:autoSpaceDE w:val="0"/>
        <w:autoSpaceDN w:val="0"/>
        <w:adjustRightInd w:val="0"/>
        <w:jc w:val="both"/>
        <w:rPr>
          <w:rFonts w:ascii="Arial" w:hAnsi="Arial" w:cs="Arial"/>
          <w:b/>
          <w:bCs/>
          <w:szCs w:val="24"/>
          <w:lang w:val="en-US"/>
        </w:rPr>
      </w:pPr>
      <w:r w:rsidRPr="002D428A">
        <w:rPr>
          <w:rFonts w:ascii="Arial" w:hAnsi="Arial" w:cs="Arial"/>
          <w:b/>
          <w:bCs/>
          <w:szCs w:val="24"/>
          <w:lang w:val="en-US"/>
        </w:rPr>
        <w:t xml:space="preserve">A.V. Agapov, </w:t>
      </w:r>
      <w:r w:rsidRPr="007B7094">
        <w:rPr>
          <w:rFonts w:ascii="Arial" w:hAnsi="Arial" w:cs="Arial"/>
          <w:b/>
          <w:bCs/>
          <w:szCs w:val="24"/>
          <w:lang w:val="en-US"/>
        </w:rPr>
        <w:t>researcher</w:t>
      </w:r>
      <w:r w:rsidR="007B7094" w:rsidRPr="007B7094">
        <w:rPr>
          <w:rFonts w:ascii="Arial" w:hAnsi="Arial" w:cs="Arial"/>
          <w:b/>
          <w:bCs/>
          <w:szCs w:val="24"/>
          <w:lang w:val="en-US"/>
        </w:rPr>
        <w:t>, 1.0 FTE;</w:t>
      </w:r>
    </w:p>
    <w:p w14:paraId="697C7650" w14:textId="3CDDA88B" w:rsidR="002D428A" w:rsidRPr="007B7094" w:rsidRDefault="002D428A" w:rsidP="00EE5439">
      <w:pPr>
        <w:pStyle w:val="a6"/>
        <w:numPr>
          <w:ilvl w:val="0"/>
          <w:numId w:val="12"/>
        </w:numPr>
        <w:autoSpaceDE w:val="0"/>
        <w:autoSpaceDN w:val="0"/>
        <w:adjustRightInd w:val="0"/>
        <w:jc w:val="both"/>
        <w:rPr>
          <w:rFonts w:ascii="Arial" w:hAnsi="Arial" w:cs="Arial"/>
          <w:b/>
          <w:bCs/>
          <w:szCs w:val="24"/>
          <w:lang w:val="en-US"/>
        </w:rPr>
      </w:pPr>
      <w:r w:rsidRPr="007B7094">
        <w:rPr>
          <w:rFonts w:ascii="Arial" w:hAnsi="Arial" w:cs="Arial"/>
          <w:b/>
          <w:bCs/>
          <w:szCs w:val="24"/>
          <w:lang w:val="en-US"/>
        </w:rPr>
        <w:t xml:space="preserve">I.V. Alexandrova, </w:t>
      </w:r>
      <w:r w:rsidR="007B7094" w:rsidRPr="007B7094">
        <w:rPr>
          <w:rFonts w:ascii="Arial" w:hAnsi="Arial" w:cs="Arial"/>
          <w:b/>
          <w:bCs/>
          <w:szCs w:val="24"/>
          <w:lang w:val="en-US"/>
        </w:rPr>
        <w:t>engineer</w:t>
      </w:r>
      <w:r w:rsidR="007B7094" w:rsidRPr="007B7094">
        <w:rPr>
          <w:rFonts w:ascii="Arial" w:hAnsi="Arial" w:cs="Arial"/>
          <w:b/>
          <w:bCs/>
          <w:szCs w:val="24"/>
          <w:lang w:val="en-US"/>
        </w:rPr>
        <w:t xml:space="preserve">, </w:t>
      </w:r>
      <w:r w:rsidR="007B7094" w:rsidRPr="007B7094">
        <w:rPr>
          <w:rFonts w:ascii="Arial" w:hAnsi="Arial" w:cs="Arial"/>
          <w:b/>
          <w:bCs/>
          <w:szCs w:val="24"/>
          <w:lang w:val="en-US"/>
        </w:rPr>
        <w:t>1.0 FTE;</w:t>
      </w:r>
    </w:p>
    <w:p w14:paraId="67B23B55" w14:textId="4315CCD3" w:rsidR="002D428A" w:rsidRPr="007B7094" w:rsidRDefault="002D428A" w:rsidP="005E1351">
      <w:pPr>
        <w:pStyle w:val="a6"/>
        <w:numPr>
          <w:ilvl w:val="0"/>
          <w:numId w:val="12"/>
        </w:numPr>
        <w:autoSpaceDE w:val="0"/>
        <w:autoSpaceDN w:val="0"/>
        <w:adjustRightInd w:val="0"/>
        <w:jc w:val="both"/>
        <w:rPr>
          <w:rFonts w:ascii="Arial" w:hAnsi="Arial" w:cs="Arial"/>
          <w:b/>
          <w:bCs/>
          <w:szCs w:val="24"/>
          <w:lang w:val="en-US"/>
        </w:rPr>
      </w:pPr>
      <w:r w:rsidRPr="007B7094">
        <w:rPr>
          <w:rFonts w:ascii="Arial" w:hAnsi="Arial" w:cs="Arial"/>
          <w:b/>
          <w:bCs/>
          <w:szCs w:val="24"/>
          <w:lang w:val="en-US"/>
        </w:rPr>
        <w:t xml:space="preserve">O.V. Belov, </w:t>
      </w:r>
      <w:r w:rsidR="007B7094" w:rsidRPr="007B7094">
        <w:rPr>
          <w:rFonts w:ascii="Arial" w:hAnsi="Arial" w:cs="Arial"/>
          <w:b/>
          <w:bCs/>
          <w:szCs w:val="24"/>
          <w:lang w:val="en-US"/>
        </w:rPr>
        <w:t xml:space="preserve">researcher, </w:t>
      </w:r>
      <w:r w:rsidR="007B7094" w:rsidRPr="007B7094">
        <w:rPr>
          <w:rFonts w:ascii="Arial" w:hAnsi="Arial" w:cs="Arial"/>
          <w:b/>
          <w:bCs/>
          <w:szCs w:val="24"/>
          <w:lang w:val="en-US"/>
        </w:rPr>
        <w:t>0</w:t>
      </w:r>
      <w:r w:rsidR="007B7094" w:rsidRPr="007B7094">
        <w:rPr>
          <w:rFonts w:ascii="Arial" w:hAnsi="Arial" w:cs="Arial"/>
          <w:b/>
          <w:bCs/>
          <w:szCs w:val="24"/>
          <w:lang w:val="en-US"/>
        </w:rPr>
        <w:t>.</w:t>
      </w:r>
      <w:r w:rsidR="007B7094" w:rsidRPr="007B7094">
        <w:rPr>
          <w:rFonts w:ascii="Arial" w:hAnsi="Arial" w:cs="Arial"/>
          <w:b/>
          <w:bCs/>
          <w:szCs w:val="24"/>
          <w:lang w:val="en-US"/>
        </w:rPr>
        <w:t>5</w:t>
      </w:r>
      <w:r w:rsidR="007B7094" w:rsidRPr="007B7094">
        <w:rPr>
          <w:rFonts w:ascii="Arial" w:hAnsi="Arial" w:cs="Arial"/>
          <w:b/>
          <w:bCs/>
          <w:szCs w:val="24"/>
          <w:lang w:val="en-US"/>
        </w:rPr>
        <w:t xml:space="preserve"> FTE;</w:t>
      </w:r>
    </w:p>
    <w:p w14:paraId="3CA1E5CD" w14:textId="095AF3C5" w:rsidR="002D428A" w:rsidRDefault="002D428A" w:rsidP="002D428A">
      <w:pPr>
        <w:pStyle w:val="a6"/>
        <w:numPr>
          <w:ilvl w:val="0"/>
          <w:numId w:val="12"/>
        </w:numPr>
        <w:autoSpaceDE w:val="0"/>
        <w:autoSpaceDN w:val="0"/>
        <w:adjustRightInd w:val="0"/>
        <w:jc w:val="both"/>
        <w:rPr>
          <w:rFonts w:ascii="Arial" w:hAnsi="Arial" w:cs="Arial"/>
          <w:b/>
          <w:bCs/>
          <w:szCs w:val="24"/>
          <w:lang w:val="en-US"/>
        </w:rPr>
      </w:pPr>
      <w:r w:rsidRPr="002D428A">
        <w:rPr>
          <w:rFonts w:ascii="Arial" w:hAnsi="Arial" w:cs="Arial"/>
          <w:b/>
          <w:bCs/>
          <w:szCs w:val="24"/>
          <w:lang w:val="en-US"/>
        </w:rPr>
        <w:t xml:space="preserve">K. Belokopytova, </w:t>
      </w:r>
      <w:r w:rsidR="007B7094" w:rsidRPr="007B7094">
        <w:rPr>
          <w:rFonts w:ascii="Arial" w:hAnsi="Arial" w:cs="Arial"/>
          <w:b/>
          <w:bCs/>
          <w:szCs w:val="24"/>
          <w:lang w:val="en-US"/>
        </w:rPr>
        <w:t>researcher, 1.0 FTE;</w:t>
      </w:r>
    </w:p>
    <w:p w14:paraId="6DC0E5FE" w14:textId="6C5F428B" w:rsidR="002D428A" w:rsidRDefault="002D428A" w:rsidP="002D428A">
      <w:pPr>
        <w:pStyle w:val="a6"/>
        <w:numPr>
          <w:ilvl w:val="0"/>
          <w:numId w:val="12"/>
        </w:numPr>
        <w:autoSpaceDE w:val="0"/>
        <w:autoSpaceDN w:val="0"/>
        <w:adjustRightInd w:val="0"/>
        <w:jc w:val="both"/>
        <w:rPr>
          <w:rFonts w:ascii="Arial" w:hAnsi="Arial" w:cs="Arial"/>
          <w:b/>
          <w:bCs/>
          <w:szCs w:val="24"/>
          <w:lang w:val="en-US"/>
        </w:rPr>
      </w:pPr>
      <w:r w:rsidRPr="002D428A">
        <w:rPr>
          <w:rFonts w:ascii="Arial" w:hAnsi="Arial" w:cs="Arial"/>
          <w:b/>
          <w:bCs/>
          <w:szCs w:val="24"/>
          <w:lang w:val="en-US"/>
        </w:rPr>
        <w:t xml:space="preserve">K.Sh. Voskanyan, </w:t>
      </w:r>
      <w:r w:rsidR="007B7094">
        <w:rPr>
          <w:rFonts w:ascii="Arial" w:hAnsi="Arial" w:cs="Arial"/>
          <w:b/>
          <w:bCs/>
          <w:szCs w:val="24"/>
          <w:lang w:val="en-US"/>
        </w:rPr>
        <w:t xml:space="preserve">leader </w:t>
      </w:r>
      <w:r w:rsidR="007B7094" w:rsidRPr="007B7094">
        <w:rPr>
          <w:rFonts w:ascii="Arial" w:hAnsi="Arial" w:cs="Arial"/>
          <w:b/>
          <w:bCs/>
          <w:szCs w:val="24"/>
          <w:lang w:val="en-US"/>
        </w:rPr>
        <w:t>researcher, 1.0 FTE;</w:t>
      </w:r>
    </w:p>
    <w:p w14:paraId="67932424" w14:textId="56557784" w:rsidR="002D428A" w:rsidRDefault="002D428A" w:rsidP="002D428A">
      <w:pPr>
        <w:pStyle w:val="a6"/>
        <w:numPr>
          <w:ilvl w:val="0"/>
          <w:numId w:val="12"/>
        </w:numPr>
        <w:autoSpaceDE w:val="0"/>
        <w:autoSpaceDN w:val="0"/>
        <w:adjustRightInd w:val="0"/>
        <w:jc w:val="both"/>
        <w:rPr>
          <w:rFonts w:ascii="Arial" w:hAnsi="Arial" w:cs="Arial"/>
          <w:b/>
          <w:bCs/>
          <w:szCs w:val="24"/>
          <w:lang w:val="en-US"/>
        </w:rPr>
      </w:pPr>
      <w:r w:rsidRPr="002D428A">
        <w:rPr>
          <w:rFonts w:ascii="Arial" w:hAnsi="Arial" w:cs="Arial"/>
          <w:b/>
          <w:bCs/>
          <w:szCs w:val="24"/>
          <w:lang w:val="en-US"/>
        </w:rPr>
        <w:t xml:space="preserve">V.N. Gaevsky, </w:t>
      </w:r>
      <w:r w:rsidR="007B7094">
        <w:rPr>
          <w:rFonts w:ascii="Arial" w:hAnsi="Arial" w:cs="Arial"/>
          <w:b/>
          <w:bCs/>
          <w:szCs w:val="24"/>
          <w:lang w:val="en-US"/>
        </w:rPr>
        <w:t xml:space="preserve">leader </w:t>
      </w:r>
      <w:r w:rsidR="007B7094" w:rsidRPr="007B7094">
        <w:rPr>
          <w:rFonts w:ascii="Arial" w:hAnsi="Arial" w:cs="Arial"/>
          <w:b/>
          <w:bCs/>
          <w:szCs w:val="24"/>
          <w:lang w:val="en-US"/>
        </w:rPr>
        <w:t>engineer, 1.0 FTE;</w:t>
      </w:r>
    </w:p>
    <w:p w14:paraId="41003832" w14:textId="18936487" w:rsidR="002D428A" w:rsidRDefault="002D428A" w:rsidP="002D428A">
      <w:pPr>
        <w:pStyle w:val="a6"/>
        <w:numPr>
          <w:ilvl w:val="0"/>
          <w:numId w:val="12"/>
        </w:numPr>
        <w:autoSpaceDE w:val="0"/>
        <w:autoSpaceDN w:val="0"/>
        <w:adjustRightInd w:val="0"/>
        <w:jc w:val="both"/>
        <w:rPr>
          <w:rFonts w:ascii="Arial" w:hAnsi="Arial" w:cs="Arial"/>
          <w:b/>
          <w:bCs/>
          <w:szCs w:val="24"/>
          <w:lang w:val="en-US"/>
        </w:rPr>
      </w:pPr>
      <w:r>
        <w:rPr>
          <w:rFonts w:ascii="Arial" w:hAnsi="Arial" w:cs="Arial"/>
          <w:b/>
          <w:bCs/>
          <w:szCs w:val="24"/>
          <w:lang w:val="en-US"/>
        </w:rPr>
        <w:t>Ye.A. Gritskova,</w:t>
      </w:r>
      <w:r w:rsidR="007B7094">
        <w:rPr>
          <w:rFonts w:ascii="Arial" w:hAnsi="Arial" w:cs="Arial"/>
          <w:b/>
          <w:bCs/>
          <w:szCs w:val="24"/>
          <w:lang w:val="en-US"/>
        </w:rPr>
        <w:t xml:space="preserve"> </w:t>
      </w:r>
      <w:r w:rsidR="007B7094" w:rsidRPr="007B7094">
        <w:rPr>
          <w:rFonts w:ascii="Arial" w:hAnsi="Arial" w:cs="Arial"/>
          <w:b/>
          <w:bCs/>
          <w:szCs w:val="24"/>
          <w:lang w:val="en-US"/>
        </w:rPr>
        <w:t>engineer, 1.0 FTE;</w:t>
      </w:r>
    </w:p>
    <w:p w14:paraId="79A0AAB1" w14:textId="79E709B2" w:rsidR="002D428A" w:rsidRDefault="002D428A" w:rsidP="002D428A">
      <w:pPr>
        <w:pStyle w:val="a6"/>
        <w:numPr>
          <w:ilvl w:val="0"/>
          <w:numId w:val="12"/>
        </w:numPr>
        <w:autoSpaceDE w:val="0"/>
        <w:autoSpaceDN w:val="0"/>
        <w:adjustRightInd w:val="0"/>
        <w:jc w:val="both"/>
        <w:rPr>
          <w:rFonts w:ascii="Arial" w:hAnsi="Arial" w:cs="Arial"/>
          <w:b/>
          <w:bCs/>
          <w:szCs w:val="24"/>
          <w:lang w:val="en-US"/>
        </w:rPr>
      </w:pPr>
      <w:r w:rsidRPr="002D428A">
        <w:rPr>
          <w:rFonts w:ascii="Arial" w:hAnsi="Arial" w:cs="Arial"/>
          <w:b/>
          <w:bCs/>
          <w:szCs w:val="24"/>
          <w:lang w:val="en-US"/>
        </w:rPr>
        <w:t xml:space="preserve">G.V. Donskaya, </w:t>
      </w:r>
      <w:r w:rsidR="007B7094">
        <w:rPr>
          <w:rFonts w:ascii="Arial" w:hAnsi="Arial" w:cs="Arial"/>
          <w:b/>
          <w:bCs/>
          <w:szCs w:val="24"/>
          <w:lang w:val="en-US"/>
        </w:rPr>
        <w:t xml:space="preserve">leader </w:t>
      </w:r>
      <w:r w:rsidR="007B7094" w:rsidRPr="007B7094">
        <w:rPr>
          <w:rFonts w:ascii="Arial" w:hAnsi="Arial" w:cs="Arial"/>
          <w:b/>
          <w:bCs/>
          <w:szCs w:val="24"/>
          <w:lang w:val="en-US"/>
        </w:rPr>
        <w:t>engineer, 1.0 FTE;</w:t>
      </w:r>
    </w:p>
    <w:p w14:paraId="45FF3187" w14:textId="4AF0E3F4" w:rsidR="002D428A" w:rsidRDefault="002D428A" w:rsidP="002D428A">
      <w:pPr>
        <w:pStyle w:val="a6"/>
        <w:numPr>
          <w:ilvl w:val="0"/>
          <w:numId w:val="12"/>
        </w:numPr>
        <w:autoSpaceDE w:val="0"/>
        <w:autoSpaceDN w:val="0"/>
        <w:adjustRightInd w:val="0"/>
        <w:jc w:val="both"/>
        <w:rPr>
          <w:rFonts w:ascii="Arial" w:hAnsi="Arial" w:cs="Arial"/>
          <w:b/>
          <w:bCs/>
          <w:szCs w:val="24"/>
          <w:lang w:val="en-US"/>
        </w:rPr>
      </w:pPr>
      <w:r w:rsidRPr="002D428A">
        <w:rPr>
          <w:rFonts w:ascii="Arial" w:hAnsi="Arial" w:cs="Arial"/>
          <w:b/>
          <w:bCs/>
          <w:szCs w:val="24"/>
          <w:lang w:val="en-US"/>
        </w:rPr>
        <w:t xml:space="preserve">I.I. Klochkov, </w:t>
      </w:r>
      <w:r w:rsidR="007B7094" w:rsidRPr="007B7094">
        <w:rPr>
          <w:rFonts w:ascii="Arial" w:hAnsi="Arial" w:cs="Arial"/>
          <w:b/>
          <w:bCs/>
          <w:szCs w:val="24"/>
          <w:lang w:val="en-US"/>
        </w:rPr>
        <w:t>engineer, 1.0 FTE;</w:t>
      </w:r>
    </w:p>
    <w:p w14:paraId="4BB54143" w14:textId="610DC4A4" w:rsidR="002D428A" w:rsidRDefault="002D428A" w:rsidP="002D428A">
      <w:pPr>
        <w:pStyle w:val="a6"/>
        <w:numPr>
          <w:ilvl w:val="0"/>
          <w:numId w:val="12"/>
        </w:numPr>
        <w:autoSpaceDE w:val="0"/>
        <w:autoSpaceDN w:val="0"/>
        <w:adjustRightInd w:val="0"/>
        <w:jc w:val="both"/>
        <w:rPr>
          <w:rFonts w:ascii="Arial" w:hAnsi="Arial" w:cs="Arial"/>
          <w:b/>
          <w:bCs/>
          <w:szCs w:val="24"/>
          <w:lang w:val="en-US"/>
        </w:rPr>
      </w:pPr>
      <w:r w:rsidRPr="002D428A">
        <w:rPr>
          <w:rFonts w:ascii="Arial" w:hAnsi="Arial" w:cs="Arial"/>
          <w:b/>
          <w:bCs/>
          <w:szCs w:val="24"/>
          <w:lang w:val="en-US"/>
        </w:rPr>
        <w:t xml:space="preserve">Ye.I. Luchin, </w:t>
      </w:r>
      <w:r w:rsidR="007B7094" w:rsidRPr="007B7094">
        <w:rPr>
          <w:rFonts w:ascii="Arial" w:hAnsi="Arial" w:cs="Arial"/>
          <w:b/>
          <w:bCs/>
          <w:szCs w:val="24"/>
          <w:lang w:val="en-US"/>
        </w:rPr>
        <w:t>senior researcher</w:t>
      </w:r>
    </w:p>
    <w:p w14:paraId="1BFF1710" w14:textId="73563F1B" w:rsidR="002D428A" w:rsidRDefault="002D428A" w:rsidP="002D428A">
      <w:pPr>
        <w:pStyle w:val="a6"/>
        <w:numPr>
          <w:ilvl w:val="0"/>
          <w:numId w:val="12"/>
        </w:numPr>
        <w:autoSpaceDE w:val="0"/>
        <w:autoSpaceDN w:val="0"/>
        <w:adjustRightInd w:val="0"/>
        <w:jc w:val="both"/>
        <w:rPr>
          <w:rFonts w:ascii="Arial" w:hAnsi="Arial" w:cs="Arial"/>
          <w:b/>
          <w:bCs/>
          <w:szCs w:val="24"/>
          <w:lang w:val="en-US"/>
        </w:rPr>
      </w:pPr>
      <w:r w:rsidRPr="002D428A">
        <w:rPr>
          <w:rFonts w:ascii="Arial" w:hAnsi="Arial" w:cs="Arial"/>
          <w:b/>
          <w:bCs/>
          <w:szCs w:val="24"/>
          <w:lang w:val="en-US"/>
        </w:rPr>
        <w:t xml:space="preserve">I.Ye. Miller, </w:t>
      </w:r>
      <w:r w:rsidR="007B7094" w:rsidRPr="007B7094">
        <w:rPr>
          <w:rFonts w:ascii="Arial" w:hAnsi="Arial" w:cs="Arial"/>
          <w:b/>
          <w:bCs/>
          <w:color w:val="000000"/>
          <w:szCs w:val="24"/>
        </w:rPr>
        <w:t>technician</w:t>
      </w:r>
      <w:r w:rsidR="007B7094" w:rsidRPr="007B7094">
        <w:rPr>
          <w:rFonts w:ascii="Arial" w:hAnsi="Arial" w:cs="Arial"/>
          <w:b/>
          <w:bCs/>
          <w:color w:val="000000"/>
          <w:szCs w:val="24"/>
        </w:rPr>
        <w:t>,</w:t>
      </w:r>
      <w:r w:rsidR="007B7094">
        <w:rPr>
          <w:rFonts w:ascii="Arial" w:hAnsi="Arial" w:cs="Arial"/>
          <w:color w:val="000000"/>
          <w:szCs w:val="24"/>
        </w:rPr>
        <w:t xml:space="preserve"> </w:t>
      </w:r>
      <w:r w:rsidR="007B7094" w:rsidRPr="007B7094">
        <w:rPr>
          <w:rFonts w:ascii="Arial" w:hAnsi="Arial" w:cs="Arial"/>
          <w:b/>
          <w:bCs/>
          <w:szCs w:val="24"/>
          <w:lang w:val="en-US"/>
        </w:rPr>
        <w:t>1.0 FTE;</w:t>
      </w:r>
    </w:p>
    <w:p w14:paraId="28374DE8" w14:textId="5376BBBC" w:rsidR="002D428A" w:rsidRDefault="002D428A" w:rsidP="002D428A">
      <w:pPr>
        <w:pStyle w:val="a6"/>
        <w:numPr>
          <w:ilvl w:val="0"/>
          <w:numId w:val="12"/>
        </w:numPr>
        <w:autoSpaceDE w:val="0"/>
        <w:autoSpaceDN w:val="0"/>
        <w:adjustRightInd w:val="0"/>
        <w:jc w:val="both"/>
        <w:rPr>
          <w:rFonts w:ascii="Arial" w:hAnsi="Arial" w:cs="Arial"/>
          <w:b/>
          <w:bCs/>
          <w:szCs w:val="24"/>
          <w:lang w:val="en-US"/>
        </w:rPr>
      </w:pPr>
      <w:r w:rsidRPr="002D428A">
        <w:rPr>
          <w:rFonts w:ascii="Arial" w:hAnsi="Arial" w:cs="Arial"/>
          <w:b/>
          <w:bCs/>
          <w:szCs w:val="24"/>
          <w:lang w:val="en-US"/>
        </w:rPr>
        <w:t xml:space="preserve">G.V. Mytsin, </w:t>
      </w:r>
      <w:r w:rsidR="007B7094">
        <w:rPr>
          <w:rFonts w:ascii="Arial" w:hAnsi="Arial" w:cs="Arial"/>
          <w:b/>
          <w:bCs/>
          <w:szCs w:val="24"/>
          <w:lang w:val="en-US"/>
        </w:rPr>
        <w:t xml:space="preserve">head of division, </w:t>
      </w:r>
      <w:r w:rsidR="007B7094" w:rsidRPr="007B7094">
        <w:rPr>
          <w:rFonts w:ascii="Arial" w:hAnsi="Arial" w:cs="Arial"/>
          <w:b/>
          <w:bCs/>
          <w:szCs w:val="24"/>
          <w:lang w:val="en-US"/>
        </w:rPr>
        <w:t>1.0 FTE;</w:t>
      </w:r>
    </w:p>
    <w:p w14:paraId="64619119" w14:textId="461DC646" w:rsidR="002D428A" w:rsidRDefault="002D428A" w:rsidP="002D428A">
      <w:pPr>
        <w:pStyle w:val="a6"/>
        <w:numPr>
          <w:ilvl w:val="0"/>
          <w:numId w:val="12"/>
        </w:numPr>
        <w:autoSpaceDE w:val="0"/>
        <w:autoSpaceDN w:val="0"/>
        <w:adjustRightInd w:val="0"/>
        <w:jc w:val="both"/>
        <w:rPr>
          <w:rFonts w:ascii="Arial" w:hAnsi="Arial" w:cs="Arial"/>
          <w:b/>
          <w:bCs/>
          <w:szCs w:val="24"/>
          <w:lang w:val="en-US"/>
        </w:rPr>
      </w:pPr>
      <w:r w:rsidRPr="002D428A">
        <w:rPr>
          <w:rFonts w:ascii="Arial" w:hAnsi="Arial" w:cs="Arial"/>
          <w:b/>
          <w:bCs/>
          <w:szCs w:val="24"/>
          <w:lang w:val="en-US"/>
        </w:rPr>
        <w:t xml:space="preserve">A.G. Molokanov, </w:t>
      </w:r>
      <w:r w:rsidR="007B7094" w:rsidRPr="007B7094">
        <w:rPr>
          <w:rFonts w:ascii="Arial" w:hAnsi="Arial" w:cs="Arial"/>
          <w:b/>
          <w:bCs/>
          <w:szCs w:val="24"/>
          <w:lang w:val="en-US"/>
        </w:rPr>
        <w:t>senior researcher</w:t>
      </w:r>
      <w:r w:rsidR="007B7094">
        <w:rPr>
          <w:rFonts w:ascii="Arial" w:hAnsi="Arial" w:cs="Arial"/>
          <w:b/>
          <w:bCs/>
          <w:szCs w:val="24"/>
          <w:lang w:val="en-US"/>
        </w:rPr>
        <w:t xml:space="preserve">, </w:t>
      </w:r>
      <w:r w:rsidR="007B7094" w:rsidRPr="007B7094">
        <w:rPr>
          <w:rFonts w:ascii="Arial" w:hAnsi="Arial" w:cs="Arial"/>
          <w:b/>
          <w:bCs/>
          <w:szCs w:val="24"/>
          <w:lang w:val="en-US"/>
        </w:rPr>
        <w:t>1.0 FTE;</w:t>
      </w:r>
    </w:p>
    <w:p w14:paraId="737CC635" w14:textId="23A01DC2" w:rsidR="002D428A" w:rsidRDefault="002D428A" w:rsidP="002D428A">
      <w:pPr>
        <w:pStyle w:val="a6"/>
        <w:numPr>
          <w:ilvl w:val="0"/>
          <w:numId w:val="12"/>
        </w:numPr>
        <w:autoSpaceDE w:val="0"/>
        <w:autoSpaceDN w:val="0"/>
        <w:adjustRightInd w:val="0"/>
        <w:jc w:val="both"/>
        <w:rPr>
          <w:rFonts w:ascii="Arial" w:hAnsi="Arial" w:cs="Arial"/>
          <w:b/>
          <w:bCs/>
          <w:szCs w:val="24"/>
          <w:lang w:val="en-US"/>
        </w:rPr>
      </w:pPr>
      <w:r w:rsidRPr="002D428A">
        <w:rPr>
          <w:rFonts w:ascii="Arial" w:hAnsi="Arial" w:cs="Arial"/>
          <w:b/>
          <w:bCs/>
          <w:szCs w:val="24"/>
          <w:lang w:val="en-US"/>
        </w:rPr>
        <w:t xml:space="preserve">S.A. Pisareva, </w:t>
      </w:r>
      <w:r w:rsidR="007B7094" w:rsidRPr="007B7094">
        <w:rPr>
          <w:rFonts w:ascii="Arial" w:hAnsi="Arial" w:cs="Arial"/>
          <w:b/>
          <w:bCs/>
          <w:szCs w:val="24"/>
          <w:lang w:val="en-US"/>
        </w:rPr>
        <w:t>engineer, 1.0 FTE;</w:t>
      </w:r>
    </w:p>
    <w:p w14:paraId="109FF488" w14:textId="59624B22" w:rsidR="002D428A" w:rsidRDefault="002D428A" w:rsidP="002D428A">
      <w:pPr>
        <w:pStyle w:val="a6"/>
        <w:numPr>
          <w:ilvl w:val="0"/>
          <w:numId w:val="12"/>
        </w:numPr>
        <w:autoSpaceDE w:val="0"/>
        <w:autoSpaceDN w:val="0"/>
        <w:adjustRightInd w:val="0"/>
        <w:jc w:val="both"/>
        <w:rPr>
          <w:rFonts w:ascii="Arial" w:hAnsi="Arial" w:cs="Arial"/>
          <w:b/>
          <w:bCs/>
          <w:szCs w:val="24"/>
          <w:lang w:val="en-US"/>
        </w:rPr>
      </w:pPr>
      <w:r w:rsidRPr="002D428A">
        <w:rPr>
          <w:rFonts w:ascii="Arial" w:hAnsi="Arial" w:cs="Arial"/>
          <w:b/>
          <w:bCs/>
          <w:szCs w:val="24"/>
          <w:lang w:val="en-US"/>
        </w:rPr>
        <w:t xml:space="preserve">A.V. Rzyanina, </w:t>
      </w:r>
      <w:r w:rsidR="007B7094" w:rsidRPr="007B7094">
        <w:rPr>
          <w:rFonts w:ascii="Arial" w:hAnsi="Arial" w:cs="Arial"/>
          <w:b/>
          <w:bCs/>
          <w:szCs w:val="24"/>
          <w:lang w:val="en-US"/>
        </w:rPr>
        <w:t>senior researcher</w:t>
      </w:r>
      <w:r w:rsidR="007B7094">
        <w:rPr>
          <w:rFonts w:ascii="Arial" w:hAnsi="Arial" w:cs="Arial"/>
          <w:b/>
          <w:bCs/>
          <w:szCs w:val="24"/>
          <w:lang w:val="en-US"/>
        </w:rPr>
        <w:t xml:space="preserve">, </w:t>
      </w:r>
      <w:r w:rsidR="007B7094" w:rsidRPr="007B7094">
        <w:rPr>
          <w:rFonts w:ascii="Arial" w:hAnsi="Arial" w:cs="Arial"/>
          <w:b/>
          <w:bCs/>
          <w:szCs w:val="24"/>
          <w:lang w:val="en-US"/>
        </w:rPr>
        <w:t>1.0 FTE;</w:t>
      </w:r>
    </w:p>
    <w:p w14:paraId="04D3B201" w14:textId="7591F084" w:rsidR="002D428A" w:rsidRDefault="002D428A" w:rsidP="002D428A">
      <w:pPr>
        <w:pStyle w:val="a6"/>
        <w:numPr>
          <w:ilvl w:val="0"/>
          <w:numId w:val="12"/>
        </w:numPr>
        <w:autoSpaceDE w:val="0"/>
        <w:autoSpaceDN w:val="0"/>
        <w:adjustRightInd w:val="0"/>
        <w:jc w:val="both"/>
        <w:rPr>
          <w:rFonts w:ascii="Arial" w:hAnsi="Arial" w:cs="Arial"/>
          <w:b/>
          <w:bCs/>
          <w:szCs w:val="24"/>
          <w:lang w:val="en-US"/>
        </w:rPr>
      </w:pPr>
      <w:r>
        <w:rPr>
          <w:rFonts w:ascii="Arial" w:hAnsi="Arial" w:cs="Arial"/>
          <w:b/>
          <w:bCs/>
          <w:szCs w:val="24"/>
          <w:lang w:val="en-US"/>
        </w:rPr>
        <w:t xml:space="preserve">I. </w:t>
      </w:r>
      <w:r w:rsidRPr="002D428A">
        <w:rPr>
          <w:rFonts w:ascii="Arial" w:hAnsi="Arial" w:cs="Arial"/>
          <w:b/>
          <w:bCs/>
          <w:szCs w:val="24"/>
          <w:lang w:val="en-US"/>
        </w:rPr>
        <w:t>Kh</w:t>
      </w:r>
      <w:r>
        <w:rPr>
          <w:rFonts w:ascii="Arial" w:hAnsi="Arial" w:cs="Arial"/>
          <w:b/>
          <w:bCs/>
          <w:szCs w:val="24"/>
          <w:lang w:val="en-US"/>
        </w:rPr>
        <w:t>a</w:t>
      </w:r>
      <w:r w:rsidRPr="002D428A">
        <w:rPr>
          <w:rFonts w:ascii="Arial" w:hAnsi="Arial" w:cs="Arial"/>
          <w:b/>
          <w:bCs/>
          <w:szCs w:val="24"/>
          <w:lang w:val="en-US"/>
        </w:rPr>
        <w:t>s</w:t>
      </w:r>
      <w:r>
        <w:rPr>
          <w:rFonts w:ascii="Arial" w:hAnsi="Arial" w:cs="Arial"/>
          <w:b/>
          <w:bCs/>
          <w:szCs w:val="24"/>
          <w:lang w:val="en-US"/>
        </w:rPr>
        <w:t>s</w:t>
      </w:r>
      <w:r w:rsidRPr="002D428A">
        <w:rPr>
          <w:rFonts w:ascii="Arial" w:hAnsi="Arial" w:cs="Arial"/>
          <w:b/>
          <w:bCs/>
          <w:szCs w:val="24"/>
          <w:lang w:val="en-US"/>
        </w:rPr>
        <w:t>enona</w:t>
      </w:r>
      <w:r>
        <w:rPr>
          <w:rFonts w:ascii="Arial" w:hAnsi="Arial" w:cs="Arial"/>
          <w:b/>
          <w:bCs/>
          <w:szCs w:val="24"/>
          <w:lang w:val="en-US"/>
        </w:rPr>
        <w:t>,</w:t>
      </w:r>
      <w:r w:rsidR="007B7094">
        <w:rPr>
          <w:rFonts w:ascii="Arial" w:hAnsi="Arial" w:cs="Arial"/>
          <w:b/>
          <w:bCs/>
          <w:szCs w:val="24"/>
          <w:lang w:val="en-US"/>
        </w:rPr>
        <w:t xml:space="preserve"> </w:t>
      </w:r>
      <w:r w:rsidR="007B7094" w:rsidRPr="007B7094">
        <w:rPr>
          <w:rFonts w:ascii="Arial" w:hAnsi="Arial" w:cs="Arial"/>
          <w:b/>
          <w:bCs/>
          <w:szCs w:val="24"/>
          <w:lang w:val="en-US"/>
        </w:rPr>
        <w:t>researcher, 1.0 FTE;</w:t>
      </w:r>
    </w:p>
    <w:p w14:paraId="7342C6FF" w14:textId="0ED9F7DD" w:rsidR="002D428A" w:rsidRDefault="002D428A" w:rsidP="002D428A">
      <w:pPr>
        <w:pStyle w:val="a6"/>
        <w:numPr>
          <w:ilvl w:val="0"/>
          <w:numId w:val="12"/>
        </w:numPr>
        <w:autoSpaceDE w:val="0"/>
        <w:autoSpaceDN w:val="0"/>
        <w:adjustRightInd w:val="0"/>
        <w:jc w:val="both"/>
        <w:rPr>
          <w:rFonts w:ascii="Arial" w:hAnsi="Arial" w:cs="Arial"/>
          <w:b/>
          <w:bCs/>
          <w:szCs w:val="24"/>
          <w:lang w:val="en-US"/>
        </w:rPr>
      </w:pPr>
      <w:r w:rsidRPr="002D428A">
        <w:rPr>
          <w:rFonts w:ascii="Arial" w:hAnsi="Arial" w:cs="Arial"/>
          <w:b/>
          <w:bCs/>
          <w:szCs w:val="24"/>
          <w:lang w:val="en-US"/>
        </w:rPr>
        <w:t xml:space="preserve">S.V. Shvidky, </w:t>
      </w:r>
      <w:r w:rsidR="007B7094">
        <w:rPr>
          <w:rFonts w:ascii="Arial" w:hAnsi="Arial" w:cs="Arial"/>
          <w:b/>
          <w:bCs/>
          <w:szCs w:val="24"/>
          <w:lang w:val="en-US"/>
        </w:rPr>
        <w:t>vice-</w:t>
      </w:r>
      <w:r w:rsidR="007B7094" w:rsidRPr="007B7094">
        <w:rPr>
          <w:rFonts w:ascii="Arial" w:hAnsi="Arial" w:cs="Arial"/>
          <w:b/>
          <w:bCs/>
          <w:szCs w:val="24"/>
          <w:lang w:val="en-US"/>
        </w:rPr>
        <w:t xml:space="preserve"> </w:t>
      </w:r>
      <w:r w:rsidR="007B7094">
        <w:rPr>
          <w:rFonts w:ascii="Arial" w:hAnsi="Arial" w:cs="Arial"/>
          <w:b/>
          <w:bCs/>
          <w:szCs w:val="24"/>
          <w:lang w:val="en-US"/>
        </w:rPr>
        <w:t>head of division</w:t>
      </w:r>
      <w:r w:rsidR="007B7094">
        <w:rPr>
          <w:rFonts w:ascii="Arial" w:hAnsi="Arial" w:cs="Arial"/>
          <w:b/>
          <w:bCs/>
          <w:szCs w:val="24"/>
          <w:lang w:val="en-US"/>
        </w:rPr>
        <w:t xml:space="preserve">, </w:t>
      </w:r>
      <w:r w:rsidR="007B7094" w:rsidRPr="007B7094">
        <w:rPr>
          <w:rFonts w:ascii="Arial" w:hAnsi="Arial" w:cs="Arial"/>
          <w:b/>
          <w:bCs/>
          <w:szCs w:val="24"/>
          <w:lang w:val="en-US"/>
        </w:rPr>
        <w:t>1.0 FTE;</w:t>
      </w:r>
    </w:p>
    <w:p w14:paraId="0BF5BB4E" w14:textId="259B5E21" w:rsidR="002D428A" w:rsidRPr="002D428A" w:rsidRDefault="002D428A" w:rsidP="002D428A">
      <w:pPr>
        <w:pStyle w:val="a6"/>
        <w:numPr>
          <w:ilvl w:val="0"/>
          <w:numId w:val="12"/>
        </w:numPr>
        <w:autoSpaceDE w:val="0"/>
        <w:autoSpaceDN w:val="0"/>
        <w:adjustRightInd w:val="0"/>
        <w:jc w:val="both"/>
        <w:rPr>
          <w:rFonts w:ascii="Arial" w:hAnsi="Arial" w:cs="Arial"/>
          <w:b/>
          <w:bCs/>
          <w:szCs w:val="24"/>
          <w:lang w:val="en-US"/>
        </w:rPr>
      </w:pPr>
      <w:r w:rsidRPr="002D428A">
        <w:rPr>
          <w:rFonts w:ascii="Arial" w:hAnsi="Arial" w:cs="Arial"/>
          <w:b/>
          <w:bCs/>
          <w:szCs w:val="24"/>
          <w:lang w:val="en-US"/>
        </w:rPr>
        <w:t>K.N. Shipulin</w:t>
      </w:r>
      <w:r>
        <w:rPr>
          <w:rFonts w:ascii="Arial" w:hAnsi="Arial" w:cs="Arial"/>
          <w:b/>
          <w:bCs/>
          <w:szCs w:val="24"/>
          <w:lang w:val="en-US"/>
        </w:rPr>
        <w:t>,</w:t>
      </w:r>
      <w:r w:rsidR="007B7094">
        <w:rPr>
          <w:rFonts w:ascii="Arial" w:hAnsi="Arial" w:cs="Arial"/>
          <w:b/>
          <w:bCs/>
          <w:szCs w:val="24"/>
          <w:lang w:val="en-US"/>
        </w:rPr>
        <w:t xml:space="preserve"> </w:t>
      </w:r>
      <w:r w:rsidR="007B7094" w:rsidRPr="007B7094">
        <w:rPr>
          <w:rFonts w:ascii="Arial" w:hAnsi="Arial" w:cs="Arial"/>
          <w:b/>
          <w:bCs/>
          <w:szCs w:val="24"/>
          <w:lang w:val="en-US"/>
        </w:rPr>
        <w:t>researcher, 1.0 FTE</w:t>
      </w:r>
      <w:r w:rsidR="007B7094">
        <w:rPr>
          <w:rFonts w:ascii="Arial" w:hAnsi="Arial" w:cs="Arial"/>
          <w:b/>
          <w:bCs/>
          <w:szCs w:val="24"/>
          <w:lang w:val="en-US"/>
        </w:rPr>
        <w:t>.</w:t>
      </w:r>
    </w:p>
    <w:p w14:paraId="6C2F0794" w14:textId="77777777" w:rsidR="002D428A" w:rsidRPr="002D428A" w:rsidRDefault="002D428A" w:rsidP="002D428A">
      <w:pPr>
        <w:pStyle w:val="a6"/>
        <w:autoSpaceDE w:val="0"/>
        <w:autoSpaceDN w:val="0"/>
        <w:adjustRightInd w:val="0"/>
        <w:ind w:left="426"/>
        <w:jc w:val="both"/>
        <w:rPr>
          <w:rFonts w:ascii="Arial" w:hAnsi="Arial" w:cs="Arial"/>
          <w:b/>
          <w:bCs/>
          <w:szCs w:val="24"/>
          <w:lang w:val="en-US"/>
        </w:rPr>
      </w:pPr>
    </w:p>
    <w:p w14:paraId="5C5361D7" w14:textId="5476ED8E" w:rsidR="00AB0163" w:rsidRDefault="00AB0163" w:rsidP="00297D6A">
      <w:pPr>
        <w:spacing w:after="120" w:line="240" w:lineRule="auto"/>
        <w:jc w:val="both"/>
        <w:rPr>
          <w:rFonts w:ascii="Arial" w:eastAsia="Times New Roman" w:hAnsi="Arial" w:cs="Arial"/>
          <w:color w:val="000000"/>
          <w:sz w:val="24"/>
          <w:szCs w:val="24"/>
        </w:rPr>
      </w:pPr>
      <w:r w:rsidRPr="00AB0163">
        <w:rPr>
          <w:rFonts w:ascii="Arial" w:eastAsia="Times New Roman" w:hAnsi="Arial" w:cs="Arial"/>
          <w:color w:val="000000"/>
          <w:sz w:val="24"/>
          <w:szCs w:val="24"/>
        </w:rPr>
        <w:t>-Present the JINR group budget for the period of time of the requested extension, specifying the main budget items (equipment, computing, salaries, common funds, travel…)</w:t>
      </w:r>
    </w:p>
    <w:p w14:paraId="71844B0E" w14:textId="76B04FD7" w:rsidR="007B7094" w:rsidRDefault="007B7094" w:rsidP="00297D6A">
      <w:pPr>
        <w:spacing w:after="120" w:line="240" w:lineRule="auto"/>
        <w:jc w:val="both"/>
        <w:rPr>
          <w:rFonts w:ascii="Arial" w:eastAsia="Times New Roman" w:hAnsi="Arial" w:cs="Arial"/>
          <w:b/>
          <w:bCs/>
          <w:color w:val="000000"/>
          <w:sz w:val="24"/>
          <w:szCs w:val="24"/>
        </w:rPr>
      </w:pPr>
      <w:r w:rsidRPr="007B7094">
        <w:rPr>
          <w:rFonts w:ascii="Arial" w:eastAsia="Times New Roman" w:hAnsi="Arial" w:cs="Arial"/>
          <w:b/>
          <w:bCs/>
          <w:color w:val="000000"/>
          <w:sz w:val="24"/>
          <w:szCs w:val="24"/>
        </w:rPr>
        <w:t>JINR group budget for the period</w:t>
      </w:r>
      <w:r>
        <w:rPr>
          <w:rFonts w:ascii="Arial" w:eastAsia="Times New Roman" w:hAnsi="Arial" w:cs="Arial"/>
          <w:b/>
          <w:bCs/>
          <w:color w:val="000000"/>
          <w:sz w:val="24"/>
          <w:szCs w:val="24"/>
        </w:rPr>
        <w:t xml:space="preserve"> 2021-2022:</w:t>
      </w:r>
    </w:p>
    <w:p w14:paraId="64F3DF2B" w14:textId="0B5C6096" w:rsidR="007B7094" w:rsidRDefault="007B7094" w:rsidP="00297D6A">
      <w:pPr>
        <w:spacing w:after="120" w:line="240" w:lineRule="auto"/>
        <w:jc w:val="both"/>
        <w:rPr>
          <w:rFonts w:ascii="Arial" w:eastAsia="Times New Roman" w:hAnsi="Arial" w:cs="Arial"/>
          <w:b/>
          <w:bCs/>
          <w:color w:val="000000"/>
          <w:sz w:val="24"/>
          <w:szCs w:val="24"/>
        </w:rPr>
      </w:pPr>
      <w:r w:rsidRPr="00536B06">
        <w:rPr>
          <w:rFonts w:ascii="Arial" w:eastAsia="Times New Roman" w:hAnsi="Arial" w:cs="Arial"/>
          <w:b/>
          <w:bCs/>
          <w:color w:val="000000"/>
          <w:sz w:val="24"/>
          <w:szCs w:val="24"/>
        </w:rPr>
        <w:t>E</w:t>
      </w:r>
      <w:r w:rsidRPr="00536B06">
        <w:rPr>
          <w:rFonts w:ascii="Arial" w:eastAsia="Times New Roman" w:hAnsi="Arial" w:cs="Arial"/>
          <w:b/>
          <w:bCs/>
          <w:color w:val="000000"/>
          <w:sz w:val="24"/>
          <w:szCs w:val="24"/>
        </w:rPr>
        <w:t>quipment</w:t>
      </w:r>
      <w:r w:rsidRPr="00536B06">
        <w:rPr>
          <w:rFonts w:ascii="Arial" w:eastAsia="Times New Roman" w:hAnsi="Arial" w:cs="Arial"/>
          <w:b/>
          <w:bCs/>
          <w:color w:val="000000"/>
          <w:sz w:val="24"/>
          <w:szCs w:val="24"/>
        </w:rPr>
        <w:t xml:space="preserve"> and materials – 30 000 USD</w:t>
      </w:r>
      <w:r w:rsidR="00536B06" w:rsidRPr="00536B06">
        <w:rPr>
          <w:rFonts w:ascii="Arial" w:eastAsia="Times New Roman" w:hAnsi="Arial" w:cs="Arial"/>
          <w:b/>
          <w:bCs/>
          <w:color w:val="000000"/>
          <w:sz w:val="24"/>
          <w:szCs w:val="24"/>
        </w:rPr>
        <w:t>;</w:t>
      </w:r>
    </w:p>
    <w:p w14:paraId="71F20CD7" w14:textId="635AA20F" w:rsidR="00536B06" w:rsidRDefault="00536B06" w:rsidP="00297D6A">
      <w:pPr>
        <w:spacing w:after="12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DLNP Phasotron operation – 1000 hours;</w:t>
      </w:r>
    </w:p>
    <w:p w14:paraId="27081216" w14:textId="01724092" w:rsidR="00536B06" w:rsidRPr="00536B06" w:rsidRDefault="00536B06" w:rsidP="00297D6A">
      <w:pPr>
        <w:spacing w:after="120" w:line="240" w:lineRule="auto"/>
        <w:jc w:val="both"/>
        <w:rPr>
          <w:rFonts w:ascii="Arial" w:eastAsia="Times New Roman" w:hAnsi="Arial" w:cs="Arial"/>
          <w:b/>
          <w:bCs/>
          <w:color w:val="000000"/>
          <w:sz w:val="24"/>
          <w:szCs w:val="24"/>
        </w:rPr>
      </w:pPr>
      <w:r w:rsidRPr="00536B06">
        <w:rPr>
          <w:rFonts w:ascii="Arial" w:eastAsia="Times New Roman" w:hAnsi="Arial" w:cs="Arial"/>
          <w:b/>
          <w:bCs/>
          <w:color w:val="000000"/>
          <w:sz w:val="24"/>
          <w:szCs w:val="24"/>
        </w:rPr>
        <w:t xml:space="preserve">Traveling expenses </w:t>
      </w:r>
      <w:r>
        <w:rPr>
          <w:rFonts w:ascii="Arial" w:eastAsia="Times New Roman" w:hAnsi="Arial" w:cs="Arial"/>
          <w:b/>
          <w:bCs/>
          <w:color w:val="000000"/>
          <w:sz w:val="24"/>
          <w:szCs w:val="24"/>
        </w:rPr>
        <w:t xml:space="preserve">- </w:t>
      </w:r>
      <w:r w:rsidRPr="00536B06">
        <w:rPr>
          <w:rFonts w:ascii="Arial" w:eastAsia="Times New Roman" w:hAnsi="Arial" w:cs="Arial"/>
          <w:b/>
          <w:bCs/>
          <w:color w:val="000000"/>
          <w:sz w:val="24"/>
          <w:szCs w:val="24"/>
        </w:rPr>
        <w:t>30 000 USD</w:t>
      </w:r>
      <w:r>
        <w:rPr>
          <w:rFonts w:ascii="Arial" w:eastAsia="Times New Roman" w:hAnsi="Arial" w:cs="Arial"/>
          <w:b/>
          <w:bCs/>
          <w:color w:val="000000"/>
          <w:sz w:val="24"/>
          <w:szCs w:val="24"/>
        </w:rPr>
        <w:t>.</w:t>
      </w:r>
      <w:bookmarkStart w:id="2" w:name="_GoBack"/>
      <w:bookmarkEnd w:id="2"/>
    </w:p>
    <w:p w14:paraId="521A425D" w14:textId="37DE05A0" w:rsidR="00EA76DE" w:rsidRPr="00297D6A" w:rsidRDefault="00AB0163" w:rsidP="00297D6A">
      <w:pPr>
        <w:spacing w:after="120" w:line="240" w:lineRule="auto"/>
        <w:jc w:val="both"/>
        <w:rPr>
          <w:rFonts w:ascii="Times New Roman" w:eastAsia="Times New Roman" w:hAnsi="Times New Roman" w:cs="Times New Roman"/>
          <w:sz w:val="24"/>
          <w:szCs w:val="24"/>
        </w:rPr>
      </w:pPr>
      <w:r w:rsidRPr="00AB0163">
        <w:rPr>
          <w:rFonts w:ascii="Arial" w:eastAsia="Times New Roman" w:hAnsi="Arial" w:cs="Arial"/>
          <w:color w:val="000000"/>
          <w:sz w:val="24"/>
          <w:szCs w:val="24"/>
        </w:rPr>
        <w:lastRenderedPageBreak/>
        <w:t>-Indicate the use or needs of JINR computing resources for the group and for the project if any. </w:t>
      </w:r>
    </w:p>
    <w:sectPr w:rsidR="00EA76DE" w:rsidRPr="00297D6A" w:rsidSect="00111040">
      <w:pgSz w:w="12240" w:h="15840"/>
      <w:pgMar w:top="1134" w:right="850"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A3D"/>
    <w:multiLevelType w:val="hybridMultilevel"/>
    <w:tmpl w:val="CB004FFE"/>
    <w:lvl w:ilvl="0" w:tplc="1CD8078C">
      <w:start w:val="1"/>
      <w:numFmt w:val="decimal"/>
      <w:lvlText w:val="%1."/>
      <w:lvlJc w:val="left"/>
      <w:pPr>
        <w:tabs>
          <w:tab w:val="num" w:pos="502"/>
        </w:tabs>
        <w:ind w:left="502" w:hanging="360"/>
      </w:pPr>
      <w:rPr>
        <w:b w:val="0"/>
      </w:rPr>
    </w:lvl>
    <w:lvl w:ilvl="1" w:tplc="ADE23D34">
      <w:start w:val="1"/>
      <w:numFmt w:val="upperRoman"/>
      <w:lvlText w:val="%2."/>
      <w:lvlJc w:val="left"/>
      <w:pPr>
        <w:tabs>
          <w:tab w:val="num" w:pos="1800"/>
        </w:tabs>
        <w:ind w:left="1800" w:hanging="720"/>
      </w:pPr>
      <w:rPr>
        <w:rFonts w:hint="default"/>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524DC7"/>
    <w:multiLevelType w:val="hybridMultilevel"/>
    <w:tmpl w:val="B1488CFE"/>
    <w:lvl w:ilvl="0" w:tplc="F1CA7996">
      <w:start w:val="1"/>
      <w:numFmt w:val="upperRoman"/>
      <w:lvlText w:val="%1."/>
      <w:lvlJc w:val="left"/>
      <w:pPr>
        <w:ind w:left="786" w:hanging="72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 w15:restartNumberingAfterBreak="0">
    <w:nsid w:val="200F25FB"/>
    <w:multiLevelType w:val="multilevel"/>
    <w:tmpl w:val="6F487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AD3FA9"/>
    <w:multiLevelType w:val="hybridMultilevel"/>
    <w:tmpl w:val="0DE66FF6"/>
    <w:lvl w:ilvl="0" w:tplc="F1CA7996">
      <w:start w:val="1"/>
      <w:numFmt w:val="upperRoman"/>
      <w:lvlText w:val="%1."/>
      <w:lvlJc w:val="left"/>
      <w:pPr>
        <w:ind w:left="852"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0D64D79"/>
    <w:multiLevelType w:val="hybridMultilevel"/>
    <w:tmpl w:val="A82075AA"/>
    <w:lvl w:ilvl="0" w:tplc="F1CA7996">
      <w:start w:val="1"/>
      <w:numFmt w:val="upperRoman"/>
      <w:lvlText w:val="%1."/>
      <w:lvlJc w:val="left"/>
      <w:pPr>
        <w:ind w:left="78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B17A8"/>
    <w:multiLevelType w:val="hybridMultilevel"/>
    <w:tmpl w:val="7E6A3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F3C6E29"/>
    <w:multiLevelType w:val="hybridMultilevel"/>
    <w:tmpl w:val="E2E88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C4D31CF"/>
    <w:multiLevelType w:val="hybridMultilevel"/>
    <w:tmpl w:val="30BACA48"/>
    <w:lvl w:ilvl="0" w:tplc="F1CA7996">
      <w:start w:val="1"/>
      <w:numFmt w:val="upperRoman"/>
      <w:lvlText w:val="%1."/>
      <w:lvlJc w:val="left"/>
      <w:pPr>
        <w:ind w:left="852"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611F2F75"/>
    <w:multiLevelType w:val="hybridMultilevel"/>
    <w:tmpl w:val="F3A0DE4A"/>
    <w:lvl w:ilvl="0" w:tplc="77D48FD0">
      <w:start w:val="1"/>
      <w:numFmt w:val="decimal"/>
      <w:lvlText w:val="%1."/>
      <w:lvlJc w:val="left"/>
      <w:pPr>
        <w:tabs>
          <w:tab w:val="num" w:pos="1335"/>
        </w:tabs>
        <w:ind w:left="1335" w:hanging="795"/>
      </w:pPr>
      <w:rPr>
        <w:rFonts w:hint="default"/>
        <w:b w:val="0"/>
        <w:color w:val="auto"/>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63410DBC"/>
    <w:multiLevelType w:val="hybridMultilevel"/>
    <w:tmpl w:val="31447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372B71"/>
    <w:multiLevelType w:val="multilevel"/>
    <w:tmpl w:val="6F487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1830010"/>
    <w:multiLevelType w:val="hybridMultilevel"/>
    <w:tmpl w:val="161686D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1"/>
  </w:num>
  <w:num w:numId="8">
    <w:abstractNumId w:val="1"/>
  </w:num>
  <w:num w:numId="9">
    <w:abstractNumId w:val="4"/>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63"/>
    <w:rsid w:val="00086F5A"/>
    <w:rsid w:val="000B2B99"/>
    <w:rsid w:val="00111040"/>
    <w:rsid w:val="001D2BC2"/>
    <w:rsid w:val="00297D6A"/>
    <w:rsid w:val="002D428A"/>
    <w:rsid w:val="002E055A"/>
    <w:rsid w:val="002E5F6B"/>
    <w:rsid w:val="0035190B"/>
    <w:rsid w:val="003C533D"/>
    <w:rsid w:val="003E26E2"/>
    <w:rsid w:val="004E4EC9"/>
    <w:rsid w:val="00536B06"/>
    <w:rsid w:val="0055131A"/>
    <w:rsid w:val="005B1197"/>
    <w:rsid w:val="005E2C94"/>
    <w:rsid w:val="005E3711"/>
    <w:rsid w:val="005F73E7"/>
    <w:rsid w:val="006A4B45"/>
    <w:rsid w:val="006C6E50"/>
    <w:rsid w:val="006D295E"/>
    <w:rsid w:val="00735BBF"/>
    <w:rsid w:val="0077746F"/>
    <w:rsid w:val="007B7094"/>
    <w:rsid w:val="00807271"/>
    <w:rsid w:val="008601E4"/>
    <w:rsid w:val="008C56F4"/>
    <w:rsid w:val="008D7EE8"/>
    <w:rsid w:val="008F5F4E"/>
    <w:rsid w:val="009215E0"/>
    <w:rsid w:val="00AB0163"/>
    <w:rsid w:val="00C27221"/>
    <w:rsid w:val="00C97E7A"/>
    <w:rsid w:val="00D13E6B"/>
    <w:rsid w:val="00D21209"/>
    <w:rsid w:val="00EA76DE"/>
    <w:rsid w:val="00F51937"/>
    <w:rsid w:val="00F81933"/>
    <w:rsid w:val="00FD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A5F6"/>
  <w15:chartTrackingRefBased/>
  <w15:docId w15:val="{168DCF8A-D892-48D1-9A7A-7588E5A1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E2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C94"/>
    <w:pPr>
      <w:ind w:left="720"/>
      <w:contextualSpacing/>
    </w:pPr>
  </w:style>
  <w:style w:type="paragraph" w:styleId="a4">
    <w:name w:val="Balloon Text"/>
    <w:basedOn w:val="a"/>
    <w:link w:val="a5"/>
    <w:uiPriority w:val="99"/>
    <w:semiHidden/>
    <w:unhideWhenUsed/>
    <w:rsid w:val="006C6E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6E50"/>
    <w:rPr>
      <w:rFonts w:ascii="Segoe UI" w:hAnsi="Segoe UI" w:cs="Segoe UI"/>
      <w:sz w:val="18"/>
      <w:szCs w:val="18"/>
    </w:rPr>
  </w:style>
  <w:style w:type="paragraph" w:customStyle="1" w:styleId="Default">
    <w:name w:val="Default"/>
    <w:rsid w:val="0055131A"/>
    <w:pPr>
      <w:autoSpaceDE w:val="0"/>
      <w:autoSpaceDN w:val="0"/>
      <w:adjustRightInd w:val="0"/>
      <w:spacing w:after="0" w:line="240" w:lineRule="auto"/>
    </w:pPr>
    <w:rPr>
      <w:rFonts w:ascii="Tahoma" w:eastAsia="Times New Roman" w:hAnsi="Tahoma" w:cs="Tahoma"/>
      <w:color w:val="000000"/>
      <w:sz w:val="24"/>
      <w:szCs w:val="24"/>
      <w:lang w:val="ru-RU" w:eastAsia="ru-RU"/>
    </w:rPr>
  </w:style>
  <w:style w:type="paragraph" w:customStyle="1" w:styleId="ListParagraph">
    <w:name w:val="List Paragraph"/>
    <w:basedOn w:val="a"/>
    <w:rsid w:val="0055131A"/>
    <w:pPr>
      <w:ind w:left="720"/>
      <w:contextualSpacing/>
    </w:pPr>
    <w:rPr>
      <w:rFonts w:ascii="Calibri" w:eastAsia="Calibri" w:hAnsi="Calibri" w:cs="Times New Roman"/>
      <w:lang w:val="ro-RO"/>
    </w:rPr>
  </w:style>
  <w:style w:type="paragraph" w:customStyle="1" w:styleId="1">
    <w:name w:val="Обычный1"/>
    <w:rsid w:val="009215E0"/>
    <w:pPr>
      <w:widowControl w:val="0"/>
      <w:spacing w:after="0" w:line="240" w:lineRule="auto"/>
    </w:pPr>
    <w:rPr>
      <w:rFonts w:ascii="Times New Roman" w:eastAsia="Times New Roman" w:hAnsi="Times New Roman" w:cs="Times New Roman"/>
      <w:sz w:val="24"/>
      <w:szCs w:val="20"/>
      <w:lang w:val="ru-RU" w:eastAsia="ru-RU"/>
    </w:rPr>
  </w:style>
  <w:style w:type="character" w:customStyle="1" w:styleId="extended-textshort">
    <w:name w:val="extended-text__short"/>
    <w:basedOn w:val="a0"/>
    <w:rsid w:val="009215E0"/>
  </w:style>
  <w:style w:type="character" w:customStyle="1" w:styleId="extendedtext-short">
    <w:name w:val="extendedtext-short"/>
    <w:basedOn w:val="a0"/>
    <w:rsid w:val="009215E0"/>
  </w:style>
  <w:style w:type="paragraph" w:customStyle="1" w:styleId="a6">
    <w:name w:val="Îáû÷íûé"/>
    <w:rsid w:val="006A4B45"/>
    <w:pPr>
      <w:spacing w:after="0" w:line="240" w:lineRule="auto"/>
    </w:pPr>
    <w:rPr>
      <w:rFonts w:ascii="Times New Roman" w:eastAsia="Times New Roman" w:hAnsi="Times New Roman" w:cs="Times New Roman"/>
      <w:sz w:val="24"/>
      <w:szCs w:val="20"/>
      <w:lang w:val="en-GB" w:eastAsia="ru-RU"/>
    </w:rPr>
  </w:style>
  <w:style w:type="paragraph" w:styleId="a7">
    <w:name w:val="Plain Text"/>
    <w:basedOn w:val="a"/>
    <w:link w:val="a8"/>
    <w:uiPriority w:val="99"/>
    <w:rsid w:val="002D428A"/>
    <w:pPr>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a8">
    <w:name w:val="Текст Знак"/>
    <w:basedOn w:val="a0"/>
    <w:link w:val="a7"/>
    <w:uiPriority w:val="99"/>
    <w:rsid w:val="002D428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13014">
      <w:bodyDiv w:val="1"/>
      <w:marLeft w:val="0"/>
      <w:marRight w:val="0"/>
      <w:marTop w:val="0"/>
      <w:marBottom w:val="0"/>
      <w:divBdr>
        <w:top w:val="none" w:sz="0" w:space="0" w:color="auto"/>
        <w:left w:val="none" w:sz="0" w:space="0" w:color="auto"/>
        <w:bottom w:val="none" w:sz="0" w:space="0" w:color="auto"/>
        <w:right w:val="none" w:sz="0" w:space="0" w:color="auto"/>
      </w:divBdr>
    </w:div>
    <w:div w:id="935594780">
      <w:bodyDiv w:val="1"/>
      <w:marLeft w:val="0"/>
      <w:marRight w:val="0"/>
      <w:marTop w:val="0"/>
      <w:marBottom w:val="0"/>
      <w:divBdr>
        <w:top w:val="none" w:sz="0" w:space="0" w:color="auto"/>
        <w:left w:val="none" w:sz="0" w:space="0" w:color="auto"/>
        <w:bottom w:val="none" w:sz="0" w:space="0" w:color="auto"/>
        <w:right w:val="none" w:sz="0" w:space="0" w:color="auto"/>
      </w:divBdr>
    </w:div>
    <w:div w:id="1041444476">
      <w:bodyDiv w:val="1"/>
      <w:marLeft w:val="0"/>
      <w:marRight w:val="0"/>
      <w:marTop w:val="0"/>
      <w:marBottom w:val="0"/>
      <w:divBdr>
        <w:top w:val="none" w:sz="0" w:space="0" w:color="auto"/>
        <w:left w:val="none" w:sz="0" w:space="0" w:color="auto"/>
        <w:bottom w:val="none" w:sz="0" w:space="0" w:color="auto"/>
        <w:right w:val="none" w:sz="0" w:space="0" w:color="auto"/>
      </w:divBdr>
    </w:div>
    <w:div w:id="1256478835">
      <w:bodyDiv w:val="1"/>
      <w:marLeft w:val="0"/>
      <w:marRight w:val="0"/>
      <w:marTop w:val="0"/>
      <w:marBottom w:val="0"/>
      <w:divBdr>
        <w:top w:val="none" w:sz="0" w:space="0" w:color="auto"/>
        <w:left w:val="none" w:sz="0" w:space="0" w:color="auto"/>
        <w:bottom w:val="none" w:sz="0" w:space="0" w:color="auto"/>
        <w:right w:val="none" w:sz="0" w:space="0" w:color="auto"/>
      </w:divBdr>
    </w:div>
    <w:div w:id="2051953562">
      <w:bodyDiv w:val="1"/>
      <w:marLeft w:val="0"/>
      <w:marRight w:val="0"/>
      <w:marTop w:val="0"/>
      <w:marBottom w:val="0"/>
      <w:divBdr>
        <w:top w:val="none" w:sz="0" w:space="0" w:color="auto"/>
        <w:left w:val="none" w:sz="0" w:space="0" w:color="auto"/>
        <w:bottom w:val="none" w:sz="0" w:space="0" w:color="auto"/>
        <w:right w:val="none" w:sz="0" w:space="0" w:color="auto"/>
      </w:divBdr>
    </w:div>
    <w:div w:id="20873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2133</Words>
  <Characters>12164</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Cheplakov</dc:creator>
  <cp:keywords/>
  <dc:description/>
  <cp:lastModifiedBy>mytsin</cp:lastModifiedBy>
  <cp:revision>19</cp:revision>
  <dcterms:created xsi:type="dcterms:W3CDTF">2021-03-30T09:47:00Z</dcterms:created>
  <dcterms:modified xsi:type="dcterms:W3CDTF">2021-04-16T08:54:00Z</dcterms:modified>
</cp:coreProperties>
</file>