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3C3E" w14:textId="77777777" w:rsidR="006120FF" w:rsidRPr="00764F4A" w:rsidRDefault="00542A1C" w:rsidP="00764F4A">
      <w:pPr>
        <w:spacing w:after="120" w:line="240" w:lineRule="auto"/>
        <w:jc w:val="right"/>
        <w:rPr>
          <w:rFonts w:ascii="Arial" w:eastAsia="Times New Roman" w:hAnsi="Arial" w:cs="Arial"/>
          <w:sz w:val="24"/>
          <w:szCs w:val="24"/>
        </w:rPr>
      </w:pPr>
      <w:proofErr w:type="spellStart"/>
      <w:r w:rsidRPr="00764F4A">
        <w:rPr>
          <w:rFonts w:ascii="Arial" w:eastAsia="Times New Roman" w:hAnsi="Arial" w:cs="Arial"/>
          <w:sz w:val="24"/>
          <w:szCs w:val="24"/>
        </w:rPr>
        <w:t>Приложение</w:t>
      </w:r>
      <w:proofErr w:type="spellEnd"/>
      <w:r w:rsidRPr="00764F4A">
        <w:rPr>
          <w:rFonts w:ascii="Arial" w:eastAsia="Times New Roman" w:hAnsi="Arial" w:cs="Arial"/>
          <w:sz w:val="24"/>
          <w:szCs w:val="24"/>
        </w:rPr>
        <w:t xml:space="preserve"> 2</w:t>
      </w:r>
    </w:p>
    <w:p w14:paraId="5ADFDA08" w14:textId="77777777" w:rsidR="006120FF" w:rsidRPr="00764F4A" w:rsidRDefault="00542A1C" w:rsidP="00764F4A">
      <w:pPr>
        <w:spacing w:after="120" w:line="240" w:lineRule="auto"/>
        <w:jc w:val="center"/>
        <w:rPr>
          <w:rFonts w:ascii="Arial" w:eastAsia="Times New Roman" w:hAnsi="Arial" w:cs="Arial"/>
          <w:b/>
          <w:bCs/>
          <w:sz w:val="24"/>
          <w:szCs w:val="24"/>
        </w:rPr>
      </w:pPr>
      <w:r w:rsidRPr="00764F4A">
        <w:rPr>
          <w:rFonts w:ascii="Arial" w:eastAsia="Times New Roman" w:hAnsi="Arial" w:cs="Arial"/>
          <w:b/>
          <w:bCs/>
          <w:sz w:val="24"/>
          <w:szCs w:val="24"/>
        </w:rPr>
        <w:t>Questionnaire</w:t>
      </w:r>
    </w:p>
    <w:p w14:paraId="58BC57FF" w14:textId="77777777" w:rsidR="006120FF" w:rsidRPr="00764F4A" w:rsidRDefault="00542A1C" w:rsidP="00764F4A">
      <w:pPr>
        <w:spacing w:after="120" w:line="240" w:lineRule="auto"/>
        <w:jc w:val="center"/>
        <w:rPr>
          <w:rFonts w:ascii="Arial" w:eastAsia="Times New Roman" w:hAnsi="Arial" w:cs="Arial"/>
          <w:sz w:val="24"/>
          <w:szCs w:val="24"/>
        </w:rPr>
      </w:pPr>
      <w:r w:rsidRPr="00764F4A">
        <w:rPr>
          <w:rFonts w:ascii="Arial" w:eastAsia="Times New Roman" w:hAnsi="Arial" w:cs="Arial"/>
          <w:sz w:val="24"/>
          <w:szCs w:val="24"/>
        </w:rPr>
        <w:t>for the extraordinary session of the PAC for Condensed Matter Physics for the assessment of related JINR projects</w:t>
      </w:r>
    </w:p>
    <w:p w14:paraId="4C88AB7A" w14:textId="77777777" w:rsidR="006120FF" w:rsidRPr="00764F4A" w:rsidRDefault="00542A1C" w:rsidP="00764F4A">
      <w:pPr>
        <w:tabs>
          <w:tab w:val="left" w:pos="0"/>
        </w:tabs>
        <w:spacing w:after="120" w:line="240" w:lineRule="auto"/>
        <w:jc w:val="center"/>
        <w:rPr>
          <w:rFonts w:ascii="Arial" w:hAnsi="Arial" w:cs="Arial"/>
          <w:sz w:val="24"/>
          <w:szCs w:val="24"/>
        </w:rPr>
      </w:pPr>
      <w:r w:rsidRPr="00764F4A">
        <w:rPr>
          <w:rFonts w:ascii="Arial" w:eastAsia="Times New Roman" w:hAnsi="Arial" w:cs="Arial"/>
          <w:color w:val="000000"/>
          <w:sz w:val="24"/>
          <w:szCs w:val="24"/>
        </w:rPr>
        <w:t> </w:t>
      </w:r>
      <w:r w:rsidRPr="00764F4A">
        <w:rPr>
          <w:rFonts w:ascii="Arial" w:eastAsia="Times New Roman" w:hAnsi="Arial" w:cs="Arial"/>
          <w:b/>
          <w:bCs/>
          <w:color w:val="000000"/>
          <w:sz w:val="24"/>
          <w:szCs w:val="24"/>
        </w:rPr>
        <w:t xml:space="preserve">PART A: Achievements of the JINR project: </w:t>
      </w:r>
      <w:r w:rsidRPr="00764F4A">
        <w:rPr>
          <w:rFonts w:ascii="Arial" w:hAnsi="Arial" w:cs="Arial"/>
          <w:b/>
          <w:color w:val="000000"/>
          <w:sz w:val="24"/>
          <w:szCs w:val="24"/>
          <w:shd w:val="clear" w:color="auto" w:fill="FFFFFF"/>
        </w:rPr>
        <w:t>New semiconductor detectors for fundamental and applied research (04-2-1126-2015 / 2023)</w:t>
      </w:r>
    </w:p>
    <w:p w14:paraId="322738FE" w14:textId="77777777" w:rsidR="006120FF" w:rsidRPr="00764F4A" w:rsidRDefault="00542A1C" w:rsidP="00764F4A">
      <w:pPr>
        <w:tabs>
          <w:tab w:val="left" w:pos="0"/>
        </w:tabs>
        <w:spacing w:after="120" w:line="240" w:lineRule="auto"/>
        <w:jc w:val="both"/>
        <w:rPr>
          <w:rFonts w:ascii="Arial" w:hAnsi="Arial" w:cs="Arial"/>
          <w:sz w:val="24"/>
          <w:szCs w:val="24"/>
        </w:rPr>
      </w:pPr>
      <w:r w:rsidRPr="00764F4A">
        <w:rPr>
          <w:rFonts w:ascii="Arial" w:hAnsi="Arial" w:cs="Arial"/>
          <w:bCs/>
          <w:color w:val="000000"/>
          <w:sz w:val="24"/>
          <w:szCs w:val="24"/>
          <w:shd w:val="clear" w:color="auto" w:fill="FFFFFF"/>
        </w:rPr>
        <w:t xml:space="preserve">The goal of the project is scientific and methodological research on the creation of new types of detectors both for experimental installations for </w:t>
      </w:r>
      <w:r w:rsidRPr="00764F4A">
        <w:rPr>
          <w:rFonts w:ascii="Arial" w:hAnsi="Arial" w:cs="Arial"/>
          <w:bCs/>
          <w:color w:val="000000"/>
          <w:sz w:val="24"/>
          <w:szCs w:val="24"/>
        </w:rPr>
        <w:t>studies</w:t>
      </w:r>
      <w:r w:rsidRPr="00764F4A">
        <w:rPr>
          <w:rFonts w:ascii="Arial" w:hAnsi="Arial" w:cs="Arial"/>
          <w:bCs/>
          <w:color w:val="000000"/>
          <w:sz w:val="24"/>
          <w:szCs w:val="24"/>
          <w:shd w:val="clear" w:color="auto" w:fill="FFFFFF"/>
        </w:rPr>
        <w:t xml:space="preserve"> in the field of experimental physics of the atomic nucleus and elementary particles, and in applied research, primarily in biomedicine. In order to fulfill these tasks, the project is developing in two parallel directions. One of them is devoted to the study of the properties and possible applications of modern pixel semiconductor detectors (we will call this direction "Pixels") and the second</w:t>
      </w:r>
      <w:r w:rsidR="00F664DC" w:rsidRPr="00764F4A">
        <w:rPr>
          <w:rFonts w:ascii="Arial" w:hAnsi="Arial" w:cs="Arial"/>
          <w:bCs/>
          <w:color w:val="000000"/>
          <w:sz w:val="24"/>
          <w:szCs w:val="24"/>
          <w:shd w:val="clear" w:color="auto" w:fill="FFFFFF"/>
        </w:rPr>
        <w:t xml:space="preserve"> </w:t>
      </w:r>
      <w:r w:rsidR="00F664DC" w:rsidRPr="00764F4A">
        <w:rPr>
          <w:rFonts w:ascii="Arial" w:hAnsi="Arial" w:cs="Arial"/>
          <w:bCs/>
          <w:color w:val="000000"/>
          <w:sz w:val="24"/>
          <w:szCs w:val="24"/>
          <w:highlight w:val="cyan"/>
          <w:shd w:val="clear" w:color="auto" w:fill="FFFFFF"/>
        </w:rPr>
        <w:t>one</w:t>
      </w:r>
      <w:r w:rsidRPr="00764F4A">
        <w:rPr>
          <w:rFonts w:ascii="Arial" w:hAnsi="Arial" w:cs="Arial"/>
          <w:bCs/>
          <w:color w:val="000000"/>
          <w:sz w:val="24"/>
          <w:szCs w:val="24"/>
          <w:shd w:val="clear" w:color="auto" w:fill="FFFFFF"/>
        </w:rPr>
        <w:t xml:space="preserve"> is related to the study of the properties of new Gallium Arsenide semiconductor material “GaAs” as detector’s sensor and their application in experimental physics.</w:t>
      </w:r>
    </w:p>
    <w:p w14:paraId="25C241AA" w14:textId="77777777" w:rsidR="006120FF" w:rsidRPr="00764F4A" w:rsidRDefault="00542A1C" w:rsidP="00764F4A">
      <w:pPr>
        <w:spacing w:after="120" w:line="240" w:lineRule="auto"/>
        <w:jc w:val="both"/>
        <w:rPr>
          <w:rFonts w:ascii="Arial" w:eastAsia="Times New Roman" w:hAnsi="Arial" w:cs="Arial"/>
          <w:color w:val="000000"/>
          <w:sz w:val="24"/>
          <w:szCs w:val="24"/>
        </w:rPr>
      </w:pPr>
      <w:r w:rsidRPr="00764F4A">
        <w:rPr>
          <w:rFonts w:ascii="Arial" w:eastAsia="Times New Roman" w:hAnsi="Arial" w:cs="Arial"/>
          <w:color w:val="000000"/>
          <w:sz w:val="24"/>
          <w:szCs w:val="24"/>
        </w:rPr>
        <w:t>Contributions of the JINR group:</w:t>
      </w:r>
    </w:p>
    <w:p w14:paraId="285DE4FC" w14:textId="77777777" w:rsidR="006120FF" w:rsidRPr="00764F4A" w:rsidRDefault="00542A1C" w:rsidP="00764F4A">
      <w:pPr>
        <w:pStyle w:val="ListParagraph"/>
        <w:numPr>
          <w:ilvl w:val="0"/>
          <w:numId w:val="2"/>
        </w:numPr>
        <w:tabs>
          <w:tab w:val="left" w:pos="0"/>
        </w:tabs>
        <w:spacing w:after="120" w:line="240" w:lineRule="auto"/>
        <w:rPr>
          <w:rFonts w:ascii="Arial" w:hAnsi="Arial" w:cs="Arial"/>
          <w:bCs/>
          <w:color w:val="000000"/>
          <w:sz w:val="24"/>
          <w:szCs w:val="24"/>
          <w:highlight w:val="white"/>
        </w:rPr>
      </w:pPr>
      <w:r w:rsidRPr="00764F4A">
        <w:rPr>
          <w:rFonts w:ascii="Arial" w:eastAsia="Times New Roman" w:hAnsi="Arial" w:cs="Arial"/>
          <w:sz w:val="24"/>
          <w:szCs w:val="24"/>
        </w:rPr>
        <w:t>Pixels activities. As a member of Medipix4 Collaboration JINR group:</w:t>
      </w:r>
    </w:p>
    <w:p w14:paraId="3526634D" w14:textId="77777777" w:rsidR="006120FF" w:rsidRPr="00764F4A" w:rsidRDefault="00542A1C" w:rsidP="00764F4A">
      <w:pPr>
        <w:pStyle w:val="ListParagraph"/>
        <w:numPr>
          <w:ilvl w:val="0"/>
          <w:numId w:val="6"/>
        </w:numPr>
        <w:tabs>
          <w:tab w:val="left" w:pos="0"/>
        </w:tabs>
        <w:spacing w:after="120" w:line="240" w:lineRule="auto"/>
        <w:rPr>
          <w:rFonts w:ascii="Arial" w:hAnsi="Arial" w:cs="Arial"/>
          <w:sz w:val="24"/>
          <w:szCs w:val="24"/>
        </w:rPr>
      </w:pPr>
      <w:r w:rsidRPr="00764F4A">
        <w:rPr>
          <w:rFonts w:ascii="Arial" w:eastAsia="MS Mincho" w:hAnsi="Arial" w:cs="Arial"/>
          <w:sz w:val="24"/>
          <w:szCs w:val="24"/>
          <w:lang w:eastAsia="ru-RU"/>
        </w:rPr>
        <w:t xml:space="preserve">The </w:t>
      </w:r>
      <w:proofErr w:type="spellStart"/>
      <w:r w:rsidRPr="00764F4A">
        <w:rPr>
          <w:rFonts w:ascii="Arial" w:eastAsia="MS Mincho" w:hAnsi="Arial" w:cs="Arial"/>
          <w:sz w:val="24"/>
          <w:szCs w:val="24"/>
          <w:lang w:eastAsia="ru-RU"/>
        </w:rPr>
        <w:t>GaAsPix</w:t>
      </w:r>
      <w:proofErr w:type="spellEnd"/>
      <w:r w:rsidRPr="00764F4A">
        <w:rPr>
          <w:rFonts w:ascii="Arial" w:eastAsia="MS Mincho" w:hAnsi="Arial" w:cs="Arial"/>
          <w:sz w:val="24"/>
          <w:szCs w:val="24"/>
          <w:lang w:eastAsia="ru-RU"/>
        </w:rPr>
        <w:t xml:space="preserve"> system for detecting and monitoring the radiation situation in the ATLAS cavern in CERN has been proposed, created and it is successfully operating. First results were published at JINST. All 10 GaAs </w:t>
      </w:r>
      <w:proofErr w:type="spellStart"/>
      <w:r w:rsidRPr="00764F4A">
        <w:rPr>
          <w:rFonts w:ascii="Arial" w:eastAsia="MS Mincho" w:hAnsi="Arial" w:cs="Arial"/>
          <w:sz w:val="24"/>
          <w:szCs w:val="24"/>
          <w:lang w:eastAsia="ru-RU"/>
        </w:rPr>
        <w:t>Timepix</w:t>
      </w:r>
      <w:proofErr w:type="spellEnd"/>
      <w:r w:rsidRPr="00764F4A">
        <w:rPr>
          <w:rFonts w:ascii="Arial" w:eastAsia="MS Mincho" w:hAnsi="Arial" w:cs="Arial"/>
          <w:sz w:val="24"/>
          <w:szCs w:val="24"/>
          <w:lang w:eastAsia="ru-RU"/>
        </w:rPr>
        <w:t xml:space="preserve"> detectors have been tested at JINR, installed in the ATLAS cavern and </w:t>
      </w:r>
      <w:r w:rsidRPr="009C1ADC">
        <w:rPr>
          <w:rFonts w:ascii="Arial" w:eastAsia="MS Mincho" w:hAnsi="Arial" w:cs="Arial"/>
          <w:sz w:val="24"/>
          <w:szCs w:val="24"/>
          <w:lang w:eastAsia="ru-RU"/>
        </w:rPr>
        <w:t>serviced from 2017 to the end of Run 2</w:t>
      </w:r>
      <w:r w:rsidRPr="00764F4A">
        <w:rPr>
          <w:rFonts w:ascii="Arial" w:eastAsia="MS Mincho" w:hAnsi="Arial" w:cs="Arial"/>
          <w:sz w:val="24"/>
          <w:szCs w:val="24"/>
          <w:lang w:eastAsia="ru-RU"/>
        </w:rPr>
        <w:t xml:space="preserve"> by the JINR group. </w:t>
      </w:r>
    </w:p>
    <w:p w14:paraId="1CBC4CF4" w14:textId="77777777" w:rsidR="006120FF" w:rsidRPr="00764F4A" w:rsidRDefault="00542A1C" w:rsidP="00764F4A">
      <w:pPr>
        <w:pStyle w:val="ListParagraph"/>
        <w:numPr>
          <w:ilvl w:val="0"/>
          <w:numId w:val="6"/>
        </w:numPr>
        <w:tabs>
          <w:tab w:val="left" w:pos="0"/>
        </w:tabs>
        <w:spacing w:after="120" w:line="240" w:lineRule="auto"/>
        <w:rPr>
          <w:rFonts w:ascii="Arial" w:hAnsi="Arial" w:cs="Arial"/>
          <w:sz w:val="24"/>
          <w:szCs w:val="24"/>
        </w:rPr>
      </w:pPr>
      <w:r w:rsidRPr="00764F4A">
        <w:rPr>
          <w:rFonts w:ascii="Arial" w:hAnsi="Arial" w:cs="Arial"/>
          <w:bCs/>
          <w:color w:val="000000"/>
          <w:sz w:val="24"/>
          <w:szCs w:val="24"/>
          <w:shd w:val="clear" w:color="auto" w:fill="FFFFFF"/>
        </w:rPr>
        <w:t xml:space="preserve">The JINR group contributed 250 </w:t>
      </w:r>
      <w:proofErr w:type="spellStart"/>
      <w:r w:rsidRPr="00764F4A">
        <w:rPr>
          <w:rFonts w:ascii="Arial" w:hAnsi="Arial" w:cs="Arial"/>
          <w:bCs/>
          <w:color w:val="000000"/>
          <w:sz w:val="24"/>
          <w:szCs w:val="24"/>
          <w:shd w:val="clear" w:color="auto" w:fill="FFFFFF"/>
        </w:rPr>
        <w:t>kCHF</w:t>
      </w:r>
      <w:proofErr w:type="spellEnd"/>
      <w:r w:rsidRPr="00764F4A">
        <w:rPr>
          <w:rFonts w:ascii="Arial" w:hAnsi="Arial" w:cs="Arial"/>
          <w:bCs/>
          <w:color w:val="000000"/>
          <w:sz w:val="24"/>
          <w:szCs w:val="24"/>
          <w:shd w:val="clear" w:color="auto" w:fill="FFFFFF"/>
        </w:rPr>
        <w:t xml:space="preserve"> (50% from the JINR budget and 50% from a grant from the Ministry of Science of Russia) to the development by Medipix Collaboration of the most modern pixel chip Timepix4. </w:t>
      </w:r>
      <w:r w:rsidRPr="009C1ADC">
        <w:rPr>
          <w:rFonts w:ascii="Arial" w:hAnsi="Arial" w:cs="Arial"/>
          <w:bCs/>
          <w:color w:val="000000"/>
          <w:sz w:val="24"/>
          <w:szCs w:val="24"/>
          <w:shd w:val="clear" w:color="auto" w:fill="FFFFFF"/>
        </w:rPr>
        <w:t xml:space="preserve">This </w:t>
      </w:r>
      <w:r w:rsidRPr="009C1ADC">
        <w:rPr>
          <w:rFonts w:ascii="Arial" w:hAnsi="Arial" w:cs="Arial"/>
          <w:bCs/>
          <w:color w:val="000000"/>
          <w:sz w:val="24"/>
          <w:szCs w:val="24"/>
        </w:rPr>
        <w:t>entitles</w:t>
      </w:r>
      <w:r w:rsidRPr="00764F4A">
        <w:rPr>
          <w:rFonts w:ascii="Arial" w:hAnsi="Arial" w:cs="Arial"/>
          <w:bCs/>
          <w:color w:val="000000"/>
          <w:sz w:val="24"/>
          <w:szCs w:val="24"/>
          <w:shd w:val="clear" w:color="auto" w:fill="FFFFFF"/>
        </w:rPr>
        <w:t xml:space="preserve"> JINR to develop its own detectors using these Hi-tech pixel chips. The first trial batch of the most recent generation Timepix4 was made. </w:t>
      </w:r>
    </w:p>
    <w:p w14:paraId="7EE0E728" w14:textId="77777777" w:rsidR="006120FF" w:rsidRPr="00764F4A" w:rsidRDefault="00542A1C" w:rsidP="00764F4A">
      <w:pPr>
        <w:pStyle w:val="ListParagraph"/>
        <w:numPr>
          <w:ilvl w:val="0"/>
          <w:numId w:val="6"/>
        </w:numPr>
        <w:tabs>
          <w:tab w:val="left" w:pos="0"/>
        </w:tabs>
        <w:spacing w:after="120" w:line="240" w:lineRule="auto"/>
        <w:rPr>
          <w:rFonts w:ascii="Arial" w:eastAsia="Times New Roman" w:hAnsi="Arial" w:cs="Arial"/>
          <w:sz w:val="24"/>
          <w:szCs w:val="24"/>
        </w:rPr>
      </w:pPr>
      <w:r w:rsidRPr="00764F4A">
        <w:rPr>
          <w:rFonts w:ascii="Arial" w:hAnsi="Arial" w:cs="Arial"/>
          <w:bCs/>
          <w:color w:val="000000"/>
          <w:sz w:val="24"/>
          <w:szCs w:val="24"/>
          <w:shd w:val="clear" w:color="auto" w:fill="FFFFFF"/>
        </w:rPr>
        <w:t xml:space="preserve">The installation and commissioning of the main elements of the operating prototype of the X-ray tomograph with a rotating sample has been completed, and its adjustment and calibration has begun at LNP JINR. </w:t>
      </w:r>
    </w:p>
    <w:p w14:paraId="1510E46B" w14:textId="77777777" w:rsidR="006120FF" w:rsidRPr="00764F4A" w:rsidRDefault="00542A1C" w:rsidP="00764F4A">
      <w:pPr>
        <w:pStyle w:val="ListParagraph"/>
        <w:numPr>
          <w:ilvl w:val="0"/>
          <w:numId w:val="6"/>
        </w:numPr>
        <w:tabs>
          <w:tab w:val="left" w:pos="0"/>
        </w:tabs>
        <w:spacing w:after="120" w:line="240" w:lineRule="auto"/>
        <w:rPr>
          <w:rFonts w:ascii="Arial" w:eastAsia="Times New Roman" w:hAnsi="Arial" w:cs="Arial"/>
          <w:sz w:val="24"/>
          <w:szCs w:val="24"/>
        </w:rPr>
      </w:pPr>
      <w:r w:rsidRPr="00764F4A">
        <w:rPr>
          <w:rFonts w:ascii="Arial" w:hAnsi="Arial" w:cs="Arial"/>
          <w:bCs/>
          <w:color w:val="000000"/>
          <w:sz w:val="24"/>
          <w:szCs w:val="24"/>
          <w:shd w:val="clear" w:color="auto" w:fill="FFFFFF"/>
        </w:rPr>
        <w:t xml:space="preserve">An agreement on joining the efforts of JINR, MIPT and MSU in carrying out research in medicine and biology was reached. A unique MARS </w:t>
      </w:r>
      <w:proofErr w:type="spellStart"/>
      <w:r w:rsidRPr="00764F4A">
        <w:rPr>
          <w:rFonts w:ascii="Arial" w:hAnsi="Arial" w:cs="Arial"/>
          <w:bCs/>
          <w:color w:val="000000"/>
          <w:sz w:val="24"/>
          <w:szCs w:val="24"/>
          <w:shd w:val="clear" w:color="auto" w:fill="FFFFFF"/>
        </w:rPr>
        <w:t>microtomograph</w:t>
      </w:r>
      <w:proofErr w:type="spellEnd"/>
      <w:r w:rsidRPr="00764F4A">
        <w:rPr>
          <w:rFonts w:ascii="Arial" w:hAnsi="Arial" w:cs="Arial"/>
          <w:bCs/>
          <w:color w:val="000000"/>
          <w:sz w:val="24"/>
          <w:szCs w:val="24"/>
          <w:shd w:val="clear" w:color="auto" w:fill="FFFFFF"/>
        </w:rPr>
        <w:t xml:space="preserve"> was transported from JINR to the </w:t>
      </w:r>
      <w:proofErr w:type="spellStart"/>
      <w:r w:rsidRPr="00764F4A">
        <w:rPr>
          <w:rFonts w:ascii="Arial" w:hAnsi="Arial" w:cs="Arial"/>
          <w:bCs/>
          <w:color w:val="000000"/>
          <w:sz w:val="24"/>
          <w:szCs w:val="24"/>
          <w:shd w:val="clear" w:color="auto" w:fill="FFFFFF"/>
        </w:rPr>
        <w:t>Phystech</w:t>
      </w:r>
      <w:proofErr w:type="spellEnd"/>
      <w:r w:rsidRPr="00764F4A">
        <w:rPr>
          <w:rFonts w:ascii="Arial" w:hAnsi="Arial" w:cs="Arial"/>
          <w:bCs/>
          <w:color w:val="000000"/>
          <w:sz w:val="24"/>
          <w:szCs w:val="24"/>
          <w:shd w:val="clear" w:color="auto" w:fill="FFFFFF"/>
        </w:rPr>
        <w:t xml:space="preserve"> School of Biological and Medical Physics (FMBF).</w:t>
      </w:r>
    </w:p>
    <w:p w14:paraId="4E39D20C" w14:textId="77777777" w:rsidR="009C1ADC" w:rsidRDefault="00542A1C" w:rsidP="009C1ADC">
      <w:pPr>
        <w:pStyle w:val="ListParagraph"/>
        <w:numPr>
          <w:ilvl w:val="0"/>
          <w:numId w:val="6"/>
        </w:numPr>
        <w:tabs>
          <w:tab w:val="left" w:pos="0"/>
        </w:tabs>
        <w:spacing w:after="120" w:line="240" w:lineRule="auto"/>
        <w:rPr>
          <w:rFonts w:ascii="Arial" w:eastAsia="Times New Roman" w:hAnsi="Arial" w:cs="Arial"/>
          <w:sz w:val="24"/>
          <w:szCs w:val="24"/>
        </w:rPr>
      </w:pPr>
      <w:r w:rsidRPr="00764F4A">
        <w:rPr>
          <w:rFonts w:ascii="Arial" w:eastAsia="Times New Roman" w:hAnsi="Arial" w:cs="Arial"/>
          <w:sz w:val="24"/>
          <w:szCs w:val="24"/>
        </w:rPr>
        <w:t xml:space="preserve">Single-photon emission computed tomography (SPECT) allows obtaining tomographic images of the biodistribution of radiolabeled compounds, both throughout the patient’s body and in separate organs. A system based on the coded aperture and the hybrid pixel </w:t>
      </w:r>
      <w:proofErr w:type="spellStart"/>
      <w:r w:rsidRPr="00764F4A">
        <w:rPr>
          <w:rFonts w:ascii="Arial" w:eastAsia="Times New Roman" w:hAnsi="Arial" w:cs="Arial"/>
          <w:sz w:val="24"/>
          <w:szCs w:val="24"/>
        </w:rPr>
        <w:t>Timepix</w:t>
      </w:r>
      <w:proofErr w:type="spellEnd"/>
      <w:r w:rsidRPr="00764F4A">
        <w:rPr>
          <w:rFonts w:ascii="Arial" w:eastAsia="Times New Roman" w:hAnsi="Arial" w:cs="Arial"/>
          <w:sz w:val="24"/>
          <w:szCs w:val="24"/>
        </w:rPr>
        <w:t xml:space="preserve"> detector with the </w:t>
      </w:r>
      <w:proofErr w:type="spellStart"/>
      <w:r w:rsidRPr="00764F4A">
        <w:rPr>
          <w:rFonts w:ascii="Arial" w:eastAsia="Times New Roman" w:hAnsi="Arial" w:cs="Arial"/>
          <w:sz w:val="24"/>
          <w:szCs w:val="24"/>
        </w:rPr>
        <w:t>CdTe</w:t>
      </w:r>
      <w:proofErr w:type="spellEnd"/>
      <w:r w:rsidRPr="00764F4A">
        <w:rPr>
          <w:rFonts w:ascii="Arial" w:eastAsia="Times New Roman" w:hAnsi="Arial" w:cs="Arial"/>
          <w:sz w:val="24"/>
          <w:szCs w:val="24"/>
        </w:rPr>
        <w:t xml:space="preserve"> sensor</w:t>
      </w:r>
      <w:r w:rsidR="00F664DC" w:rsidRPr="00764F4A">
        <w:rPr>
          <w:rFonts w:ascii="Arial" w:eastAsia="Times New Roman" w:hAnsi="Arial" w:cs="Arial"/>
          <w:sz w:val="24"/>
          <w:szCs w:val="24"/>
        </w:rPr>
        <w:t xml:space="preserve"> </w:t>
      </w:r>
      <w:r w:rsidRPr="00764F4A">
        <w:rPr>
          <w:rFonts w:ascii="Arial" w:eastAsia="Times New Roman" w:hAnsi="Arial" w:cs="Arial"/>
          <w:sz w:val="24"/>
          <w:szCs w:val="24"/>
        </w:rPr>
        <w:t>has been used to obtain images of different gamma ray sources.</w:t>
      </w:r>
    </w:p>
    <w:p w14:paraId="56687F3F" w14:textId="760C3AD4" w:rsidR="00F664DC" w:rsidRPr="009C1ADC" w:rsidRDefault="009C1ADC" w:rsidP="009C1ADC">
      <w:pPr>
        <w:pStyle w:val="ListParagraph"/>
        <w:numPr>
          <w:ilvl w:val="0"/>
          <w:numId w:val="6"/>
        </w:numPr>
        <w:tabs>
          <w:tab w:val="left" w:pos="0"/>
        </w:tabs>
        <w:spacing w:after="120" w:line="240" w:lineRule="auto"/>
        <w:rPr>
          <w:rFonts w:ascii="Arial" w:eastAsia="Times New Roman" w:hAnsi="Arial" w:cs="Arial"/>
          <w:sz w:val="24"/>
          <w:szCs w:val="24"/>
        </w:rPr>
      </w:pPr>
      <w:r w:rsidRPr="009C1ADC">
        <w:rPr>
          <w:rFonts w:ascii="Arial" w:eastAsia="Times New Roman" w:hAnsi="Arial" w:cs="Arial"/>
          <w:sz w:val="24"/>
          <w:szCs w:val="24"/>
        </w:rPr>
        <w:t xml:space="preserve">The JINR group takes part in R&amp;D for the Transition Radiation Detector prototype at SPS, CERN. Response simulation and estimates for resolution of GaAs-Timepix3 detector are being </w:t>
      </w:r>
      <w:proofErr w:type="gramStart"/>
      <w:r w:rsidRPr="009C1ADC">
        <w:rPr>
          <w:rFonts w:ascii="Arial" w:eastAsia="Times New Roman" w:hAnsi="Arial" w:cs="Arial"/>
          <w:sz w:val="24"/>
          <w:szCs w:val="24"/>
        </w:rPr>
        <w:t>done .</w:t>
      </w:r>
      <w:proofErr w:type="gramEnd"/>
    </w:p>
    <w:p w14:paraId="01E66DE1" w14:textId="77777777" w:rsidR="00F664DC" w:rsidRPr="00764F4A" w:rsidRDefault="00F664DC" w:rsidP="00764F4A">
      <w:pPr>
        <w:pStyle w:val="ListParagraph"/>
        <w:tabs>
          <w:tab w:val="left" w:pos="0"/>
        </w:tabs>
        <w:spacing w:after="120" w:line="240" w:lineRule="auto"/>
        <w:ind w:left="1440"/>
        <w:rPr>
          <w:rFonts w:ascii="Arial" w:eastAsia="Times New Roman" w:hAnsi="Arial" w:cs="Arial"/>
          <w:sz w:val="24"/>
          <w:szCs w:val="24"/>
        </w:rPr>
      </w:pPr>
    </w:p>
    <w:p w14:paraId="001209FD" w14:textId="77777777" w:rsidR="006120FF" w:rsidRPr="00764F4A" w:rsidRDefault="00542A1C" w:rsidP="00764F4A">
      <w:pPr>
        <w:pStyle w:val="ListParagraph"/>
        <w:numPr>
          <w:ilvl w:val="0"/>
          <w:numId w:val="2"/>
        </w:numPr>
        <w:tabs>
          <w:tab w:val="left" w:pos="0"/>
        </w:tabs>
        <w:spacing w:after="120" w:line="240" w:lineRule="auto"/>
        <w:rPr>
          <w:rFonts w:ascii="Arial" w:hAnsi="Arial" w:cs="Arial"/>
          <w:bCs/>
          <w:color w:val="000000"/>
          <w:sz w:val="24"/>
          <w:szCs w:val="24"/>
          <w:highlight w:val="white"/>
        </w:rPr>
      </w:pPr>
      <w:r w:rsidRPr="00764F4A">
        <w:rPr>
          <w:rFonts w:ascii="Arial" w:hAnsi="Arial" w:cs="Arial"/>
          <w:bCs/>
          <w:color w:val="000000"/>
          <w:sz w:val="24"/>
          <w:szCs w:val="24"/>
          <w:shd w:val="clear" w:color="auto" w:fill="FFFFFF"/>
        </w:rPr>
        <w:t xml:space="preserve">GaAs activities. As a member of FCAL collaboration JINR group: </w:t>
      </w:r>
    </w:p>
    <w:p w14:paraId="4F15D9B2" w14:textId="77777777" w:rsidR="006120FF" w:rsidRPr="00764F4A" w:rsidRDefault="00542A1C" w:rsidP="00764F4A">
      <w:pPr>
        <w:pStyle w:val="ListParagraph"/>
        <w:numPr>
          <w:ilvl w:val="1"/>
          <w:numId w:val="2"/>
        </w:numPr>
        <w:tabs>
          <w:tab w:val="left" w:pos="0"/>
        </w:tabs>
        <w:spacing w:after="120" w:line="240" w:lineRule="auto"/>
        <w:rPr>
          <w:rFonts w:ascii="Arial" w:hAnsi="Arial" w:cs="Arial"/>
          <w:bCs/>
          <w:color w:val="000000"/>
          <w:sz w:val="24"/>
          <w:szCs w:val="24"/>
          <w:highlight w:val="white"/>
        </w:rPr>
      </w:pPr>
      <w:r w:rsidRPr="00764F4A">
        <w:rPr>
          <w:rFonts w:ascii="Arial" w:hAnsi="Arial" w:cs="Arial"/>
          <w:bCs/>
          <w:color w:val="000000"/>
          <w:sz w:val="24"/>
          <w:szCs w:val="24"/>
          <w:shd w:val="clear" w:color="auto" w:fill="FFFFFF"/>
        </w:rPr>
        <w:t xml:space="preserve">The creation and testing of a full-scale prototype of the FCAL module including readout electronics. Together with the TSU group (Tomsk), </w:t>
      </w:r>
      <w:r w:rsidRPr="00764F4A">
        <w:rPr>
          <w:rFonts w:ascii="Arial" w:hAnsi="Arial" w:cs="Arial"/>
          <w:bCs/>
          <w:color w:val="000000"/>
          <w:sz w:val="24"/>
          <w:szCs w:val="24"/>
          <w:shd w:val="clear" w:color="auto" w:fill="FFFFFF"/>
        </w:rPr>
        <w:lastRenderedPageBreak/>
        <w:t>research continued on the creation and testing of new semiconductor radiation-resistant materials on particle beams at JINR.</w:t>
      </w:r>
    </w:p>
    <w:p w14:paraId="144D67A4" w14:textId="77777777" w:rsidR="006120FF" w:rsidRPr="00764F4A" w:rsidRDefault="006120FF" w:rsidP="00764F4A">
      <w:pPr>
        <w:pStyle w:val="ListParagraph"/>
        <w:tabs>
          <w:tab w:val="left" w:pos="0"/>
        </w:tabs>
        <w:spacing w:after="120" w:line="240" w:lineRule="auto"/>
        <w:rPr>
          <w:rFonts w:ascii="Arial" w:hAnsi="Arial" w:cs="Arial"/>
          <w:bCs/>
          <w:color w:val="000000"/>
          <w:sz w:val="24"/>
          <w:szCs w:val="24"/>
          <w:highlight w:val="white"/>
        </w:rPr>
      </w:pPr>
    </w:p>
    <w:p w14:paraId="788DA949" w14:textId="77777777" w:rsidR="006120FF" w:rsidRPr="00764F4A" w:rsidRDefault="006120FF" w:rsidP="00764F4A">
      <w:pPr>
        <w:tabs>
          <w:tab w:val="left" w:pos="0"/>
        </w:tabs>
        <w:spacing w:after="120" w:line="240" w:lineRule="auto"/>
        <w:rPr>
          <w:rFonts w:ascii="Arial" w:eastAsia="Times New Roman" w:hAnsi="Arial" w:cs="Arial"/>
          <w:sz w:val="24"/>
          <w:szCs w:val="24"/>
        </w:rPr>
      </w:pPr>
    </w:p>
    <w:p w14:paraId="6DA443E3" w14:textId="77777777" w:rsidR="006120FF" w:rsidRPr="00764F4A" w:rsidRDefault="006120FF" w:rsidP="00764F4A">
      <w:pPr>
        <w:pStyle w:val="ListParagraph"/>
        <w:tabs>
          <w:tab w:val="left" w:pos="0"/>
        </w:tabs>
        <w:spacing w:after="120" w:line="240" w:lineRule="auto"/>
        <w:ind w:left="1440"/>
        <w:rPr>
          <w:rFonts w:ascii="Arial" w:eastAsia="Times New Roman" w:hAnsi="Arial" w:cs="Arial"/>
          <w:sz w:val="24"/>
          <w:szCs w:val="24"/>
        </w:rPr>
      </w:pPr>
    </w:p>
    <w:p w14:paraId="51CD4ABC" w14:textId="77777777" w:rsidR="006120FF" w:rsidRPr="00764F4A" w:rsidRDefault="006120FF" w:rsidP="00764F4A">
      <w:pPr>
        <w:pStyle w:val="ListParagraph"/>
        <w:tabs>
          <w:tab w:val="left" w:pos="0"/>
        </w:tabs>
        <w:spacing w:after="120" w:line="240" w:lineRule="auto"/>
        <w:ind w:left="1440"/>
        <w:rPr>
          <w:rFonts w:ascii="Arial" w:eastAsia="Times New Roman" w:hAnsi="Arial" w:cs="Arial"/>
          <w:sz w:val="24"/>
          <w:szCs w:val="24"/>
        </w:rPr>
      </w:pPr>
    </w:p>
    <w:p w14:paraId="4BB8DE18" w14:textId="77777777" w:rsidR="006120FF" w:rsidRPr="00764F4A" w:rsidRDefault="00542A1C" w:rsidP="00764F4A">
      <w:pPr>
        <w:spacing w:after="120" w:line="240" w:lineRule="auto"/>
        <w:jc w:val="both"/>
        <w:rPr>
          <w:rFonts w:ascii="Arial" w:eastAsia="Times New Roman" w:hAnsi="Arial" w:cs="Arial"/>
          <w:color w:val="000000"/>
          <w:sz w:val="24"/>
          <w:szCs w:val="24"/>
        </w:rPr>
      </w:pPr>
      <w:r w:rsidRPr="00764F4A">
        <w:rPr>
          <w:rFonts w:ascii="Arial" w:eastAsia="Times New Roman" w:hAnsi="Arial" w:cs="Arial"/>
          <w:color w:val="000000"/>
          <w:sz w:val="24"/>
          <w:szCs w:val="24"/>
        </w:rPr>
        <w:t>In all listed collaborations (Medipix, FCAL), the role of JINR scientists is quite noticeable. All the governing bodies of the collaborations - the Bord Institute - have JINR representatives.</w:t>
      </w:r>
    </w:p>
    <w:p w14:paraId="0E2D29B8" w14:textId="77777777" w:rsidR="006120FF" w:rsidRPr="00764F4A" w:rsidRDefault="00542A1C" w:rsidP="00764F4A">
      <w:pPr>
        <w:pStyle w:val="Heading1"/>
        <w:rPr>
          <w:rFonts w:ascii="Arial" w:hAnsi="Arial" w:cs="Arial"/>
          <w:sz w:val="24"/>
          <w:szCs w:val="24"/>
          <w:lang w:val="en-US"/>
        </w:rPr>
      </w:pPr>
      <w:bookmarkStart w:id="0" w:name="_Toc43377078"/>
      <w:r w:rsidRPr="00764F4A">
        <w:rPr>
          <w:rFonts w:ascii="Arial" w:hAnsi="Arial" w:cs="Arial"/>
          <w:sz w:val="24"/>
          <w:szCs w:val="24"/>
          <w:lang w:val="en-US"/>
        </w:rPr>
        <w:t xml:space="preserve">Publications in 2018 – </w:t>
      </w:r>
      <w:r w:rsidRPr="009C1ADC">
        <w:rPr>
          <w:rFonts w:ascii="Arial" w:hAnsi="Arial" w:cs="Arial"/>
          <w:sz w:val="24"/>
          <w:szCs w:val="24"/>
          <w:lang w:val="en-US"/>
        </w:rPr>
        <w:t>202</w:t>
      </w:r>
      <w:bookmarkEnd w:id="0"/>
      <w:r w:rsidRPr="009C1ADC">
        <w:rPr>
          <w:rFonts w:ascii="Arial" w:hAnsi="Arial" w:cs="Arial"/>
          <w:sz w:val="24"/>
          <w:szCs w:val="24"/>
          <w:lang w:val="en-US"/>
        </w:rPr>
        <w:t>1</w:t>
      </w:r>
      <w:bookmarkStart w:id="1" w:name="_Toc38879423"/>
    </w:p>
    <w:p w14:paraId="75A63A01" w14:textId="77777777" w:rsidR="006120FF" w:rsidRPr="00764F4A" w:rsidRDefault="00542A1C" w:rsidP="00764F4A">
      <w:pPr>
        <w:pStyle w:val="Subtitle"/>
        <w:rPr>
          <w:rFonts w:ascii="Arial" w:hAnsi="Arial" w:cs="Arial"/>
          <w:sz w:val="24"/>
          <w:lang w:val="en-US"/>
        </w:rPr>
      </w:pPr>
      <w:bookmarkStart w:id="2" w:name="_Toc43377079"/>
      <w:r w:rsidRPr="00764F4A">
        <w:rPr>
          <w:rFonts w:ascii="Arial" w:hAnsi="Arial" w:cs="Arial"/>
          <w:sz w:val="24"/>
          <w:lang w:val="en-US"/>
        </w:rPr>
        <w:t>Articles</w:t>
      </w:r>
      <w:bookmarkEnd w:id="1"/>
      <w:bookmarkEnd w:id="2"/>
    </w:p>
    <w:p w14:paraId="050C211E" w14:textId="77777777" w:rsidR="006120FF" w:rsidRPr="00764F4A" w:rsidRDefault="00542A1C" w:rsidP="00764F4A">
      <w:pPr>
        <w:pStyle w:val="ListParagraph"/>
        <w:numPr>
          <w:ilvl w:val="0"/>
          <w:numId w:val="10"/>
        </w:numPr>
        <w:spacing w:after="260" w:line="240" w:lineRule="auto"/>
        <w:rPr>
          <w:rFonts w:ascii="Arial" w:hAnsi="Arial" w:cs="Arial"/>
          <w:color w:val="000000"/>
          <w:sz w:val="24"/>
          <w:szCs w:val="24"/>
        </w:rPr>
      </w:pPr>
      <w:r w:rsidRPr="00764F4A">
        <w:rPr>
          <w:rFonts w:ascii="Arial" w:hAnsi="Arial" w:cs="Arial"/>
          <w:color w:val="000000"/>
          <w:sz w:val="24"/>
          <w:szCs w:val="24"/>
        </w:rPr>
        <w:t xml:space="preserve">H. </w:t>
      </w:r>
      <w:proofErr w:type="spellStart"/>
      <w:r w:rsidRPr="00764F4A">
        <w:rPr>
          <w:rFonts w:ascii="Arial" w:hAnsi="Arial" w:cs="Arial"/>
          <w:color w:val="000000"/>
          <w:sz w:val="24"/>
          <w:szCs w:val="24"/>
        </w:rPr>
        <w:t>Abramowicz</w:t>
      </w:r>
      <w:proofErr w:type="spellEnd"/>
      <w:r w:rsidRPr="00764F4A">
        <w:rPr>
          <w:rFonts w:ascii="Arial" w:hAnsi="Arial" w:cs="Arial"/>
          <w:color w:val="000000"/>
          <w:sz w:val="24"/>
          <w:szCs w:val="24"/>
        </w:rPr>
        <w:t xml:space="preserve">, A. </w:t>
      </w:r>
      <w:proofErr w:type="spellStart"/>
      <w:r w:rsidRPr="00764F4A">
        <w:rPr>
          <w:rFonts w:ascii="Arial" w:hAnsi="Arial" w:cs="Arial"/>
          <w:color w:val="000000"/>
          <w:sz w:val="24"/>
          <w:szCs w:val="24"/>
        </w:rPr>
        <w:t>Abusleme</w:t>
      </w:r>
      <w:proofErr w:type="spellEnd"/>
      <w:r w:rsidRPr="00764F4A">
        <w:rPr>
          <w:rFonts w:ascii="Arial" w:hAnsi="Arial" w:cs="Arial"/>
          <w:color w:val="000000"/>
          <w:sz w:val="24"/>
          <w:szCs w:val="24"/>
        </w:rPr>
        <w:t xml:space="preserve">, K. </w:t>
      </w:r>
      <w:proofErr w:type="spellStart"/>
      <w:r w:rsidRPr="00764F4A">
        <w:rPr>
          <w:rFonts w:ascii="Arial" w:hAnsi="Arial" w:cs="Arial"/>
          <w:color w:val="000000"/>
          <w:sz w:val="24"/>
          <w:szCs w:val="24"/>
        </w:rPr>
        <w:t>Afanaciev</w:t>
      </w:r>
      <w:proofErr w:type="spellEnd"/>
      <w:r w:rsidRPr="00764F4A">
        <w:rPr>
          <w:rFonts w:ascii="Arial" w:hAnsi="Arial" w:cs="Arial"/>
          <w:color w:val="000000"/>
          <w:sz w:val="24"/>
          <w:szCs w:val="24"/>
        </w:rPr>
        <w:t xml:space="preserve">, G. </w:t>
      </w:r>
      <w:proofErr w:type="spellStart"/>
      <w:r w:rsidRPr="00764F4A">
        <w:rPr>
          <w:rFonts w:ascii="Arial" w:hAnsi="Arial" w:cs="Arial"/>
          <w:color w:val="000000"/>
          <w:sz w:val="24"/>
          <w:szCs w:val="24"/>
        </w:rPr>
        <w:t>Chelkov</w:t>
      </w:r>
      <w:proofErr w:type="spellEnd"/>
      <w:r w:rsidRPr="00764F4A">
        <w:rPr>
          <w:rFonts w:ascii="Arial" w:hAnsi="Arial" w:cs="Arial"/>
          <w:color w:val="000000"/>
          <w:sz w:val="24"/>
          <w:szCs w:val="24"/>
        </w:rPr>
        <w:t xml:space="preserve">, et.al. Measurement of shower development and its Molière radius with a four-plane </w:t>
      </w:r>
      <w:proofErr w:type="spellStart"/>
      <w:r w:rsidRPr="00764F4A">
        <w:rPr>
          <w:rFonts w:ascii="Arial" w:hAnsi="Arial" w:cs="Arial"/>
          <w:color w:val="000000"/>
          <w:sz w:val="24"/>
          <w:szCs w:val="24"/>
        </w:rPr>
        <w:t>LumiCal</w:t>
      </w:r>
      <w:proofErr w:type="spellEnd"/>
      <w:r w:rsidRPr="00764F4A">
        <w:rPr>
          <w:rFonts w:ascii="Arial" w:hAnsi="Arial" w:cs="Arial"/>
          <w:color w:val="000000"/>
          <w:sz w:val="24"/>
          <w:szCs w:val="24"/>
        </w:rPr>
        <w:t xml:space="preserve"> test set-up, //Eur. Phys. J. C (2018) 78:135 (The JINR group made a significant contribution to this work by providing GaAs PAD sensors and tungsten absorber plates, taking part in assembly, beam testing at DESY, analysis of the data and preparation of the publication.)</w:t>
      </w:r>
    </w:p>
    <w:p w14:paraId="3D5F2CFA" w14:textId="77777777" w:rsidR="006120FF" w:rsidRPr="00764F4A" w:rsidRDefault="00542A1C" w:rsidP="00764F4A">
      <w:pPr>
        <w:pStyle w:val="ListParagraph"/>
        <w:numPr>
          <w:ilvl w:val="0"/>
          <w:numId w:val="10"/>
        </w:numPr>
        <w:spacing w:after="260" w:line="240" w:lineRule="auto"/>
        <w:rPr>
          <w:rFonts w:ascii="Arial" w:hAnsi="Arial" w:cs="Arial"/>
          <w:color w:val="000000"/>
          <w:sz w:val="24"/>
          <w:szCs w:val="24"/>
        </w:rPr>
      </w:pPr>
      <w:proofErr w:type="spellStart"/>
      <w:proofErr w:type="gramStart"/>
      <w:r w:rsidRPr="00764F4A">
        <w:rPr>
          <w:rFonts w:ascii="Arial" w:hAnsi="Arial" w:cs="Arial"/>
          <w:color w:val="000000"/>
          <w:sz w:val="24"/>
          <w:szCs w:val="24"/>
        </w:rPr>
        <w:t>G.Chelkov</w:t>
      </w:r>
      <w:proofErr w:type="spellEnd"/>
      <w:proofErr w:type="gram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B.Bergmann</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S.Kotov</w:t>
      </w:r>
      <w:proofErr w:type="spellEnd"/>
      <w:r w:rsidRPr="00764F4A">
        <w:rPr>
          <w:rFonts w:ascii="Arial" w:hAnsi="Arial" w:cs="Arial"/>
          <w:color w:val="000000"/>
          <w:sz w:val="24"/>
          <w:szCs w:val="24"/>
        </w:rPr>
        <w:t xml:space="preserve">, P. </w:t>
      </w:r>
      <w:proofErr w:type="spellStart"/>
      <w:r w:rsidRPr="00764F4A">
        <w:rPr>
          <w:rFonts w:ascii="Arial" w:hAnsi="Arial" w:cs="Arial"/>
          <w:color w:val="000000"/>
          <w:sz w:val="24"/>
          <w:szCs w:val="24"/>
        </w:rPr>
        <w:t>Smolyanskiy</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U.Kruchonak</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D.Kozhevnikov</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Y.Mora</w:t>
      </w:r>
      <w:proofErr w:type="spellEnd"/>
      <w:r w:rsidRPr="00764F4A">
        <w:rPr>
          <w:rFonts w:ascii="Arial" w:hAnsi="Arial" w:cs="Arial"/>
          <w:color w:val="000000"/>
          <w:sz w:val="24"/>
          <w:szCs w:val="24"/>
        </w:rPr>
        <w:t xml:space="preserve"> Sierra, </w:t>
      </w:r>
      <w:proofErr w:type="spellStart"/>
      <w:r w:rsidRPr="00764F4A">
        <w:rPr>
          <w:rFonts w:ascii="Arial" w:hAnsi="Arial" w:cs="Arial"/>
          <w:color w:val="000000"/>
          <w:sz w:val="24"/>
          <w:szCs w:val="24"/>
        </w:rPr>
        <w:t>I.Stekl</w:t>
      </w:r>
      <w:proofErr w:type="spellEnd"/>
      <w:r w:rsidRPr="00764F4A">
        <w:rPr>
          <w:rFonts w:ascii="Arial" w:hAnsi="Arial" w:cs="Arial"/>
          <w:color w:val="000000"/>
          <w:sz w:val="24"/>
          <w:szCs w:val="24"/>
        </w:rPr>
        <w:t xml:space="preserve">, A </w:t>
      </w:r>
      <w:proofErr w:type="spellStart"/>
      <w:r w:rsidRPr="00764F4A">
        <w:rPr>
          <w:rFonts w:ascii="Arial" w:hAnsi="Arial" w:cs="Arial"/>
          <w:color w:val="000000"/>
          <w:sz w:val="24"/>
          <w:szCs w:val="24"/>
        </w:rPr>
        <w:t>Zhemchugov</w:t>
      </w:r>
      <w:proofErr w:type="spellEnd"/>
      <w:r w:rsidRPr="00764F4A">
        <w:rPr>
          <w:rFonts w:ascii="Arial" w:hAnsi="Arial" w:cs="Arial"/>
          <w:color w:val="000000"/>
          <w:sz w:val="24"/>
          <w:szCs w:val="24"/>
        </w:rPr>
        <w:t xml:space="preserve">. Properties of </w:t>
      </w:r>
      <w:proofErr w:type="spellStart"/>
      <w:proofErr w:type="gramStart"/>
      <w:r w:rsidRPr="00764F4A">
        <w:rPr>
          <w:rFonts w:ascii="Arial" w:hAnsi="Arial" w:cs="Arial"/>
          <w:color w:val="000000"/>
          <w:sz w:val="24"/>
          <w:szCs w:val="24"/>
        </w:rPr>
        <w:t>GaAs:Cr</w:t>
      </w:r>
      <w:proofErr w:type="gramEnd"/>
      <w:r w:rsidRPr="00764F4A">
        <w:rPr>
          <w:rFonts w:ascii="Arial" w:hAnsi="Arial" w:cs="Arial"/>
          <w:color w:val="000000"/>
          <w:sz w:val="24"/>
          <w:szCs w:val="24"/>
        </w:rPr>
        <w:t>-based</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Timepix</w:t>
      </w:r>
      <w:proofErr w:type="spellEnd"/>
      <w:r w:rsidRPr="00764F4A">
        <w:rPr>
          <w:rFonts w:ascii="Arial" w:hAnsi="Arial" w:cs="Arial"/>
          <w:color w:val="000000"/>
          <w:sz w:val="24"/>
          <w:szCs w:val="24"/>
        </w:rPr>
        <w:t xml:space="preserve"> detectors, // Journal of Instrumentation. Vol. 13, no. 02. T02005. (2018) (The JINR group made a decisive contribution to this work by providing GaAs sensors and testing this GaAsTimepix detectors at semiconductor testing laboratory at the LNP JINR).</w:t>
      </w:r>
    </w:p>
    <w:p w14:paraId="074D4BB0" w14:textId="77777777" w:rsidR="006120FF" w:rsidRPr="00764F4A" w:rsidRDefault="00542A1C" w:rsidP="00764F4A">
      <w:pPr>
        <w:pStyle w:val="ListParagraph"/>
        <w:numPr>
          <w:ilvl w:val="0"/>
          <w:numId w:val="10"/>
        </w:numPr>
        <w:spacing w:after="260" w:line="240" w:lineRule="auto"/>
        <w:rPr>
          <w:rFonts w:ascii="Arial" w:hAnsi="Arial" w:cs="Arial"/>
          <w:color w:val="000000"/>
          <w:sz w:val="24"/>
          <w:szCs w:val="24"/>
        </w:rPr>
      </w:pPr>
      <w:proofErr w:type="spellStart"/>
      <w:r w:rsidRPr="00764F4A">
        <w:rPr>
          <w:rFonts w:ascii="Arial" w:hAnsi="Arial" w:cs="Arial"/>
          <w:color w:val="000000"/>
          <w:sz w:val="24"/>
          <w:szCs w:val="24"/>
        </w:rPr>
        <w:t>Savelyeva</w:t>
      </w:r>
      <w:proofErr w:type="spellEnd"/>
      <w:r w:rsidRPr="00764F4A">
        <w:rPr>
          <w:rFonts w:ascii="Arial" w:hAnsi="Arial" w:cs="Arial"/>
          <w:color w:val="000000"/>
          <w:sz w:val="24"/>
          <w:szCs w:val="24"/>
        </w:rPr>
        <w:t xml:space="preserve">, E. N., </w:t>
      </w:r>
      <w:proofErr w:type="spellStart"/>
      <w:r w:rsidRPr="00764F4A">
        <w:rPr>
          <w:rFonts w:ascii="Arial" w:hAnsi="Arial" w:cs="Arial"/>
          <w:color w:val="000000"/>
          <w:sz w:val="24"/>
          <w:szCs w:val="24"/>
        </w:rPr>
        <w:t>Burikova</w:t>
      </w:r>
      <w:proofErr w:type="spellEnd"/>
      <w:r w:rsidRPr="00764F4A">
        <w:rPr>
          <w:rFonts w:ascii="Arial" w:hAnsi="Arial" w:cs="Arial"/>
          <w:color w:val="000000"/>
          <w:sz w:val="24"/>
          <w:szCs w:val="24"/>
        </w:rPr>
        <w:t xml:space="preserve">, T. V., </w:t>
      </w:r>
      <w:proofErr w:type="spellStart"/>
      <w:r w:rsidRPr="00764F4A">
        <w:rPr>
          <w:rFonts w:ascii="Arial" w:hAnsi="Arial" w:cs="Arial"/>
          <w:color w:val="000000"/>
          <w:sz w:val="24"/>
          <w:szCs w:val="24"/>
        </w:rPr>
        <w:t>Masagutov</w:t>
      </w:r>
      <w:proofErr w:type="spellEnd"/>
      <w:r w:rsidRPr="00764F4A">
        <w:rPr>
          <w:rFonts w:ascii="Arial" w:hAnsi="Arial" w:cs="Arial"/>
          <w:color w:val="000000"/>
          <w:sz w:val="24"/>
          <w:szCs w:val="24"/>
        </w:rPr>
        <w:t xml:space="preserve">, R. K., &amp; </w:t>
      </w:r>
      <w:proofErr w:type="spellStart"/>
      <w:r w:rsidRPr="00764F4A">
        <w:rPr>
          <w:rFonts w:ascii="Arial" w:hAnsi="Arial" w:cs="Arial"/>
          <w:color w:val="000000"/>
          <w:sz w:val="24"/>
          <w:szCs w:val="24"/>
        </w:rPr>
        <w:t>Kozhevnikov</w:t>
      </w:r>
      <w:proofErr w:type="spellEnd"/>
      <w:r w:rsidRPr="00764F4A">
        <w:rPr>
          <w:rFonts w:ascii="Arial" w:hAnsi="Arial" w:cs="Arial"/>
          <w:color w:val="000000"/>
          <w:sz w:val="24"/>
          <w:szCs w:val="24"/>
        </w:rPr>
        <w:t xml:space="preserve">, D. A. Compacting processes and their effect on reservoir properties of the </w:t>
      </w:r>
      <w:proofErr w:type="spellStart"/>
      <w:r w:rsidRPr="00764F4A">
        <w:rPr>
          <w:rFonts w:ascii="Arial" w:hAnsi="Arial" w:cs="Arial"/>
          <w:color w:val="000000"/>
          <w:sz w:val="24"/>
          <w:szCs w:val="24"/>
        </w:rPr>
        <w:t>Pashian</w:t>
      </w:r>
      <w:proofErr w:type="spellEnd"/>
      <w:r w:rsidRPr="00764F4A">
        <w:rPr>
          <w:rFonts w:ascii="Arial" w:hAnsi="Arial" w:cs="Arial"/>
          <w:color w:val="000000"/>
          <w:sz w:val="24"/>
          <w:szCs w:val="24"/>
        </w:rPr>
        <w:t xml:space="preserve"> horizon in </w:t>
      </w:r>
      <w:proofErr w:type="spellStart"/>
      <w:r w:rsidRPr="00764F4A">
        <w:rPr>
          <w:rFonts w:ascii="Arial" w:hAnsi="Arial" w:cs="Arial"/>
          <w:color w:val="000000"/>
          <w:sz w:val="24"/>
          <w:szCs w:val="24"/>
        </w:rPr>
        <w:t>Kitayamskoye</w:t>
      </w:r>
      <w:proofErr w:type="spellEnd"/>
      <w:r w:rsidRPr="00764F4A">
        <w:rPr>
          <w:rFonts w:ascii="Arial" w:hAnsi="Arial" w:cs="Arial"/>
          <w:color w:val="000000"/>
          <w:sz w:val="24"/>
          <w:szCs w:val="24"/>
        </w:rPr>
        <w:t xml:space="preserve"> field (Russian), // </w:t>
      </w:r>
      <w:r w:rsidRPr="00764F4A">
        <w:rPr>
          <w:rFonts w:ascii="Arial" w:hAnsi="Arial" w:cs="Arial"/>
          <w:i/>
          <w:iCs/>
          <w:color w:val="000000"/>
          <w:sz w:val="24"/>
          <w:szCs w:val="24"/>
        </w:rPr>
        <w:t>Oil Industry Journal</w:t>
      </w:r>
      <w:r w:rsidRPr="00764F4A">
        <w:rPr>
          <w:rFonts w:ascii="Arial" w:hAnsi="Arial" w:cs="Arial"/>
          <w:color w:val="000000"/>
          <w:sz w:val="24"/>
          <w:szCs w:val="24"/>
        </w:rPr>
        <w:t xml:space="preserve">, </w:t>
      </w:r>
      <w:r w:rsidRPr="00764F4A">
        <w:rPr>
          <w:rFonts w:ascii="Arial" w:hAnsi="Arial" w:cs="Arial"/>
          <w:i/>
          <w:iCs/>
          <w:color w:val="000000"/>
          <w:sz w:val="24"/>
          <w:szCs w:val="24"/>
        </w:rPr>
        <w:t>2018</w:t>
      </w:r>
      <w:r w:rsidRPr="00764F4A">
        <w:rPr>
          <w:rFonts w:ascii="Arial" w:hAnsi="Arial" w:cs="Arial"/>
          <w:color w:val="000000"/>
          <w:sz w:val="24"/>
          <w:szCs w:val="24"/>
        </w:rPr>
        <w:t xml:space="preserve">(04), 26-28 (The JINR group made a decisive contribution to this work, since all measurements were performed on the MARS </w:t>
      </w:r>
      <w:proofErr w:type="spellStart"/>
      <w:r w:rsidRPr="00764F4A">
        <w:rPr>
          <w:rFonts w:ascii="Arial" w:hAnsi="Arial" w:cs="Arial"/>
          <w:color w:val="000000"/>
          <w:sz w:val="24"/>
          <w:szCs w:val="24"/>
        </w:rPr>
        <w:t>microtomograph</w:t>
      </w:r>
      <w:proofErr w:type="spellEnd"/>
      <w:r w:rsidRPr="00764F4A">
        <w:rPr>
          <w:rFonts w:ascii="Arial" w:hAnsi="Arial" w:cs="Arial"/>
          <w:color w:val="000000"/>
          <w:sz w:val="24"/>
          <w:szCs w:val="24"/>
        </w:rPr>
        <w:t xml:space="preserve"> at the LNP JINR).</w:t>
      </w:r>
    </w:p>
    <w:p w14:paraId="3B5D62C0" w14:textId="77777777" w:rsidR="006120FF" w:rsidRPr="00764F4A" w:rsidRDefault="00542A1C" w:rsidP="00764F4A">
      <w:pPr>
        <w:pStyle w:val="ListParagraph"/>
        <w:numPr>
          <w:ilvl w:val="0"/>
          <w:numId w:val="10"/>
        </w:numPr>
        <w:spacing w:after="260" w:line="240" w:lineRule="auto"/>
        <w:rPr>
          <w:rFonts w:ascii="Arial" w:hAnsi="Arial" w:cs="Arial"/>
          <w:color w:val="000000"/>
          <w:sz w:val="24"/>
          <w:szCs w:val="24"/>
        </w:rPr>
      </w:pPr>
      <w:proofErr w:type="spellStart"/>
      <w:r w:rsidRPr="00764F4A">
        <w:rPr>
          <w:rFonts w:ascii="Arial" w:hAnsi="Arial" w:cs="Arial"/>
          <w:color w:val="000000"/>
          <w:sz w:val="24"/>
          <w:szCs w:val="24"/>
        </w:rPr>
        <w:t>Kozhevnikov</w:t>
      </w:r>
      <w:proofErr w:type="spellEnd"/>
      <w:r w:rsidRPr="00764F4A">
        <w:rPr>
          <w:rFonts w:ascii="Arial" w:hAnsi="Arial" w:cs="Arial"/>
          <w:color w:val="000000"/>
          <w:sz w:val="24"/>
          <w:szCs w:val="24"/>
        </w:rPr>
        <w:t xml:space="preserve"> D., </w:t>
      </w:r>
      <w:proofErr w:type="spellStart"/>
      <w:r w:rsidRPr="00764F4A">
        <w:rPr>
          <w:rFonts w:ascii="Arial" w:hAnsi="Arial" w:cs="Arial"/>
          <w:color w:val="000000"/>
          <w:sz w:val="24"/>
          <w:szCs w:val="24"/>
        </w:rPr>
        <w:t>Smolyanskiy</w:t>
      </w:r>
      <w:proofErr w:type="spellEnd"/>
      <w:r w:rsidRPr="00764F4A">
        <w:rPr>
          <w:rFonts w:ascii="Arial" w:hAnsi="Arial" w:cs="Arial"/>
          <w:color w:val="000000"/>
          <w:sz w:val="24"/>
          <w:szCs w:val="24"/>
        </w:rPr>
        <w:t xml:space="preserve"> P. Equalization of Medipix family detector energy thresholds using X-ray tube spectrum high energy cut-off, // Journal of Instrumentation. 2019. Т. 14. №. 01. С. T01006. (This work was carried out only by the LNP JINR scientists and is devoted to a very original method proposed and implemented by them).</w:t>
      </w:r>
    </w:p>
    <w:p w14:paraId="08A221FE" w14:textId="77777777" w:rsidR="006120FF" w:rsidRPr="00764F4A" w:rsidRDefault="00542A1C" w:rsidP="00764F4A">
      <w:pPr>
        <w:pStyle w:val="ListParagraph"/>
        <w:numPr>
          <w:ilvl w:val="0"/>
          <w:numId w:val="10"/>
        </w:numPr>
        <w:spacing w:after="260" w:line="240" w:lineRule="auto"/>
        <w:rPr>
          <w:rFonts w:ascii="Arial" w:hAnsi="Arial" w:cs="Arial"/>
          <w:color w:val="000000"/>
          <w:sz w:val="24"/>
          <w:szCs w:val="24"/>
        </w:rPr>
      </w:pPr>
      <w:r w:rsidRPr="00764F4A">
        <w:rPr>
          <w:rFonts w:ascii="Arial" w:hAnsi="Arial" w:cs="Arial"/>
          <w:color w:val="000000"/>
          <w:sz w:val="24"/>
          <w:szCs w:val="24"/>
        </w:rPr>
        <w:t xml:space="preserve">F. </w:t>
      </w:r>
      <w:proofErr w:type="spellStart"/>
      <w:proofErr w:type="gramStart"/>
      <w:r w:rsidRPr="00764F4A">
        <w:rPr>
          <w:rFonts w:ascii="Arial" w:hAnsi="Arial" w:cs="Arial"/>
          <w:color w:val="000000"/>
          <w:sz w:val="24"/>
          <w:szCs w:val="24"/>
        </w:rPr>
        <w:t>Dachs,J</w:t>
      </w:r>
      <w:proofErr w:type="spellEnd"/>
      <w:r w:rsidRPr="00764F4A">
        <w:rPr>
          <w:rFonts w:ascii="Arial" w:hAnsi="Arial" w:cs="Arial"/>
          <w:color w:val="000000"/>
          <w:sz w:val="24"/>
          <w:szCs w:val="24"/>
        </w:rPr>
        <w:t>.</w:t>
      </w:r>
      <w:proofErr w:type="gram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Alozy,N</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Belyaev,B.L</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Bergmann,M</w:t>
      </w:r>
      <w:proofErr w:type="spellEnd"/>
      <w:r w:rsidRPr="00764F4A">
        <w:rPr>
          <w:rFonts w:ascii="Arial" w:hAnsi="Arial" w:cs="Arial"/>
          <w:color w:val="000000"/>
          <w:sz w:val="24"/>
          <w:szCs w:val="24"/>
        </w:rPr>
        <w:t xml:space="preserve">. van </w:t>
      </w:r>
      <w:proofErr w:type="spellStart"/>
      <w:r w:rsidRPr="00764F4A">
        <w:rPr>
          <w:rFonts w:ascii="Arial" w:hAnsi="Arial" w:cs="Arial"/>
          <w:color w:val="000000"/>
          <w:sz w:val="24"/>
          <w:szCs w:val="24"/>
        </w:rPr>
        <w:t>Beuzekom,T.R.V</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Billoud,P</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Burian,P</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Broulim,M</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Campbell,G</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Chelkov,M</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Cherry,S</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Doronin,K</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Filippov,P</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Fusco,F</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Gargano,B</w:t>
      </w:r>
      <w:proofErr w:type="spellEnd"/>
      <w:r w:rsidRPr="00764F4A">
        <w:rPr>
          <w:rFonts w:ascii="Arial" w:hAnsi="Arial" w:cs="Arial"/>
          <w:color w:val="000000"/>
          <w:sz w:val="24"/>
          <w:szCs w:val="24"/>
        </w:rPr>
        <w:t xml:space="preserve">. van der </w:t>
      </w:r>
      <w:proofErr w:type="spellStart"/>
      <w:r w:rsidRPr="00764F4A">
        <w:rPr>
          <w:rFonts w:ascii="Arial" w:hAnsi="Arial" w:cs="Arial"/>
          <w:color w:val="000000"/>
          <w:sz w:val="24"/>
          <w:szCs w:val="24"/>
        </w:rPr>
        <w:t>Heijden,E.H.M</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Heijne,S</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Konovalov,X.L</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Cudie,F</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Loparco</w:t>
      </w:r>
      <w:proofErr w:type="spellEnd"/>
      <w:r w:rsidRPr="00764F4A">
        <w:rPr>
          <w:rFonts w:ascii="Arial" w:hAnsi="Arial" w:cs="Arial"/>
          <w:color w:val="000000"/>
          <w:sz w:val="24"/>
          <w:szCs w:val="24"/>
        </w:rPr>
        <w:t xml:space="preserve"> et al. Transition radiation measurements with a Si and a GaAs pixel sensor on a Timepix3 chip, // Nuclear Instruments and Methods in Physics Research Section A, Vol. 958. 2019 (In this article, the contribution of the authors of the LNP JINR is very significant, since we provided one of the two investigated (Si and GaAs) detectors, namely GaAs.)</w:t>
      </w:r>
    </w:p>
    <w:p w14:paraId="4EFEB044" w14:textId="77777777" w:rsidR="006120FF" w:rsidRPr="00764F4A" w:rsidRDefault="00542A1C" w:rsidP="00764F4A">
      <w:pPr>
        <w:pStyle w:val="ListParagraph"/>
        <w:numPr>
          <w:ilvl w:val="0"/>
          <w:numId w:val="10"/>
        </w:numPr>
        <w:spacing w:after="260" w:line="240" w:lineRule="auto"/>
        <w:rPr>
          <w:rFonts w:ascii="Arial" w:hAnsi="Arial" w:cs="Arial"/>
          <w:color w:val="000000"/>
          <w:sz w:val="24"/>
          <w:szCs w:val="24"/>
        </w:rPr>
      </w:pPr>
      <w:proofErr w:type="spellStart"/>
      <w:r w:rsidRPr="00764F4A">
        <w:rPr>
          <w:rFonts w:ascii="Arial" w:hAnsi="Arial" w:cs="Arial"/>
          <w:color w:val="000000"/>
          <w:sz w:val="24"/>
          <w:szCs w:val="24"/>
        </w:rPr>
        <w:t>M.Krmar</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Y.Teterev</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A.Belov</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S.Mitrofanov</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S.Abou</w:t>
      </w:r>
      <w:proofErr w:type="spellEnd"/>
      <w:r w:rsidRPr="00764F4A">
        <w:rPr>
          <w:rFonts w:ascii="Arial" w:hAnsi="Arial" w:cs="Arial"/>
          <w:color w:val="000000"/>
          <w:sz w:val="24"/>
          <w:szCs w:val="24"/>
        </w:rPr>
        <w:t xml:space="preserve"> El-</w:t>
      </w:r>
      <w:proofErr w:type="spellStart"/>
      <w:r w:rsidRPr="00764F4A">
        <w:rPr>
          <w:rFonts w:ascii="Arial" w:hAnsi="Arial" w:cs="Arial"/>
          <w:color w:val="000000"/>
          <w:sz w:val="24"/>
          <w:szCs w:val="24"/>
        </w:rPr>
        <w:t>Azm</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M.Gostkin</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V.Kobets</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U.Kruchonak</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A.Nozdrin</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S.Porokhovoy</w:t>
      </w:r>
      <w:proofErr w:type="spellEnd"/>
      <w:r w:rsidRPr="00764F4A">
        <w:rPr>
          <w:rFonts w:ascii="Arial" w:hAnsi="Arial" w:cs="Arial"/>
          <w:color w:val="000000"/>
          <w:sz w:val="24"/>
          <w:szCs w:val="24"/>
        </w:rPr>
        <w:t xml:space="preserve">, </w:t>
      </w:r>
      <w:proofErr w:type="spellStart"/>
      <w:r w:rsidRPr="00764F4A">
        <w:rPr>
          <w:rFonts w:ascii="Arial" w:hAnsi="Arial" w:cs="Arial"/>
          <w:color w:val="000000"/>
          <w:sz w:val="24"/>
          <w:szCs w:val="24"/>
        </w:rPr>
        <w:t>M.Demichev</w:t>
      </w:r>
      <w:proofErr w:type="spellEnd"/>
      <w:r w:rsidRPr="00764F4A">
        <w:rPr>
          <w:rFonts w:ascii="Arial" w:hAnsi="Arial" w:cs="Arial"/>
          <w:color w:val="000000"/>
          <w:sz w:val="24"/>
          <w:szCs w:val="24"/>
        </w:rPr>
        <w:t>. Beam energy measurement on LINAC200 accelerator and energy calibration of scintillation detectors by electrons in range from 1 MeV to 25 MeV. Nuclear Instruments and Methods in Physics Research Section A, Vol. 935. 2019 (This work was carried out entirely on JINR equipment and only by JINR specialists.)</w:t>
      </w:r>
    </w:p>
    <w:p w14:paraId="1BBCF3E0" w14:textId="77777777" w:rsidR="006120FF" w:rsidRPr="00764F4A" w:rsidRDefault="00542A1C" w:rsidP="00764F4A">
      <w:pPr>
        <w:pStyle w:val="ListParagraph"/>
        <w:numPr>
          <w:ilvl w:val="0"/>
          <w:numId w:val="10"/>
        </w:numPr>
        <w:spacing w:after="260" w:line="240" w:lineRule="auto"/>
        <w:rPr>
          <w:rFonts w:ascii="Arial" w:hAnsi="Arial" w:cs="Arial"/>
          <w:color w:val="000000"/>
          <w:sz w:val="24"/>
          <w:szCs w:val="24"/>
        </w:rPr>
      </w:pPr>
      <w:r w:rsidRPr="00764F4A">
        <w:rPr>
          <w:rFonts w:ascii="Arial" w:hAnsi="Arial" w:cs="Arial"/>
          <w:color w:val="000000"/>
          <w:sz w:val="24"/>
          <w:szCs w:val="24"/>
        </w:rPr>
        <w:lastRenderedPageBreak/>
        <w:t xml:space="preserve">7. </w:t>
      </w:r>
      <w:proofErr w:type="spellStart"/>
      <w:r w:rsidRPr="00764F4A">
        <w:rPr>
          <w:rFonts w:ascii="Arial" w:hAnsi="Arial" w:cs="Arial"/>
          <w:color w:val="000000"/>
          <w:sz w:val="24"/>
          <w:szCs w:val="24"/>
        </w:rPr>
        <w:t>Abramowicz</w:t>
      </w:r>
      <w:proofErr w:type="spellEnd"/>
      <w:r w:rsidRPr="00764F4A">
        <w:rPr>
          <w:rFonts w:ascii="Arial" w:hAnsi="Arial" w:cs="Arial"/>
          <w:color w:val="000000"/>
          <w:sz w:val="24"/>
          <w:szCs w:val="24"/>
        </w:rPr>
        <w:t xml:space="preserve">, H. et al. FCAL Collaboration   Performance and Molière radius measurements using a compact prototype of </w:t>
      </w:r>
      <w:proofErr w:type="spellStart"/>
      <w:r w:rsidRPr="00764F4A">
        <w:rPr>
          <w:rFonts w:ascii="Arial" w:hAnsi="Arial" w:cs="Arial"/>
          <w:color w:val="000000"/>
          <w:sz w:val="24"/>
          <w:szCs w:val="24"/>
        </w:rPr>
        <w:t>LumiCal</w:t>
      </w:r>
      <w:proofErr w:type="spellEnd"/>
      <w:r w:rsidRPr="00764F4A">
        <w:rPr>
          <w:rFonts w:ascii="Arial" w:hAnsi="Arial" w:cs="Arial"/>
          <w:color w:val="000000"/>
          <w:sz w:val="24"/>
          <w:szCs w:val="24"/>
        </w:rPr>
        <w:t xml:space="preserve"> in an electron test beam.  Eur. Phys. J. C 79 (2019) 579 (The contribution of the JINR group is very significant, since when the prototype was sucked, </w:t>
      </w:r>
      <w:proofErr w:type="spellStart"/>
      <w:r w:rsidRPr="00764F4A">
        <w:rPr>
          <w:rFonts w:ascii="Arial" w:hAnsi="Arial" w:cs="Arial"/>
          <w:color w:val="000000"/>
          <w:sz w:val="24"/>
          <w:szCs w:val="24"/>
        </w:rPr>
        <w:t>GaAc</w:t>
      </w:r>
      <w:proofErr w:type="spellEnd"/>
      <w:r w:rsidRPr="00764F4A">
        <w:rPr>
          <w:rFonts w:ascii="Arial" w:hAnsi="Arial" w:cs="Arial"/>
          <w:color w:val="000000"/>
          <w:sz w:val="24"/>
          <w:szCs w:val="24"/>
        </w:rPr>
        <w:t xml:space="preserve"> sensors and tungsten absorber plates provided by JINR were used.)</w:t>
      </w:r>
    </w:p>
    <w:p w14:paraId="3AE4A3AE" w14:textId="77777777" w:rsidR="006120FF" w:rsidRPr="00542A1C" w:rsidRDefault="00542A1C" w:rsidP="00764F4A">
      <w:pPr>
        <w:pStyle w:val="ListParagraph"/>
        <w:numPr>
          <w:ilvl w:val="0"/>
          <w:numId w:val="10"/>
        </w:numPr>
        <w:spacing w:afterAutospacing="1" w:line="240" w:lineRule="auto"/>
        <w:textAlignment w:val="baseline"/>
        <w:rPr>
          <w:rFonts w:ascii="Arial" w:hAnsi="Arial" w:cs="Arial"/>
          <w:sz w:val="24"/>
          <w:szCs w:val="24"/>
        </w:rPr>
      </w:pPr>
      <w:r w:rsidRPr="00764F4A">
        <w:rPr>
          <w:rFonts w:ascii="Arial" w:eastAsia="Times New Roman" w:hAnsi="Arial" w:cs="Arial"/>
          <w:color w:val="333333"/>
          <w:sz w:val="24"/>
          <w:szCs w:val="24"/>
          <w:lang w:eastAsia="en-GB"/>
        </w:rPr>
        <w:t>V. Rozhkov</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G. Chelkov</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I. Hernández</w:t>
      </w:r>
      <w:r w:rsidRPr="00764F4A">
        <w:rPr>
          <w:rFonts w:ascii="Arial" w:eastAsia="Times New Roman" w:hAnsi="Arial" w:cs="Arial"/>
          <w:color w:val="333333"/>
          <w:sz w:val="24"/>
          <w:szCs w:val="24"/>
          <w:vertAlign w:val="superscript"/>
          <w:lang w:eastAsia="en-GB"/>
        </w:rPr>
        <w:t>2</w:t>
      </w:r>
      <w:r w:rsidRPr="00764F4A">
        <w:rPr>
          <w:rFonts w:ascii="Arial" w:eastAsia="Times New Roman" w:hAnsi="Arial" w:cs="Arial"/>
          <w:color w:val="333333"/>
          <w:sz w:val="24"/>
          <w:szCs w:val="24"/>
          <w:lang w:eastAsia="en-GB"/>
        </w:rPr>
        <w:t>, O. Ivanov</w:t>
      </w:r>
      <w:r w:rsidRPr="00764F4A">
        <w:rPr>
          <w:rFonts w:ascii="Arial" w:eastAsia="Times New Roman" w:hAnsi="Arial" w:cs="Arial"/>
          <w:color w:val="333333"/>
          <w:sz w:val="24"/>
          <w:szCs w:val="24"/>
          <w:vertAlign w:val="superscript"/>
          <w:lang w:eastAsia="en-GB"/>
        </w:rPr>
        <w:t>3</w:t>
      </w:r>
      <w:r w:rsidRPr="00764F4A">
        <w:rPr>
          <w:rFonts w:ascii="Arial" w:eastAsia="Times New Roman" w:hAnsi="Arial" w:cs="Arial"/>
          <w:color w:val="333333"/>
          <w:sz w:val="24"/>
          <w:szCs w:val="24"/>
          <w:lang w:eastAsia="en-GB"/>
        </w:rPr>
        <w:t>, D. Kozhevnikov</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A. Leyva</w:t>
      </w:r>
      <w:r w:rsidRPr="00764F4A">
        <w:rPr>
          <w:rFonts w:ascii="Arial" w:eastAsia="Times New Roman" w:hAnsi="Arial" w:cs="Arial"/>
          <w:color w:val="333333"/>
          <w:sz w:val="24"/>
          <w:szCs w:val="24"/>
          <w:vertAlign w:val="superscript"/>
          <w:lang w:eastAsia="en-GB"/>
        </w:rPr>
        <w:t>1,4</w:t>
      </w:r>
      <w:r w:rsidRPr="00764F4A">
        <w:rPr>
          <w:rFonts w:ascii="Arial" w:eastAsia="Times New Roman" w:hAnsi="Arial" w:cs="Arial"/>
          <w:color w:val="333333"/>
          <w:sz w:val="24"/>
          <w:szCs w:val="24"/>
          <w:lang w:eastAsia="en-GB"/>
        </w:rPr>
        <w:t>, A. Perera</w:t>
      </w:r>
      <w:r w:rsidRPr="00764F4A">
        <w:rPr>
          <w:rFonts w:ascii="Arial" w:eastAsia="Times New Roman" w:hAnsi="Arial" w:cs="Arial"/>
          <w:color w:val="333333"/>
          <w:sz w:val="24"/>
          <w:szCs w:val="24"/>
          <w:vertAlign w:val="superscript"/>
          <w:lang w:eastAsia="en-GB"/>
        </w:rPr>
        <w:t>2</w:t>
      </w:r>
      <w:r w:rsidRPr="00764F4A">
        <w:rPr>
          <w:rFonts w:ascii="Arial" w:eastAsia="Times New Roman" w:hAnsi="Arial" w:cs="Arial"/>
          <w:color w:val="333333"/>
          <w:sz w:val="24"/>
          <w:szCs w:val="24"/>
          <w:lang w:eastAsia="en-GB"/>
        </w:rPr>
        <w:t>, D. Rastorguev</w:t>
      </w:r>
      <w:r w:rsidRPr="00764F4A">
        <w:rPr>
          <w:rFonts w:ascii="Arial" w:eastAsia="Times New Roman" w:hAnsi="Arial" w:cs="Arial"/>
          <w:color w:val="333333"/>
          <w:sz w:val="24"/>
          <w:szCs w:val="24"/>
          <w:vertAlign w:val="superscript"/>
          <w:lang w:eastAsia="en-GB"/>
        </w:rPr>
        <w:t>1,5</w:t>
      </w:r>
      <w:r w:rsidRPr="00764F4A">
        <w:rPr>
          <w:rFonts w:ascii="Arial" w:eastAsia="Times New Roman" w:hAnsi="Arial" w:cs="Arial"/>
          <w:color w:val="333333"/>
          <w:sz w:val="24"/>
          <w:szCs w:val="24"/>
          <w:lang w:eastAsia="en-GB"/>
        </w:rPr>
        <w:t>, P. Smolyanskiy</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L. Torres</w:t>
      </w:r>
      <w:r w:rsidRPr="00764F4A">
        <w:rPr>
          <w:rFonts w:ascii="Arial" w:eastAsia="Times New Roman" w:hAnsi="Arial" w:cs="Arial"/>
          <w:color w:val="333333"/>
          <w:sz w:val="24"/>
          <w:szCs w:val="24"/>
          <w:vertAlign w:val="superscript"/>
          <w:lang w:eastAsia="en-GB"/>
        </w:rPr>
        <w:t>2</w:t>
      </w:r>
      <w:r w:rsidRPr="00764F4A">
        <w:rPr>
          <w:rFonts w:ascii="Arial" w:eastAsia="Times New Roman" w:hAnsi="Arial" w:cs="Arial"/>
          <w:color w:val="333333"/>
          <w:sz w:val="24"/>
          <w:szCs w:val="24"/>
          <w:lang w:eastAsia="en-GB"/>
        </w:rPr>
        <w:t>, A. Zhemchugov</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000000"/>
          <w:sz w:val="24"/>
          <w:szCs w:val="24"/>
          <w:lang w:eastAsia="en-GB"/>
        </w:rPr>
        <w:t xml:space="preserve">. </w:t>
      </w:r>
      <w:r w:rsidRPr="00764F4A">
        <w:rPr>
          <w:rFonts w:ascii="Arial" w:eastAsia="Times New Roman" w:hAnsi="Arial" w:cs="Arial"/>
          <w:color w:val="000000"/>
          <w:sz w:val="24"/>
          <w:szCs w:val="24"/>
        </w:rPr>
        <w:t xml:space="preserve">Visualization of radiotracers for SPECT imaging using a </w:t>
      </w:r>
      <w:proofErr w:type="spellStart"/>
      <w:r w:rsidRPr="00764F4A">
        <w:rPr>
          <w:rFonts w:ascii="Arial" w:eastAsia="Times New Roman" w:hAnsi="Arial" w:cs="Arial"/>
          <w:color w:val="000000"/>
          <w:sz w:val="24"/>
          <w:szCs w:val="24"/>
        </w:rPr>
        <w:t>Timepix</w:t>
      </w:r>
      <w:proofErr w:type="spellEnd"/>
      <w:r w:rsidRPr="00764F4A">
        <w:rPr>
          <w:rFonts w:ascii="Arial" w:eastAsia="Times New Roman" w:hAnsi="Arial" w:cs="Arial"/>
          <w:color w:val="000000"/>
          <w:sz w:val="24"/>
          <w:szCs w:val="24"/>
        </w:rPr>
        <w:t xml:space="preserve"> detector with a coded aperture. 2020 JINST 15 P06028.3.   </w:t>
      </w:r>
      <w:r w:rsidRPr="00764F4A">
        <w:rPr>
          <w:rFonts w:ascii="Arial" w:eastAsia="Times New Roman" w:hAnsi="Arial" w:cs="Arial"/>
          <w:color w:val="000000"/>
          <w:sz w:val="24"/>
          <w:szCs w:val="24"/>
          <w:lang w:eastAsia="en-GB"/>
        </w:rPr>
        <w:t>(</w:t>
      </w:r>
      <w:r w:rsidRPr="00764F4A">
        <w:rPr>
          <w:rFonts w:ascii="Arial" w:eastAsia="Times New Roman" w:hAnsi="Arial" w:cs="Arial"/>
          <w:color w:val="000000"/>
          <w:sz w:val="24"/>
          <w:szCs w:val="24"/>
        </w:rPr>
        <w:t xml:space="preserve">The JINR researchers developed and tested an SPECT system with a submillimeter spatial resolution based on the </w:t>
      </w:r>
      <w:proofErr w:type="spellStart"/>
      <w:r w:rsidRPr="00764F4A">
        <w:rPr>
          <w:rFonts w:ascii="Arial" w:eastAsia="Times New Roman" w:hAnsi="Arial" w:cs="Arial"/>
          <w:color w:val="000000"/>
          <w:sz w:val="24"/>
          <w:szCs w:val="24"/>
        </w:rPr>
        <w:t>Timepix</w:t>
      </w:r>
      <w:proofErr w:type="spellEnd"/>
      <w:r w:rsidRPr="00764F4A">
        <w:rPr>
          <w:rFonts w:ascii="Arial" w:eastAsia="Times New Roman" w:hAnsi="Arial" w:cs="Arial"/>
          <w:color w:val="000000"/>
          <w:sz w:val="24"/>
          <w:szCs w:val="24"/>
        </w:rPr>
        <w:t xml:space="preserve"> hybrid pixel detector. The system can be used both for obtaining scintigrams and for carrying out tomographic studies.)</w:t>
      </w:r>
    </w:p>
    <w:p w14:paraId="706812BD" w14:textId="7D8FA61C" w:rsidR="00542A1C" w:rsidRPr="009C1ADC" w:rsidRDefault="00542A1C" w:rsidP="00542A1C">
      <w:pPr>
        <w:pStyle w:val="Heading1"/>
        <w:numPr>
          <w:ilvl w:val="0"/>
          <w:numId w:val="10"/>
        </w:numPr>
        <w:spacing w:before="0"/>
        <w:ind w:right="240"/>
        <w:textAlignment w:val="baseline"/>
        <w:rPr>
          <w:rFonts w:ascii="Arial" w:hAnsi="Arial" w:cs="Arial"/>
          <w:b w:val="0"/>
          <w:color w:val="333333"/>
          <w:sz w:val="24"/>
          <w:szCs w:val="24"/>
          <w:lang w:val="en-US"/>
        </w:rPr>
      </w:pPr>
      <w:r w:rsidRPr="009C1ADC">
        <w:rPr>
          <w:rStyle w:val="nowrap"/>
          <w:rFonts w:ascii="Arial" w:hAnsi="Arial" w:cs="Arial"/>
          <w:b w:val="0"/>
          <w:color w:val="333333"/>
          <w:sz w:val="24"/>
          <w:szCs w:val="24"/>
          <w:bdr w:val="none" w:sz="0" w:space="0" w:color="auto" w:frame="1"/>
          <w:lang w:val="en-US"/>
        </w:rPr>
        <w:t xml:space="preserve">D </w:t>
      </w:r>
      <w:proofErr w:type="spellStart"/>
      <w:r w:rsidRPr="009C1ADC">
        <w:rPr>
          <w:rStyle w:val="nowrap"/>
          <w:rFonts w:ascii="Arial" w:hAnsi="Arial" w:cs="Arial"/>
          <w:b w:val="0"/>
          <w:color w:val="333333"/>
          <w:sz w:val="24"/>
          <w:szCs w:val="24"/>
          <w:bdr w:val="none" w:sz="0" w:space="0" w:color="auto" w:frame="1"/>
          <w:lang w:val="en-US"/>
        </w:rPr>
        <w:t>Rastorguev</w:t>
      </w:r>
      <w:proofErr w:type="spellEnd"/>
      <w:r w:rsidRPr="009C1ADC">
        <w:rPr>
          <w:rFonts w:ascii="Arial" w:hAnsi="Arial" w:cs="Arial"/>
          <w:b w:val="0"/>
          <w:color w:val="333333"/>
          <w:sz w:val="24"/>
          <w:szCs w:val="24"/>
          <w:lang w:val="en-US"/>
        </w:rPr>
        <w:t>, </w:t>
      </w:r>
      <w:r w:rsidRPr="009C1ADC">
        <w:rPr>
          <w:rStyle w:val="nowrap"/>
          <w:rFonts w:ascii="Arial" w:hAnsi="Arial" w:cs="Arial"/>
          <w:b w:val="0"/>
          <w:color w:val="333333"/>
          <w:sz w:val="24"/>
          <w:szCs w:val="24"/>
          <w:bdr w:val="none" w:sz="0" w:space="0" w:color="auto" w:frame="1"/>
          <w:lang w:val="en-US"/>
        </w:rPr>
        <w:t xml:space="preserve">D </w:t>
      </w:r>
      <w:proofErr w:type="spellStart"/>
      <w:r w:rsidRPr="009C1ADC">
        <w:rPr>
          <w:rStyle w:val="nowrap"/>
          <w:rFonts w:ascii="Arial" w:hAnsi="Arial" w:cs="Arial"/>
          <w:b w:val="0"/>
          <w:color w:val="333333"/>
          <w:sz w:val="24"/>
          <w:szCs w:val="24"/>
          <w:bdr w:val="none" w:sz="0" w:space="0" w:color="auto" w:frame="1"/>
          <w:lang w:val="en-US"/>
        </w:rPr>
        <w:t>Kozhevnikov</w:t>
      </w:r>
      <w:proofErr w:type="spellEnd"/>
      <w:r w:rsidRPr="009C1ADC">
        <w:rPr>
          <w:rFonts w:ascii="Arial" w:hAnsi="Arial" w:cs="Arial"/>
          <w:b w:val="0"/>
          <w:color w:val="333333"/>
          <w:sz w:val="24"/>
          <w:szCs w:val="24"/>
          <w:lang w:val="en-US"/>
        </w:rPr>
        <w:t> and </w:t>
      </w:r>
      <w:r w:rsidRPr="009C1ADC">
        <w:rPr>
          <w:rStyle w:val="nowrap"/>
          <w:rFonts w:ascii="Arial" w:hAnsi="Arial" w:cs="Arial"/>
          <w:b w:val="0"/>
          <w:color w:val="333333"/>
          <w:sz w:val="24"/>
          <w:szCs w:val="24"/>
          <w:bdr w:val="none" w:sz="0" w:space="0" w:color="auto" w:frame="1"/>
          <w:lang w:val="en-US"/>
        </w:rPr>
        <w:t xml:space="preserve">P </w:t>
      </w:r>
      <w:proofErr w:type="spellStart"/>
      <w:r w:rsidRPr="009C1ADC">
        <w:rPr>
          <w:rStyle w:val="nowrap"/>
          <w:rFonts w:ascii="Arial" w:hAnsi="Arial" w:cs="Arial"/>
          <w:b w:val="0"/>
          <w:color w:val="333333"/>
          <w:sz w:val="24"/>
          <w:szCs w:val="24"/>
          <w:bdr w:val="none" w:sz="0" w:space="0" w:color="auto" w:frame="1"/>
          <w:lang w:val="en-US"/>
        </w:rPr>
        <w:t>Smolyanskiy</w:t>
      </w:r>
      <w:proofErr w:type="spellEnd"/>
      <w:r w:rsidRPr="009C1ADC">
        <w:rPr>
          <w:rStyle w:val="nowrap"/>
          <w:rFonts w:ascii="Arial" w:hAnsi="Arial" w:cs="Arial"/>
          <w:b w:val="0"/>
          <w:color w:val="333333"/>
          <w:sz w:val="24"/>
          <w:szCs w:val="24"/>
          <w:bdr w:val="none" w:sz="0" w:space="0" w:color="auto" w:frame="1"/>
          <w:lang w:val="en-US"/>
        </w:rPr>
        <w:t xml:space="preserve">. </w:t>
      </w:r>
      <w:r w:rsidRPr="009C1ADC">
        <w:rPr>
          <w:rFonts w:ascii="Arial" w:hAnsi="Arial" w:cs="Arial"/>
          <w:b w:val="0"/>
          <w:bCs w:val="0"/>
          <w:color w:val="333333"/>
          <w:kern w:val="36"/>
          <w:sz w:val="24"/>
          <w:szCs w:val="24"/>
          <w:lang w:val="en-US"/>
        </w:rPr>
        <w:t xml:space="preserve">Study of charge sharing effect in a </w:t>
      </w:r>
      <w:proofErr w:type="spellStart"/>
      <w:proofErr w:type="gramStart"/>
      <w:r w:rsidRPr="009C1ADC">
        <w:rPr>
          <w:rFonts w:ascii="Arial" w:hAnsi="Arial" w:cs="Arial"/>
          <w:b w:val="0"/>
          <w:bCs w:val="0"/>
          <w:color w:val="333333"/>
          <w:kern w:val="36"/>
          <w:sz w:val="24"/>
          <w:szCs w:val="24"/>
          <w:lang w:val="en-US"/>
        </w:rPr>
        <w:t>GaAs:Cr</w:t>
      </w:r>
      <w:proofErr w:type="gramEnd"/>
      <w:r w:rsidRPr="009C1ADC">
        <w:rPr>
          <w:rFonts w:ascii="Arial" w:hAnsi="Arial" w:cs="Arial"/>
          <w:b w:val="0"/>
          <w:bCs w:val="0"/>
          <w:color w:val="333333"/>
          <w:kern w:val="36"/>
          <w:sz w:val="24"/>
          <w:szCs w:val="24"/>
          <w:lang w:val="en-US"/>
        </w:rPr>
        <w:t>-based</w:t>
      </w:r>
      <w:proofErr w:type="spellEnd"/>
      <w:r w:rsidRPr="009C1ADC">
        <w:rPr>
          <w:rFonts w:ascii="Arial" w:hAnsi="Arial" w:cs="Arial"/>
          <w:b w:val="0"/>
          <w:bCs w:val="0"/>
          <w:color w:val="333333"/>
          <w:kern w:val="36"/>
          <w:sz w:val="24"/>
          <w:szCs w:val="24"/>
          <w:lang w:val="en-US"/>
        </w:rPr>
        <w:t xml:space="preserve"> Timepix3 detector. </w:t>
      </w:r>
      <w:r w:rsidRPr="009C1ADC">
        <w:rPr>
          <w:rFonts w:ascii="Arial" w:hAnsi="Arial" w:cs="Arial"/>
          <w:b w:val="0"/>
          <w:color w:val="333333"/>
          <w:sz w:val="24"/>
          <w:szCs w:val="24"/>
          <w:lang w:val="en-US"/>
        </w:rPr>
        <w:t>2020 </w:t>
      </w:r>
      <w:r w:rsidRPr="009C1ADC">
        <w:rPr>
          <w:rStyle w:val="Emphasis"/>
          <w:rFonts w:ascii="Arial" w:hAnsi="Arial" w:cs="Arial"/>
          <w:b w:val="0"/>
          <w:color w:val="333333"/>
          <w:sz w:val="24"/>
          <w:szCs w:val="24"/>
          <w:bdr w:val="none" w:sz="0" w:space="0" w:color="auto" w:frame="1"/>
          <w:lang w:val="en-US"/>
        </w:rPr>
        <w:t>J. Phys.: Conf. Ser.</w:t>
      </w:r>
      <w:r w:rsidRPr="009C1ADC">
        <w:rPr>
          <w:rFonts w:ascii="Arial" w:hAnsi="Arial" w:cs="Arial"/>
          <w:b w:val="0"/>
          <w:color w:val="333333"/>
          <w:sz w:val="24"/>
          <w:szCs w:val="24"/>
          <w:lang w:val="en-US"/>
        </w:rPr>
        <w:t> </w:t>
      </w:r>
      <w:r w:rsidRPr="009C1ADC">
        <w:rPr>
          <w:rFonts w:ascii="Arial" w:hAnsi="Arial" w:cs="Arial"/>
          <w:bCs w:val="0"/>
          <w:color w:val="333333"/>
          <w:sz w:val="24"/>
          <w:szCs w:val="24"/>
          <w:bdr w:val="none" w:sz="0" w:space="0" w:color="auto" w:frame="1"/>
          <w:lang w:val="en-US"/>
        </w:rPr>
        <w:t>1690</w:t>
      </w:r>
      <w:r w:rsidRPr="009C1ADC">
        <w:rPr>
          <w:rFonts w:ascii="Arial" w:hAnsi="Arial" w:cs="Arial"/>
          <w:b w:val="0"/>
          <w:color w:val="333333"/>
          <w:sz w:val="24"/>
          <w:szCs w:val="24"/>
          <w:lang w:val="en-US"/>
        </w:rPr>
        <w:t> 012184. (Estimates on detector spatial and energy resolution, governed by charge sharing in GaAs sensor, are obtained via Monte-Carlo simulation</w:t>
      </w:r>
      <w:r w:rsidR="009C1ADC">
        <w:rPr>
          <w:rFonts w:ascii="Arial" w:hAnsi="Arial" w:cs="Arial"/>
          <w:b w:val="0"/>
          <w:color w:val="333333"/>
          <w:sz w:val="24"/>
          <w:szCs w:val="24"/>
          <w:lang w:val="en-US"/>
        </w:rPr>
        <w:t>.</w:t>
      </w:r>
      <w:r w:rsidR="009C1ADC" w:rsidRPr="009C1ADC">
        <w:rPr>
          <w:rFonts w:ascii="Arial" w:hAnsi="Arial" w:cs="Arial"/>
          <w:b w:val="0"/>
          <w:bCs w:val="0"/>
          <w:color w:val="333333"/>
          <w:sz w:val="24"/>
          <w:szCs w:val="24"/>
          <w:lang w:val="en-US" w:eastAsia="en-GB"/>
        </w:rPr>
        <w:t xml:space="preserve"> </w:t>
      </w:r>
      <w:r w:rsidR="009C1ADC">
        <w:rPr>
          <w:rFonts w:ascii="Arial" w:hAnsi="Arial" w:cs="Arial"/>
          <w:b w:val="0"/>
          <w:bCs w:val="0"/>
          <w:color w:val="333333"/>
          <w:sz w:val="24"/>
          <w:szCs w:val="24"/>
          <w:lang w:val="en-US" w:eastAsia="en-GB"/>
        </w:rPr>
        <w:t>T</w:t>
      </w:r>
      <w:r w:rsidR="009C1ADC" w:rsidRPr="009C1ADC">
        <w:rPr>
          <w:rFonts w:ascii="Arial" w:hAnsi="Arial" w:cs="Arial"/>
          <w:b w:val="0"/>
          <w:bCs w:val="0"/>
          <w:color w:val="333333"/>
          <w:sz w:val="24"/>
          <w:szCs w:val="24"/>
          <w:lang w:val="en-US" w:eastAsia="en-GB"/>
        </w:rPr>
        <w:t>his work was performed by LNP JINR scientists.</w:t>
      </w:r>
      <w:r w:rsidRPr="009C1ADC">
        <w:rPr>
          <w:rFonts w:ascii="Arial" w:hAnsi="Arial" w:cs="Arial"/>
          <w:b w:val="0"/>
          <w:bCs w:val="0"/>
          <w:color w:val="333333"/>
          <w:sz w:val="24"/>
          <w:szCs w:val="24"/>
          <w:lang w:val="en-US"/>
        </w:rPr>
        <w:t>)</w:t>
      </w:r>
    </w:p>
    <w:p w14:paraId="63A3D644" w14:textId="7B1BA499" w:rsidR="00542A1C" w:rsidRPr="00420A54" w:rsidRDefault="00542A1C" w:rsidP="00420A54">
      <w:pPr>
        <w:pStyle w:val="Heading1"/>
        <w:numPr>
          <w:ilvl w:val="0"/>
          <w:numId w:val="10"/>
        </w:numPr>
        <w:spacing w:before="0"/>
        <w:ind w:right="240"/>
        <w:textAlignment w:val="baseline"/>
        <w:rPr>
          <w:rFonts w:ascii="Arial" w:hAnsi="Arial" w:cs="Arial"/>
          <w:b w:val="0"/>
          <w:color w:val="333333"/>
          <w:sz w:val="24"/>
          <w:szCs w:val="24"/>
          <w:lang w:val="en-US"/>
        </w:rPr>
      </w:pPr>
      <w:r w:rsidRPr="00420A54">
        <w:rPr>
          <w:rFonts w:ascii="Arial" w:hAnsi="Arial" w:cs="Arial"/>
          <w:b w:val="0"/>
          <w:color w:val="333333"/>
          <w:sz w:val="24"/>
          <w:szCs w:val="24"/>
          <w:lang w:val="en-US"/>
        </w:rPr>
        <w:t xml:space="preserve">J </w:t>
      </w:r>
      <w:proofErr w:type="spellStart"/>
      <w:r w:rsidRPr="00420A54">
        <w:rPr>
          <w:rFonts w:ascii="Arial" w:hAnsi="Arial" w:cs="Arial"/>
          <w:b w:val="0"/>
          <w:color w:val="333333"/>
          <w:sz w:val="24"/>
          <w:szCs w:val="24"/>
          <w:lang w:val="en-US"/>
        </w:rPr>
        <w:t>Alozy</w:t>
      </w:r>
      <w:proofErr w:type="spellEnd"/>
      <w:r w:rsidRPr="00420A54">
        <w:rPr>
          <w:rFonts w:ascii="Arial" w:hAnsi="Arial" w:cs="Arial"/>
          <w:b w:val="0"/>
          <w:color w:val="333333"/>
          <w:sz w:val="24"/>
          <w:szCs w:val="24"/>
          <w:lang w:val="en-US"/>
        </w:rPr>
        <w:t> </w:t>
      </w:r>
      <w:r w:rsidRPr="00420A54">
        <w:rPr>
          <w:rStyle w:val="Emphasis"/>
          <w:rFonts w:ascii="Arial" w:hAnsi="Arial" w:cs="Arial"/>
          <w:b w:val="0"/>
          <w:color w:val="333333"/>
          <w:sz w:val="24"/>
          <w:szCs w:val="24"/>
          <w:bdr w:val="none" w:sz="0" w:space="0" w:color="auto" w:frame="1"/>
          <w:lang w:val="en-US"/>
        </w:rPr>
        <w:t xml:space="preserve">et al. </w:t>
      </w:r>
      <w:r w:rsidRPr="00420A54">
        <w:rPr>
          <w:rFonts w:ascii="Arial" w:hAnsi="Arial" w:cs="Arial"/>
          <w:b w:val="0"/>
          <w:bCs w:val="0"/>
          <w:color w:val="333333"/>
          <w:kern w:val="36"/>
          <w:sz w:val="24"/>
          <w:szCs w:val="24"/>
          <w:lang w:val="en-US"/>
        </w:rPr>
        <w:t xml:space="preserve">Registration of the transition radiation with GaAs detector: Data/MC comparison. </w:t>
      </w:r>
      <w:r w:rsidRPr="00420A54">
        <w:rPr>
          <w:rFonts w:ascii="Arial" w:hAnsi="Arial" w:cs="Arial"/>
          <w:b w:val="0"/>
          <w:color w:val="333333"/>
          <w:sz w:val="24"/>
          <w:szCs w:val="24"/>
          <w:lang w:val="en-US"/>
        </w:rPr>
        <w:t>2020 </w:t>
      </w:r>
      <w:r w:rsidRPr="00420A54">
        <w:rPr>
          <w:rStyle w:val="Emphasis"/>
          <w:rFonts w:ascii="Arial" w:hAnsi="Arial" w:cs="Arial"/>
          <w:b w:val="0"/>
          <w:color w:val="333333"/>
          <w:sz w:val="24"/>
          <w:szCs w:val="24"/>
          <w:bdr w:val="none" w:sz="0" w:space="0" w:color="auto" w:frame="1"/>
          <w:lang w:val="en-US"/>
        </w:rPr>
        <w:t>J. Phys.: Conf. Ser.</w:t>
      </w:r>
      <w:r w:rsidRPr="00420A54">
        <w:rPr>
          <w:rFonts w:ascii="Arial" w:hAnsi="Arial" w:cs="Arial"/>
          <w:b w:val="0"/>
          <w:color w:val="333333"/>
          <w:sz w:val="24"/>
          <w:szCs w:val="24"/>
          <w:lang w:val="en-US"/>
        </w:rPr>
        <w:t> </w:t>
      </w:r>
      <w:r w:rsidRPr="00420A54">
        <w:rPr>
          <w:rFonts w:ascii="Arial" w:hAnsi="Arial" w:cs="Arial"/>
          <w:bCs w:val="0"/>
          <w:color w:val="333333"/>
          <w:sz w:val="24"/>
          <w:szCs w:val="24"/>
          <w:bdr w:val="none" w:sz="0" w:space="0" w:color="auto" w:frame="1"/>
          <w:lang w:val="en-US"/>
        </w:rPr>
        <w:t>1690</w:t>
      </w:r>
      <w:r w:rsidRPr="00420A54">
        <w:rPr>
          <w:rFonts w:ascii="Arial" w:hAnsi="Arial" w:cs="Arial"/>
          <w:b w:val="0"/>
          <w:color w:val="333333"/>
          <w:sz w:val="24"/>
          <w:szCs w:val="24"/>
          <w:lang w:val="en-US"/>
        </w:rPr>
        <w:t> 012041. (JINR group is in charge for the GaAs usage in the test setup</w:t>
      </w:r>
      <w:r w:rsidR="009C1ADC" w:rsidRPr="00420A54">
        <w:rPr>
          <w:rFonts w:ascii="Arial" w:hAnsi="Arial" w:cs="Arial"/>
          <w:b w:val="0"/>
          <w:color w:val="333333"/>
          <w:sz w:val="24"/>
          <w:szCs w:val="24"/>
          <w:lang w:val="en-US"/>
        </w:rPr>
        <w:t>.</w:t>
      </w:r>
      <w:r w:rsidR="009C1ADC" w:rsidRPr="00420A54">
        <w:rPr>
          <w:rFonts w:ascii="Arial" w:hAnsi="Arial" w:cs="Arial"/>
          <w:b w:val="0"/>
          <w:bCs w:val="0"/>
          <w:color w:val="333333"/>
          <w:sz w:val="24"/>
          <w:szCs w:val="24"/>
          <w:lang w:val="en-US" w:eastAsia="en-GB"/>
        </w:rPr>
        <w:t xml:space="preserve"> </w:t>
      </w:r>
      <w:r w:rsidR="009C1ADC" w:rsidRPr="00420A54">
        <w:rPr>
          <w:rFonts w:ascii="Arial" w:hAnsi="Arial" w:cs="Arial"/>
          <w:b w:val="0"/>
          <w:bCs w:val="0"/>
          <w:color w:val="333333"/>
          <w:sz w:val="24"/>
          <w:szCs w:val="24"/>
          <w:lang w:val="en-US" w:eastAsia="en-GB"/>
        </w:rPr>
        <w:t>This work was performed by LNP JINR scientists.</w:t>
      </w:r>
      <w:r w:rsidR="009C1ADC" w:rsidRPr="00420A54">
        <w:rPr>
          <w:rFonts w:ascii="Arial" w:hAnsi="Arial" w:cs="Arial"/>
          <w:b w:val="0"/>
          <w:bCs w:val="0"/>
          <w:color w:val="333333"/>
          <w:sz w:val="24"/>
          <w:szCs w:val="24"/>
          <w:lang w:val="en-US"/>
        </w:rPr>
        <w:t>)</w:t>
      </w:r>
    </w:p>
    <w:p w14:paraId="1F5FE76A" w14:textId="2365C20D" w:rsidR="006120FF" w:rsidRPr="00764F4A" w:rsidRDefault="00542A1C" w:rsidP="00764F4A">
      <w:pPr>
        <w:pStyle w:val="ListParagraph"/>
        <w:numPr>
          <w:ilvl w:val="0"/>
          <w:numId w:val="10"/>
        </w:numPr>
        <w:spacing w:line="240" w:lineRule="auto"/>
        <w:rPr>
          <w:rFonts w:ascii="Arial" w:eastAsia="Times New Roman" w:hAnsi="Arial" w:cs="Arial"/>
          <w:color w:val="333333"/>
          <w:sz w:val="24"/>
          <w:szCs w:val="24"/>
          <w:lang w:eastAsia="en-GB"/>
        </w:rPr>
      </w:pPr>
      <w:r w:rsidRPr="00764F4A">
        <w:rPr>
          <w:rFonts w:ascii="Arial" w:eastAsia="Times New Roman" w:hAnsi="Arial" w:cs="Arial"/>
          <w:color w:val="333333"/>
          <w:sz w:val="24"/>
          <w:szCs w:val="24"/>
          <w:lang w:eastAsia="en-GB"/>
        </w:rPr>
        <w:t>Boyko</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P. Burian</w:t>
      </w:r>
      <w:r w:rsidRPr="00764F4A">
        <w:rPr>
          <w:rFonts w:ascii="Arial" w:eastAsia="Times New Roman" w:hAnsi="Arial" w:cs="Arial"/>
          <w:color w:val="333333"/>
          <w:sz w:val="24"/>
          <w:szCs w:val="24"/>
          <w:vertAlign w:val="superscript"/>
          <w:lang w:eastAsia="en-GB"/>
        </w:rPr>
        <w:t>5,6</w:t>
      </w:r>
      <w:r w:rsidRPr="00764F4A">
        <w:rPr>
          <w:rFonts w:ascii="Arial" w:eastAsia="Times New Roman" w:hAnsi="Arial" w:cs="Arial"/>
          <w:color w:val="333333"/>
          <w:sz w:val="24"/>
          <w:szCs w:val="24"/>
          <w:lang w:eastAsia="en-GB"/>
        </w:rPr>
        <w:t>, M. Campbell</w:t>
      </w:r>
      <w:r w:rsidRPr="00764F4A">
        <w:rPr>
          <w:rFonts w:ascii="Arial" w:eastAsia="Times New Roman" w:hAnsi="Arial" w:cs="Arial"/>
          <w:color w:val="333333"/>
          <w:sz w:val="24"/>
          <w:szCs w:val="24"/>
          <w:vertAlign w:val="superscript"/>
          <w:lang w:eastAsia="en-GB"/>
        </w:rPr>
        <w:t>2</w:t>
      </w:r>
      <w:r w:rsidRPr="00764F4A">
        <w:rPr>
          <w:rFonts w:ascii="Arial" w:eastAsia="Times New Roman" w:hAnsi="Arial" w:cs="Arial"/>
          <w:color w:val="333333"/>
          <w:sz w:val="24"/>
          <w:szCs w:val="24"/>
          <w:lang w:eastAsia="en-GB"/>
        </w:rPr>
        <w:t>, G. Chelkov</w:t>
      </w:r>
      <w:r w:rsidRPr="00764F4A">
        <w:rPr>
          <w:rFonts w:ascii="Arial" w:eastAsia="Times New Roman" w:hAnsi="Arial" w:cs="Arial"/>
          <w:color w:val="333333"/>
          <w:sz w:val="24"/>
          <w:szCs w:val="24"/>
          <w:vertAlign w:val="superscript"/>
          <w:lang w:eastAsia="en-GB"/>
        </w:rPr>
        <w:t>1,4</w:t>
      </w:r>
      <w:r w:rsidRPr="00764F4A">
        <w:rPr>
          <w:rFonts w:ascii="Arial" w:eastAsia="Times New Roman" w:hAnsi="Arial" w:cs="Arial"/>
          <w:color w:val="333333"/>
          <w:sz w:val="24"/>
          <w:szCs w:val="24"/>
          <w:lang w:eastAsia="en-GB"/>
        </w:rPr>
        <w:t>, E. Cherepanova</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B. Di Girolamo</w:t>
      </w:r>
      <w:r w:rsidRPr="00764F4A">
        <w:rPr>
          <w:rFonts w:ascii="Arial" w:eastAsia="Times New Roman" w:hAnsi="Arial" w:cs="Arial"/>
          <w:color w:val="333333"/>
          <w:sz w:val="24"/>
          <w:szCs w:val="24"/>
          <w:vertAlign w:val="superscript"/>
          <w:lang w:eastAsia="en-GB"/>
        </w:rPr>
        <w:t>2</w:t>
      </w:r>
      <w:r w:rsidRPr="00764F4A">
        <w:rPr>
          <w:rFonts w:ascii="Arial" w:eastAsia="Times New Roman" w:hAnsi="Arial" w:cs="Arial"/>
          <w:color w:val="333333"/>
          <w:sz w:val="24"/>
          <w:szCs w:val="24"/>
          <w:lang w:eastAsia="en-GB"/>
        </w:rPr>
        <w:t>, A. Gongadze</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J. Janecek</w:t>
      </w:r>
      <w:r w:rsidRPr="00764F4A">
        <w:rPr>
          <w:rFonts w:ascii="Arial" w:eastAsia="Times New Roman" w:hAnsi="Arial" w:cs="Arial"/>
          <w:color w:val="333333"/>
          <w:sz w:val="24"/>
          <w:szCs w:val="24"/>
          <w:vertAlign w:val="superscript"/>
          <w:lang w:eastAsia="en-GB"/>
        </w:rPr>
        <w:t>5</w:t>
      </w:r>
      <w:r w:rsidRPr="00764F4A">
        <w:rPr>
          <w:rFonts w:ascii="Arial" w:eastAsia="Times New Roman" w:hAnsi="Arial" w:cs="Arial"/>
          <w:color w:val="333333"/>
          <w:sz w:val="24"/>
          <w:szCs w:val="24"/>
          <w:lang w:eastAsia="en-GB"/>
        </w:rPr>
        <w:t>, D. Kharchenko</w:t>
      </w:r>
      <w:r w:rsidRPr="00764F4A">
        <w:rPr>
          <w:rFonts w:ascii="Arial" w:eastAsia="Times New Roman" w:hAnsi="Arial" w:cs="Arial"/>
          <w:color w:val="333333"/>
          <w:sz w:val="24"/>
          <w:szCs w:val="24"/>
          <w:vertAlign w:val="superscript"/>
          <w:lang w:eastAsia="en-GB"/>
        </w:rPr>
        <w:t>1</w:t>
      </w:r>
      <w:r w:rsidRPr="00764F4A">
        <w:rPr>
          <w:rFonts w:ascii="Arial" w:eastAsia="Times New Roman" w:hAnsi="Arial" w:cs="Arial"/>
          <w:color w:val="333333"/>
          <w:sz w:val="24"/>
          <w:szCs w:val="24"/>
          <w:lang w:eastAsia="en-GB"/>
        </w:rPr>
        <w:t>, U. Kruchonak</w:t>
      </w:r>
      <w:r w:rsidRPr="00764F4A">
        <w:rPr>
          <w:rFonts w:ascii="Arial" w:eastAsia="Times New Roman" w:hAnsi="Arial" w:cs="Arial"/>
          <w:color w:val="333333"/>
          <w:sz w:val="24"/>
          <w:szCs w:val="24"/>
          <w:vertAlign w:val="superscript"/>
          <w:lang w:eastAsia="en-GB"/>
        </w:rPr>
        <w:t xml:space="preserve">1 </w:t>
      </w:r>
      <w:r w:rsidR="00F664DC" w:rsidRPr="00764F4A">
        <w:rPr>
          <w:rFonts w:ascii="Arial" w:eastAsia="Times New Roman" w:hAnsi="Arial" w:cs="Arial"/>
          <w:color w:val="333333"/>
          <w:sz w:val="24"/>
          <w:szCs w:val="24"/>
          <w:highlight w:val="cyan"/>
          <w:lang w:eastAsia="en-GB"/>
        </w:rPr>
        <w:t>e</w:t>
      </w:r>
      <w:r w:rsidRPr="00764F4A">
        <w:rPr>
          <w:rFonts w:ascii="Arial" w:eastAsia="Times New Roman" w:hAnsi="Arial" w:cs="Arial"/>
          <w:color w:val="333333"/>
          <w:sz w:val="24"/>
          <w:szCs w:val="24"/>
          <w:highlight w:val="cyan"/>
          <w:lang w:eastAsia="en-GB"/>
        </w:rPr>
        <w:t>t</w:t>
      </w:r>
      <w:r w:rsidRPr="00764F4A">
        <w:rPr>
          <w:rFonts w:ascii="Arial" w:eastAsia="Times New Roman" w:hAnsi="Arial" w:cs="Arial"/>
          <w:color w:val="333333"/>
          <w:sz w:val="24"/>
          <w:szCs w:val="24"/>
          <w:lang w:eastAsia="en-GB"/>
        </w:rPr>
        <w:t xml:space="preserve"> al. </w:t>
      </w:r>
      <w:r w:rsidRPr="00764F4A">
        <w:rPr>
          <w:rFonts w:ascii="Arial" w:eastAsia="Times New Roman" w:hAnsi="Arial" w:cs="Arial"/>
          <w:color w:val="333333"/>
          <w:kern w:val="2"/>
          <w:sz w:val="24"/>
          <w:szCs w:val="24"/>
          <w:lang w:eastAsia="en-GB"/>
        </w:rPr>
        <w:t>Measurement of the radiation environment of the ATLAS cavern in 2017–2018 with ATLAS-</w:t>
      </w:r>
      <w:proofErr w:type="spellStart"/>
      <w:r w:rsidRPr="00764F4A">
        <w:rPr>
          <w:rFonts w:ascii="Arial" w:eastAsia="Times New Roman" w:hAnsi="Arial" w:cs="Arial"/>
          <w:color w:val="333333"/>
          <w:kern w:val="2"/>
          <w:sz w:val="24"/>
          <w:szCs w:val="24"/>
          <w:lang w:eastAsia="en-GB"/>
        </w:rPr>
        <w:t>GaAsPix</w:t>
      </w:r>
      <w:proofErr w:type="spellEnd"/>
      <w:r w:rsidRPr="00764F4A">
        <w:rPr>
          <w:rFonts w:ascii="Arial" w:eastAsia="Times New Roman" w:hAnsi="Arial" w:cs="Arial"/>
          <w:color w:val="333333"/>
          <w:kern w:val="2"/>
          <w:sz w:val="24"/>
          <w:szCs w:val="24"/>
          <w:lang w:eastAsia="en-GB"/>
        </w:rPr>
        <w:t xml:space="preserve"> detectors. </w:t>
      </w:r>
      <w:r w:rsidRPr="00764F4A">
        <w:rPr>
          <w:rFonts w:ascii="Arial" w:eastAsia="Times New Roman" w:hAnsi="Arial" w:cs="Arial"/>
          <w:color w:val="333333"/>
          <w:sz w:val="24"/>
          <w:szCs w:val="24"/>
          <w:lang w:eastAsia="en-GB"/>
        </w:rPr>
        <w:t xml:space="preserve">Published </w:t>
      </w:r>
      <w:r w:rsidRPr="00764F4A">
        <w:rPr>
          <w:rFonts w:ascii="Arial" w:eastAsia="Times New Roman" w:hAnsi="Arial" w:cs="Arial"/>
          <w:i/>
          <w:iCs/>
          <w:color w:val="333333"/>
          <w:sz w:val="24"/>
          <w:szCs w:val="24"/>
          <w:lang w:eastAsia="en-GB"/>
        </w:rPr>
        <w:t>JINST</w:t>
      </w:r>
      <w:r w:rsidRPr="00764F4A">
        <w:rPr>
          <w:rFonts w:ascii="Arial" w:eastAsia="Times New Roman" w:hAnsi="Arial" w:cs="Arial"/>
          <w:color w:val="333333"/>
          <w:sz w:val="24"/>
          <w:szCs w:val="24"/>
          <w:lang w:eastAsia="en-GB"/>
        </w:rPr>
        <w:t> </w:t>
      </w:r>
      <w:r w:rsidRPr="00764F4A">
        <w:rPr>
          <w:rFonts w:ascii="Arial" w:eastAsia="Times New Roman" w:hAnsi="Arial" w:cs="Arial"/>
          <w:b/>
          <w:bCs/>
          <w:color w:val="333333"/>
          <w:sz w:val="24"/>
          <w:szCs w:val="24"/>
          <w:lang w:eastAsia="en-GB"/>
        </w:rPr>
        <w:t>16</w:t>
      </w:r>
      <w:r w:rsidRPr="00764F4A">
        <w:rPr>
          <w:rFonts w:ascii="Arial" w:eastAsia="Times New Roman" w:hAnsi="Arial" w:cs="Arial"/>
          <w:color w:val="333333"/>
          <w:sz w:val="24"/>
          <w:szCs w:val="24"/>
          <w:lang w:eastAsia="en-GB"/>
        </w:rPr>
        <w:t xml:space="preserve"> P01031. </w:t>
      </w:r>
      <w:r w:rsidR="00420A54">
        <w:rPr>
          <w:rFonts w:ascii="Arial" w:eastAsia="Times New Roman" w:hAnsi="Arial" w:cs="Arial"/>
          <w:color w:val="333333"/>
          <w:sz w:val="24"/>
          <w:szCs w:val="24"/>
          <w:lang w:eastAsia="en-GB"/>
        </w:rPr>
        <w:t>2021</w:t>
      </w:r>
      <w:r w:rsidRPr="00764F4A">
        <w:rPr>
          <w:rFonts w:ascii="Arial" w:eastAsia="Times New Roman" w:hAnsi="Arial" w:cs="Arial"/>
          <w:color w:val="333333"/>
          <w:sz w:val="24"/>
          <w:szCs w:val="24"/>
          <w:lang w:eastAsia="en-GB"/>
        </w:rPr>
        <w:t xml:space="preserve"> (The overwhelming majority of </w:t>
      </w:r>
      <w:r w:rsidRPr="00420A54">
        <w:rPr>
          <w:rFonts w:ascii="Arial" w:eastAsia="Times New Roman" w:hAnsi="Arial" w:cs="Arial"/>
          <w:color w:val="333333"/>
          <w:sz w:val="24"/>
          <w:szCs w:val="24"/>
          <w:lang w:eastAsia="en-GB"/>
        </w:rPr>
        <w:t xml:space="preserve">this </w:t>
      </w:r>
      <w:r w:rsidR="00420A54">
        <w:rPr>
          <w:rFonts w:ascii="Arial" w:eastAsia="Times New Roman" w:hAnsi="Arial" w:cs="Arial"/>
          <w:color w:val="333333"/>
          <w:sz w:val="24"/>
          <w:szCs w:val="24"/>
          <w:lang w:eastAsia="en-GB"/>
        </w:rPr>
        <w:t xml:space="preserve">work </w:t>
      </w:r>
      <w:r w:rsidR="00420A54" w:rsidRPr="00420A54">
        <w:rPr>
          <w:rFonts w:ascii="Arial" w:eastAsia="Times New Roman" w:hAnsi="Arial" w:cs="Arial"/>
          <w:color w:val="333333"/>
          <w:sz w:val="24"/>
          <w:szCs w:val="24"/>
          <w:lang w:eastAsia="en-GB"/>
        </w:rPr>
        <w:t>was performed by LNP JINR scientists.</w:t>
      </w:r>
      <w:r w:rsidR="00420A54">
        <w:rPr>
          <w:rFonts w:ascii="Arial" w:eastAsia="Times New Roman" w:hAnsi="Arial" w:cs="Arial"/>
          <w:b/>
          <w:bCs/>
          <w:color w:val="333333"/>
          <w:sz w:val="24"/>
          <w:szCs w:val="24"/>
          <w:lang w:eastAsia="en-GB"/>
        </w:rPr>
        <w:t xml:space="preserve"> </w:t>
      </w:r>
      <w:r w:rsidRPr="00764F4A">
        <w:rPr>
          <w:rFonts w:ascii="Arial" w:eastAsia="MS Mincho" w:hAnsi="Arial" w:cs="Arial"/>
          <w:color w:val="333333"/>
          <w:sz w:val="24"/>
          <w:szCs w:val="24"/>
          <w:lang w:eastAsia="ru-RU"/>
        </w:rPr>
        <w:t xml:space="preserve">All 10 GaAs </w:t>
      </w:r>
      <w:proofErr w:type="spellStart"/>
      <w:r w:rsidRPr="00764F4A">
        <w:rPr>
          <w:rFonts w:ascii="Arial" w:eastAsia="MS Mincho" w:hAnsi="Arial" w:cs="Arial"/>
          <w:color w:val="333333"/>
          <w:sz w:val="24"/>
          <w:szCs w:val="24"/>
          <w:lang w:eastAsia="ru-RU"/>
        </w:rPr>
        <w:t>Timepix</w:t>
      </w:r>
      <w:proofErr w:type="spellEnd"/>
      <w:r w:rsidRPr="00764F4A">
        <w:rPr>
          <w:rFonts w:ascii="Arial" w:eastAsia="MS Mincho" w:hAnsi="Arial" w:cs="Arial"/>
          <w:color w:val="333333"/>
          <w:sz w:val="24"/>
          <w:szCs w:val="24"/>
          <w:lang w:eastAsia="ru-RU"/>
        </w:rPr>
        <w:t xml:space="preserve"> detectors have been tested at JINR, installed in the ATLAS cavern and serviced since 2017 </w:t>
      </w:r>
      <w:r w:rsidRPr="00764F4A">
        <w:rPr>
          <w:rFonts w:ascii="Arial" w:eastAsia="Times New Roman" w:hAnsi="Arial" w:cs="Arial"/>
          <w:color w:val="333333"/>
          <w:sz w:val="24"/>
          <w:szCs w:val="24"/>
          <w:lang w:eastAsia="en-GB"/>
        </w:rPr>
        <w:t>was carried out by JINR scientists.)</w:t>
      </w:r>
    </w:p>
    <w:p w14:paraId="3D3D98E3" w14:textId="77777777" w:rsidR="006120FF" w:rsidRPr="00764F4A" w:rsidRDefault="006120FF" w:rsidP="00764F4A">
      <w:pPr>
        <w:spacing w:afterAutospacing="1" w:line="240" w:lineRule="auto"/>
        <w:textAlignment w:val="baseline"/>
        <w:rPr>
          <w:rFonts w:ascii="Arial" w:eastAsia="Times New Roman" w:hAnsi="Arial" w:cs="Arial"/>
          <w:color w:val="333333"/>
          <w:sz w:val="24"/>
          <w:szCs w:val="24"/>
          <w:lang w:eastAsia="en-GB"/>
        </w:rPr>
      </w:pPr>
    </w:p>
    <w:p w14:paraId="7F1F0BF6" w14:textId="77777777" w:rsidR="006120FF" w:rsidRPr="00764F4A" w:rsidRDefault="00542A1C" w:rsidP="00764F4A">
      <w:pPr>
        <w:pStyle w:val="Subtitle"/>
        <w:rPr>
          <w:rFonts w:ascii="Arial" w:hAnsi="Arial" w:cs="Arial"/>
          <w:sz w:val="24"/>
          <w:lang w:val="en-US" w:eastAsia="en-GB"/>
        </w:rPr>
      </w:pPr>
      <w:bookmarkStart w:id="3" w:name="_Toc43377080"/>
      <w:r w:rsidRPr="00764F4A">
        <w:rPr>
          <w:rFonts w:ascii="Arial" w:hAnsi="Arial" w:cs="Arial"/>
          <w:sz w:val="24"/>
          <w:lang w:val="en-US" w:eastAsia="en-GB"/>
        </w:rPr>
        <w:t>Pate</w:t>
      </w:r>
      <w:r w:rsidRPr="00764F4A">
        <w:rPr>
          <w:rFonts w:ascii="Arial" w:hAnsi="Arial" w:cs="Arial"/>
          <w:sz w:val="24"/>
          <w:lang w:val="en-US"/>
        </w:rPr>
        <w:t>n</w:t>
      </w:r>
      <w:r w:rsidRPr="00764F4A">
        <w:rPr>
          <w:rFonts w:ascii="Arial" w:hAnsi="Arial" w:cs="Arial"/>
          <w:sz w:val="24"/>
          <w:lang w:val="en-US" w:eastAsia="en-GB"/>
        </w:rPr>
        <w:t>ts</w:t>
      </w:r>
      <w:bookmarkEnd w:id="3"/>
    </w:p>
    <w:p w14:paraId="651AD1DA" w14:textId="77777777" w:rsidR="006120FF" w:rsidRPr="00764F4A" w:rsidRDefault="00542A1C" w:rsidP="00764F4A">
      <w:pPr>
        <w:spacing w:after="135" w:line="240" w:lineRule="auto"/>
        <w:rPr>
          <w:rFonts w:ascii="Arial" w:eastAsia="Times New Roman" w:hAnsi="Arial" w:cs="Arial"/>
          <w:sz w:val="24"/>
          <w:szCs w:val="24"/>
          <w:lang w:eastAsia="en-GB"/>
        </w:rPr>
      </w:pPr>
      <w:r w:rsidRPr="00764F4A">
        <w:rPr>
          <w:rFonts w:ascii="Arial" w:eastAsia="Times New Roman" w:hAnsi="Arial" w:cs="Arial"/>
          <w:sz w:val="24"/>
          <w:szCs w:val="24"/>
          <w:lang w:eastAsia="en-GB"/>
        </w:rPr>
        <w:t xml:space="preserve">1. </w:t>
      </w:r>
      <w:proofErr w:type="spellStart"/>
      <w:r w:rsidRPr="00764F4A">
        <w:rPr>
          <w:rFonts w:ascii="Arial" w:eastAsia="Times New Roman" w:hAnsi="Arial" w:cs="Arial"/>
          <w:sz w:val="24"/>
          <w:szCs w:val="24"/>
          <w:lang w:eastAsia="en-GB"/>
        </w:rPr>
        <w:t>Abdelshakur</w:t>
      </w:r>
      <w:proofErr w:type="spellEnd"/>
      <w:r w:rsidRPr="00764F4A">
        <w:rPr>
          <w:rFonts w:ascii="Arial" w:eastAsia="Times New Roman" w:hAnsi="Arial" w:cs="Arial"/>
          <w:sz w:val="24"/>
          <w:szCs w:val="24"/>
          <w:lang w:eastAsia="en-GB"/>
        </w:rPr>
        <w:t xml:space="preserve"> S., </w:t>
      </w:r>
      <w:proofErr w:type="spellStart"/>
      <w:r w:rsidRPr="00764F4A">
        <w:rPr>
          <w:rFonts w:ascii="Arial" w:eastAsia="Times New Roman" w:hAnsi="Arial" w:cs="Arial"/>
          <w:sz w:val="24"/>
          <w:szCs w:val="24"/>
          <w:lang w:eastAsia="en-GB"/>
        </w:rPr>
        <w:t>Demichev</w:t>
      </w:r>
      <w:proofErr w:type="spellEnd"/>
      <w:r w:rsidRPr="00764F4A">
        <w:rPr>
          <w:rFonts w:ascii="Arial" w:eastAsia="Times New Roman" w:hAnsi="Arial" w:cs="Arial"/>
          <w:sz w:val="24"/>
          <w:szCs w:val="24"/>
          <w:lang w:eastAsia="en-GB"/>
        </w:rPr>
        <w:t xml:space="preserve"> M. A., </w:t>
      </w:r>
      <w:proofErr w:type="spellStart"/>
      <w:r w:rsidRPr="00764F4A">
        <w:rPr>
          <w:rFonts w:ascii="Arial" w:eastAsia="Times New Roman" w:hAnsi="Arial" w:cs="Arial"/>
          <w:sz w:val="24"/>
          <w:szCs w:val="24"/>
          <w:lang w:eastAsia="en-GB"/>
        </w:rPr>
        <w:t>Zhemchugov</w:t>
      </w:r>
      <w:proofErr w:type="spellEnd"/>
      <w:r w:rsidRPr="00764F4A">
        <w:rPr>
          <w:rFonts w:ascii="Arial" w:eastAsia="Times New Roman" w:hAnsi="Arial" w:cs="Arial"/>
          <w:sz w:val="24"/>
          <w:szCs w:val="24"/>
          <w:lang w:eastAsia="en-GB"/>
        </w:rPr>
        <w:t xml:space="preserve"> A. S., </w:t>
      </w:r>
      <w:proofErr w:type="spellStart"/>
      <w:r w:rsidRPr="00764F4A">
        <w:rPr>
          <w:rFonts w:ascii="Arial" w:eastAsia="Times New Roman" w:hAnsi="Arial" w:cs="Arial"/>
          <w:sz w:val="24"/>
          <w:szCs w:val="24"/>
          <w:lang w:eastAsia="en-GB"/>
        </w:rPr>
        <w:t>Kozhevnikov</w:t>
      </w:r>
      <w:proofErr w:type="spellEnd"/>
      <w:r w:rsidRPr="00764F4A">
        <w:rPr>
          <w:rFonts w:ascii="Arial" w:eastAsia="Times New Roman" w:hAnsi="Arial" w:cs="Arial"/>
          <w:sz w:val="24"/>
          <w:szCs w:val="24"/>
          <w:lang w:eastAsia="en-GB"/>
        </w:rPr>
        <w:t xml:space="preserve"> D. A., </w:t>
      </w:r>
      <w:proofErr w:type="spellStart"/>
      <w:r w:rsidRPr="00764F4A">
        <w:rPr>
          <w:rFonts w:ascii="Arial" w:eastAsia="Times New Roman" w:hAnsi="Arial" w:cs="Arial"/>
          <w:sz w:val="24"/>
          <w:szCs w:val="24"/>
          <w:lang w:eastAsia="en-GB"/>
        </w:rPr>
        <w:t>Kotov</w:t>
      </w:r>
      <w:proofErr w:type="spellEnd"/>
      <w:r w:rsidRPr="00764F4A">
        <w:rPr>
          <w:rFonts w:ascii="Arial" w:eastAsia="Times New Roman" w:hAnsi="Arial" w:cs="Arial"/>
          <w:sz w:val="24"/>
          <w:szCs w:val="24"/>
          <w:lang w:eastAsia="en-GB"/>
        </w:rPr>
        <w:t xml:space="preserve"> S. A., </w:t>
      </w:r>
      <w:proofErr w:type="spellStart"/>
      <w:r w:rsidRPr="00764F4A">
        <w:rPr>
          <w:rFonts w:ascii="Arial" w:eastAsia="Times New Roman" w:hAnsi="Arial" w:cs="Arial"/>
          <w:sz w:val="24"/>
          <w:szCs w:val="24"/>
          <w:lang w:eastAsia="en-GB"/>
        </w:rPr>
        <w:t>Kruchonok</w:t>
      </w:r>
      <w:proofErr w:type="spellEnd"/>
      <w:r w:rsidRPr="00764F4A">
        <w:rPr>
          <w:rFonts w:ascii="Arial" w:eastAsia="Times New Roman" w:hAnsi="Arial" w:cs="Arial"/>
          <w:sz w:val="24"/>
          <w:szCs w:val="24"/>
          <w:lang w:eastAsia="en-GB"/>
        </w:rPr>
        <w:t xml:space="preserve"> V. G., Smolyansky P. I., Shelkov G. A. SEMICONDUCTOR PIXEL DETECTOR OF CHARGED STRONGLY IONIZING PARTICLES (MULTI-CHARGED IONS), Patent (RU) 2659717, dated 03.06.2018, JINR.</w:t>
      </w:r>
    </w:p>
    <w:p w14:paraId="50F19134" w14:textId="77777777" w:rsidR="006120FF" w:rsidRPr="00764F4A" w:rsidRDefault="00542A1C" w:rsidP="00764F4A">
      <w:pPr>
        <w:spacing w:after="135" w:line="240" w:lineRule="auto"/>
        <w:rPr>
          <w:rFonts w:ascii="Arial" w:eastAsia="Times New Roman" w:hAnsi="Arial" w:cs="Arial"/>
          <w:sz w:val="24"/>
          <w:szCs w:val="24"/>
          <w:lang w:eastAsia="en-GB"/>
        </w:rPr>
      </w:pPr>
      <w:r w:rsidRPr="00764F4A">
        <w:rPr>
          <w:rFonts w:ascii="Arial" w:eastAsia="Times New Roman" w:hAnsi="Arial" w:cs="Arial"/>
          <w:sz w:val="24"/>
          <w:szCs w:val="24"/>
          <w:lang w:eastAsia="en-GB"/>
        </w:rPr>
        <w:t xml:space="preserve">2. </w:t>
      </w:r>
      <w:proofErr w:type="spellStart"/>
      <w:r w:rsidRPr="00764F4A">
        <w:rPr>
          <w:rFonts w:ascii="Arial" w:eastAsia="Times New Roman" w:hAnsi="Arial" w:cs="Arial"/>
          <w:sz w:val="24"/>
          <w:szCs w:val="24"/>
          <w:lang w:eastAsia="en-GB"/>
        </w:rPr>
        <w:t>Kozhevnikov</w:t>
      </w:r>
      <w:proofErr w:type="spellEnd"/>
      <w:r w:rsidRPr="00764F4A">
        <w:rPr>
          <w:rFonts w:ascii="Arial" w:eastAsia="Times New Roman" w:hAnsi="Arial" w:cs="Arial"/>
          <w:sz w:val="24"/>
          <w:szCs w:val="24"/>
          <w:lang w:eastAsia="en-GB"/>
        </w:rPr>
        <w:t xml:space="preserve"> D.A., </w:t>
      </w:r>
      <w:proofErr w:type="spellStart"/>
      <w:r w:rsidRPr="00764F4A">
        <w:rPr>
          <w:rFonts w:ascii="Arial" w:eastAsia="Times New Roman" w:hAnsi="Arial" w:cs="Arial"/>
          <w:sz w:val="24"/>
          <w:szCs w:val="24"/>
          <w:lang w:eastAsia="en-GB"/>
        </w:rPr>
        <w:t>Kotov</w:t>
      </w:r>
      <w:proofErr w:type="spellEnd"/>
      <w:r w:rsidRPr="00764F4A">
        <w:rPr>
          <w:rFonts w:ascii="Arial" w:eastAsia="Times New Roman" w:hAnsi="Arial" w:cs="Arial"/>
          <w:sz w:val="24"/>
          <w:szCs w:val="24"/>
          <w:lang w:eastAsia="en-GB"/>
        </w:rPr>
        <w:t xml:space="preserve"> S.A., </w:t>
      </w:r>
      <w:proofErr w:type="spellStart"/>
      <w:r w:rsidRPr="00764F4A">
        <w:rPr>
          <w:rFonts w:ascii="Arial" w:eastAsia="Times New Roman" w:hAnsi="Arial" w:cs="Arial"/>
          <w:sz w:val="24"/>
          <w:szCs w:val="24"/>
          <w:lang w:eastAsia="en-GB"/>
        </w:rPr>
        <w:t>Kruchonok</w:t>
      </w:r>
      <w:proofErr w:type="spellEnd"/>
      <w:r w:rsidRPr="00764F4A">
        <w:rPr>
          <w:rFonts w:ascii="Arial" w:eastAsia="Times New Roman" w:hAnsi="Arial" w:cs="Arial"/>
          <w:sz w:val="24"/>
          <w:szCs w:val="24"/>
          <w:lang w:eastAsia="en-GB"/>
        </w:rPr>
        <w:t xml:space="preserve"> V.G., </w:t>
      </w:r>
      <w:proofErr w:type="spellStart"/>
      <w:r w:rsidRPr="00764F4A">
        <w:rPr>
          <w:rFonts w:ascii="Arial" w:eastAsia="Times New Roman" w:hAnsi="Arial" w:cs="Arial"/>
          <w:sz w:val="24"/>
          <w:szCs w:val="24"/>
          <w:lang w:eastAsia="en-GB"/>
        </w:rPr>
        <w:t>Leiva</w:t>
      </w:r>
      <w:proofErr w:type="spellEnd"/>
      <w:r w:rsidRPr="00764F4A">
        <w:rPr>
          <w:rFonts w:ascii="Arial" w:eastAsia="Times New Roman" w:hAnsi="Arial" w:cs="Arial"/>
          <w:sz w:val="24"/>
          <w:szCs w:val="24"/>
          <w:lang w:eastAsia="en-GB"/>
        </w:rPr>
        <w:t xml:space="preserve"> F.A., Smolyansky P.I., Shelkov G.A., </w:t>
      </w:r>
      <w:proofErr w:type="spellStart"/>
      <w:r w:rsidRPr="00764F4A">
        <w:rPr>
          <w:rFonts w:ascii="Arial" w:eastAsia="Times New Roman" w:hAnsi="Arial" w:cs="Arial"/>
          <w:sz w:val="24"/>
          <w:szCs w:val="24"/>
          <w:lang w:eastAsia="en-GB"/>
        </w:rPr>
        <w:t>Zhemchugov</w:t>
      </w:r>
      <w:proofErr w:type="spellEnd"/>
      <w:r w:rsidRPr="00764F4A">
        <w:rPr>
          <w:rFonts w:ascii="Arial" w:eastAsia="Times New Roman" w:hAnsi="Arial" w:cs="Arial"/>
          <w:sz w:val="24"/>
          <w:szCs w:val="24"/>
          <w:lang w:eastAsia="en-GB"/>
        </w:rPr>
        <w:t xml:space="preserve"> A.S. PLANAR SEMICONDUCTOR DETECTOR, Patent (RU) 2672039, 11/08/2018, JINR.</w:t>
      </w:r>
    </w:p>
    <w:p w14:paraId="5E5C5F24" w14:textId="77777777" w:rsidR="006120FF" w:rsidRPr="00764F4A" w:rsidRDefault="00542A1C" w:rsidP="00764F4A">
      <w:pPr>
        <w:pStyle w:val="Subtitle"/>
        <w:rPr>
          <w:rFonts w:ascii="Arial" w:hAnsi="Arial" w:cs="Arial"/>
          <w:sz w:val="24"/>
          <w:lang w:val="en-US" w:eastAsia="en-GB"/>
        </w:rPr>
      </w:pPr>
      <w:bookmarkStart w:id="4" w:name="_Toc43377081"/>
      <w:r w:rsidRPr="00764F4A">
        <w:rPr>
          <w:rFonts w:ascii="Arial" w:hAnsi="Arial" w:cs="Arial"/>
          <w:sz w:val="24"/>
          <w:lang w:val="en-US" w:eastAsia="en-GB"/>
        </w:rPr>
        <w:t>PhD theses</w:t>
      </w:r>
      <w:bookmarkEnd w:id="4"/>
    </w:p>
    <w:p w14:paraId="18BACD75" w14:textId="77777777" w:rsidR="006120FF" w:rsidRPr="00764F4A" w:rsidRDefault="00542A1C" w:rsidP="00764F4A">
      <w:pPr>
        <w:spacing w:after="135" w:line="240" w:lineRule="auto"/>
        <w:rPr>
          <w:rFonts w:ascii="Arial" w:eastAsia="Times New Roman" w:hAnsi="Arial" w:cs="Arial"/>
          <w:sz w:val="24"/>
          <w:szCs w:val="24"/>
          <w:lang w:eastAsia="en-GB"/>
        </w:rPr>
      </w:pPr>
      <w:r w:rsidRPr="00764F4A">
        <w:rPr>
          <w:rFonts w:ascii="Arial" w:eastAsia="Times New Roman" w:hAnsi="Arial" w:cs="Arial"/>
          <w:sz w:val="24"/>
          <w:szCs w:val="24"/>
          <w:lang w:eastAsia="en-GB"/>
        </w:rPr>
        <w:t xml:space="preserve">1.  P.I. Smolyansky KFMN (01-04-01) 2018 (supervisor A.S. </w:t>
      </w:r>
      <w:proofErr w:type="spellStart"/>
      <w:r w:rsidRPr="00764F4A">
        <w:rPr>
          <w:rFonts w:ascii="Arial" w:eastAsia="Times New Roman" w:hAnsi="Arial" w:cs="Arial"/>
          <w:sz w:val="24"/>
          <w:szCs w:val="24"/>
          <w:lang w:eastAsia="en-GB"/>
        </w:rPr>
        <w:t>Zhemchugov</w:t>
      </w:r>
      <w:proofErr w:type="spellEnd"/>
      <w:r w:rsidRPr="00764F4A">
        <w:rPr>
          <w:rFonts w:ascii="Arial" w:eastAsia="Times New Roman" w:hAnsi="Arial" w:cs="Arial"/>
          <w:sz w:val="24"/>
          <w:szCs w:val="24"/>
          <w:lang w:eastAsia="en-GB"/>
        </w:rPr>
        <w:t xml:space="preserve">) “The study of pixel arsenide-gallium detectors based on the </w:t>
      </w:r>
      <w:proofErr w:type="spellStart"/>
      <w:r w:rsidRPr="00764F4A">
        <w:rPr>
          <w:rFonts w:ascii="Arial" w:eastAsia="Times New Roman" w:hAnsi="Arial" w:cs="Arial"/>
          <w:sz w:val="24"/>
          <w:szCs w:val="24"/>
          <w:lang w:eastAsia="en-GB"/>
        </w:rPr>
        <w:t>Timepix</w:t>
      </w:r>
      <w:proofErr w:type="spellEnd"/>
      <w:r w:rsidRPr="00764F4A">
        <w:rPr>
          <w:rFonts w:ascii="Arial" w:eastAsia="Times New Roman" w:hAnsi="Arial" w:cs="Arial"/>
          <w:sz w:val="24"/>
          <w:szCs w:val="24"/>
          <w:lang w:eastAsia="en-GB"/>
        </w:rPr>
        <w:t xml:space="preserve"> chip”</w:t>
      </w:r>
    </w:p>
    <w:p w14:paraId="5168D220" w14:textId="77777777" w:rsidR="006120FF" w:rsidRPr="00764F4A" w:rsidRDefault="00542A1C" w:rsidP="00764F4A">
      <w:pPr>
        <w:spacing w:after="135" w:line="240" w:lineRule="auto"/>
        <w:rPr>
          <w:rFonts w:ascii="Arial" w:eastAsia="Times New Roman" w:hAnsi="Arial" w:cs="Arial"/>
          <w:sz w:val="24"/>
          <w:szCs w:val="24"/>
          <w:lang w:eastAsia="en-GB"/>
        </w:rPr>
      </w:pPr>
      <w:r w:rsidRPr="00764F4A">
        <w:rPr>
          <w:rFonts w:ascii="Arial" w:eastAsia="Times New Roman" w:hAnsi="Arial" w:cs="Arial"/>
          <w:sz w:val="24"/>
          <w:szCs w:val="24"/>
          <w:lang w:eastAsia="en-GB"/>
        </w:rPr>
        <w:t xml:space="preserve">2. D.A. </w:t>
      </w:r>
      <w:proofErr w:type="spellStart"/>
      <w:r w:rsidRPr="00764F4A">
        <w:rPr>
          <w:rFonts w:ascii="Arial" w:eastAsia="Times New Roman" w:hAnsi="Arial" w:cs="Arial"/>
          <w:sz w:val="24"/>
          <w:szCs w:val="24"/>
          <w:lang w:eastAsia="en-GB"/>
        </w:rPr>
        <w:t>Kozhevnikov</w:t>
      </w:r>
      <w:proofErr w:type="spellEnd"/>
      <w:r w:rsidRPr="00764F4A">
        <w:rPr>
          <w:rFonts w:ascii="Arial" w:eastAsia="Times New Roman" w:hAnsi="Arial" w:cs="Arial"/>
          <w:sz w:val="24"/>
          <w:szCs w:val="24"/>
          <w:lang w:eastAsia="en-GB"/>
        </w:rPr>
        <w:t xml:space="preserve"> KFMN (01-04-01) 2019 (supervisor </w:t>
      </w:r>
      <w:proofErr w:type="spellStart"/>
      <w:r w:rsidRPr="00764F4A">
        <w:rPr>
          <w:rFonts w:ascii="Arial" w:eastAsia="Times New Roman" w:hAnsi="Arial" w:cs="Arial"/>
          <w:sz w:val="24"/>
          <w:szCs w:val="24"/>
          <w:lang w:eastAsia="en-GB"/>
        </w:rPr>
        <w:t>G.A.Shelkov</w:t>
      </w:r>
      <w:proofErr w:type="spellEnd"/>
      <w:r w:rsidRPr="00764F4A">
        <w:rPr>
          <w:rFonts w:ascii="Arial" w:eastAsia="Times New Roman" w:hAnsi="Arial" w:cs="Arial"/>
          <w:sz w:val="24"/>
          <w:szCs w:val="24"/>
          <w:lang w:eastAsia="en-GB"/>
        </w:rPr>
        <w:t>) “Development of the method of multi-energy x-ray tomography using detectors based on microchips of the Medipix family”</w:t>
      </w:r>
    </w:p>
    <w:p w14:paraId="3D52008C" w14:textId="77777777" w:rsidR="006120FF" w:rsidRPr="00764F4A" w:rsidRDefault="00542A1C" w:rsidP="00764F4A">
      <w:pPr>
        <w:pStyle w:val="Subtitle"/>
        <w:rPr>
          <w:rFonts w:ascii="Arial" w:hAnsi="Arial" w:cs="Arial"/>
          <w:sz w:val="24"/>
          <w:lang w:val="en-US" w:eastAsia="en-GB"/>
        </w:rPr>
      </w:pPr>
      <w:bookmarkStart w:id="5" w:name="_Toc43377082"/>
      <w:r w:rsidRPr="00764F4A">
        <w:rPr>
          <w:rFonts w:ascii="Arial" w:hAnsi="Arial" w:cs="Arial"/>
          <w:sz w:val="24"/>
          <w:lang w:val="en-US" w:eastAsia="en-GB"/>
        </w:rPr>
        <w:t>Masters Degrees</w:t>
      </w:r>
      <w:bookmarkEnd w:id="5"/>
    </w:p>
    <w:p w14:paraId="0DEBDC6B" w14:textId="77777777" w:rsidR="006120FF" w:rsidRPr="00764F4A" w:rsidRDefault="00542A1C" w:rsidP="00764F4A">
      <w:pPr>
        <w:spacing w:after="135" w:line="240" w:lineRule="auto"/>
        <w:rPr>
          <w:rFonts w:ascii="Arial" w:eastAsia="Times New Roman" w:hAnsi="Arial" w:cs="Arial"/>
          <w:sz w:val="24"/>
          <w:szCs w:val="24"/>
          <w:lang w:eastAsia="en-GB"/>
        </w:rPr>
      </w:pPr>
      <w:r w:rsidRPr="00764F4A">
        <w:rPr>
          <w:rFonts w:ascii="Arial" w:eastAsia="Times New Roman" w:hAnsi="Arial" w:cs="Arial"/>
          <w:sz w:val="24"/>
          <w:szCs w:val="24"/>
          <w:lang w:eastAsia="en-GB"/>
        </w:rPr>
        <w:t xml:space="preserve">1. E.A. </w:t>
      </w:r>
      <w:proofErr w:type="spellStart"/>
      <w:r w:rsidRPr="00764F4A">
        <w:rPr>
          <w:rFonts w:ascii="Arial" w:eastAsia="Times New Roman" w:hAnsi="Arial" w:cs="Arial"/>
          <w:sz w:val="24"/>
          <w:szCs w:val="24"/>
          <w:lang w:eastAsia="en-GB"/>
        </w:rPr>
        <w:t>Cherepanova</w:t>
      </w:r>
      <w:proofErr w:type="spellEnd"/>
      <w:r w:rsidRPr="00764F4A">
        <w:rPr>
          <w:rFonts w:ascii="Arial" w:eastAsia="Times New Roman" w:hAnsi="Arial" w:cs="Arial"/>
          <w:sz w:val="24"/>
          <w:szCs w:val="24"/>
          <w:lang w:eastAsia="en-GB"/>
        </w:rPr>
        <w:t xml:space="preserve"> (MIPT) 2019 (supervisor </w:t>
      </w:r>
      <w:proofErr w:type="spellStart"/>
      <w:r w:rsidRPr="00764F4A">
        <w:rPr>
          <w:rFonts w:ascii="Arial" w:eastAsia="Times New Roman" w:hAnsi="Arial" w:cs="Arial"/>
          <w:sz w:val="24"/>
          <w:szCs w:val="24"/>
          <w:lang w:eastAsia="en-GB"/>
        </w:rPr>
        <w:t>G.A.Shelkov</w:t>
      </w:r>
      <w:proofErr w:type="spellEnd"/>
      <w:r w:rsidRPr="00764F4A">
        <w:rPr>
          <w:rFonts w:ascii="Arial" w:eastAsia="Times New Roman" w:hAnsi="Arial" w:cs="Arial"/>
          <w:sz w:val="24"/>
          <w:szCs w:val="24"/>
          <w:lang w:eastAsia="en-GB"/>
        </w:rPr>
        <w:t>)</w:t>
      </w:r>
    </w:p>
    <w:p w14:paraId="2C73BB61" w14:textId="77777777" w:rsidR="006120FF" w:rsidRPr="00764F4A" w:rsidRDefault="00542A1C" w:rsidP="00764F4A">
      <w:pPr>
        <w:spacing w:after="135" w:line="240" w:lineRule="auto"/>
        <w:rPr>
          <w:rFonts w:ascii="Arial" w:eastAsia="Times New Roman" w:hAnsi="Arial" w:cs="Arial"/>
          <w:sz w:val="24"/>
          <w:szCs w:val="24"/>
          <w:lang w:eastAsia="en-GB"/>
        </w:rPr>
      </w:pPr>
      <w:r w:rsidRPr="00764F4A">
        <w:rPr>
          <w:rFonts w:ascii="Arial" w:eastAsia="Times New Roman" w:hAnsi="Arial" w:cs="Arial"/>
          <w:sz w:val="24"/>
          <w:szCs w:val="24"/>
          <w:lang w:eastAsia="en-GB"/>
        </w:rPr>
        <w:lastRenderedPageBreak/>
        <w:t>“Analysis of the structure of the radiation background in the underground hall of the ATLAS installation based on data from the detectors of the ATLAS-</w:t>
      </w:r>
      <w:proofErr w:type="spellStart"/>
      <w:r w:rsidRPr="00764F4A">
        <w:rPr>
          <w:rFonts w:ascii="Arial" w:eastAsia="Times New Roman" w:hAnsi="Arial" w:cs="Arial"/>
          <w:sz w:val="24"/>
          <w:szCs w:val="24"/>
          <w:lang w:eastAsia="en-GB"/>
        </w:rPr>
        <w:t>GaAsPix</w:t>
      </w:r>
      <w:proofErr w:type="spellEnd"/>
      <w:r w:rsidRPr="00764F4A">
        <w:rPr>
          <w:rFonts w:ascii="Arial" w:eastAsia="Times New Roman" w:hAnsi="Arial" w:cs="Arial"/>
          <w:sz w:val="24"/>
          <w:szCs w:val="24"/>
          <w:lang w:eastAsia="en-GB"/>
        </w:rPr>
        <w:t xml:space="preserve"> system”</w:t>
      </w:r>
    </w:p>
    <w:p w14:paraId="6EE84F27" w14:textId="77777777" w:rsidR="006120FF" w:rsidRPr="00764F4A" w:rsidRDefault="00542A1C" w:rsidP="00764F4A">
      <w:pPr>
        <w:spacing w:after="135" w:line="240" w:lineRule="auto"/>
        <w:rPr>
          <w:rFonts w:ascii="Arial" w:hAnsi="Arial" w:cs="Arial"/>
          <w:sz w:val="24"/>
          <w:szCs w:val="24"/>
        </w:rPr>
      </w:pPr>
      <w:r w:rsidRPr="00764F4A">
        <w:rPr>
          <w:rFonts w:ascii="Arial" w:eastAsia="Times New Roman" w:hAnsi="Arial" w:cs="Arial"/>
          <w:sz w:val="24"/>
          <w:szCs w:val="24"/>
          <w:lang w:eastAsia="en-GB"/>
        </w:rPr>
        <w:t xml:space="preserve">2. V. </w:t>
      </w:r>
      <w:proofErr w:type="spellStart"/>
      <w:r w:rsidRPr="00764F4A">
        <w:rPr>
          <w:rFonts w:ascii="Arial" w:eastAsia="Times New Roman" w:hAnsi="Arial" w:cs="Arial"/>
          <w:sz w:val="24"/>
          <w:szCs w:val="24"/>
          <w:lang w:eastAsia="en-GB"/>
        </w:rPr>
        <w:t>Andriyashen</w:t>
      </w:r>
      <w:proofErr w:type="spellEnd"/>
      <w:r w:rsidRPr="00764F4A">
        <w:rPr>
          <w:rFonts w:ascii="Arial" w:eastAsia="Times New Roman" w:hAnsi="Arial" w:cs="Arial"/>
          <w:sz w:val="24"/>
          <w:szCs w:val="24"/>
          <w:lang w:eastAsia="en-GB"/>
        </w:rPr>
        <w:t xml:space="preserve"> (MIPT) 2019 (supervisor A.S. </w:t>
      </w:r>
      <w:proofErr w:type="spellStart"/>
      <w:r w:rsidRPr="00764F4A">
        <w:rPr>
          <w:rFonts w:ascii="Arial" w:eastAsia="Times New Roman" w:hAnsi="Arial" w:cs="Arial"/>
          <w:sz w:val="24"/>
          <w:szCs w:val="24"/>
          <w:lang w:eastAsia="en-GB"/>
        </w:rPr>
        <w:t>Zhemchugov</w:t>
      </w:r>
      <w:proofErr w:type="spellEnd"/>
      <w:r w:rsidRPr="00764F4A">
        <w:rPr>
          <w:rFonts w:ascii="Arial" w:eastAsia="Times New Roman" w:hAnsi="Arial" w:cs="Arial"/>
          <w:sz w:val="24"/>
          <w:szCs w:val="24"/>
          <w:lang w:eastAsia="en-GB"/>
        </w:rPr>
        <w:t>) “Development of a method of multi-energy iterative tomographic reconstruction”</w:t>
      </w:r>
      <w:bookmarkStart w:id="6" w:name="_Toc38879426"/>
      <w:bookmarkEnd w:id="6"/>
    </w:p>
    <w:p w14:paraId="61317FFB" w14:textId="77777777" w:rsidR="006120FF" w:rsidRPr="00764F4A" w:rsidRDefault="00542A1C" w:rsidP="00764F4A">
      <w:pPr>
        <w:spacing w:line="240" w:lineRule="auto"/>
        <w:rPr>
          <w:rFonts w:ascii="Arial" w:eastAsia="Times New Roman" w:hAnsi="Arial" w:cs="Arial"/>
          <w:sz w:val="24"/>
          <w:szCs w:val="24"/>
          <w:lang w:eastAsia="en-GB"/>
        </w:rPr>
      </w:pPr>
      <w:r w:rsidRPr="00764F4A">
        <w:rPr>
          <w:rFonts w:ascii="Arial" w:eastAsia="Times New Roman" w:hAnsi="Arial" w:cs="Arial"/>
          <w:sz w:val="24"/>
          <w:szCs w:val="24"/>
          <w:lang w:eastAsia="en-GB"/>
        </w:rPr>
        <w:t>3. D</w:t>
      </w:r>
      <w:r w:rsidRPr="00764F4A">
        <w:rPr>
          <w:rFonts w:ascii="Arial" w:hAnsi="Arial" w:cs="Arial"/>
          <w:sz w:val="24"/>
          <w:szCs w:val="24"/>
        </w:rPr>
        <w:t xml:space="preserve">. </w:t>
      </w:r>
      <w:proofErr w:type="spellStart"/>
      <w:r w:rsidRPr="00764F4A">
        <w:rPr>
          <w:rFonts w:ascii="Arial" w:hAnsi="Arial" w:cs="Arial"/>
          <w:sz w:val="24"/>
          <w:szCs w:val="24"/>
        </w:rPr>
        <w:t>Rastorguev</w:t>
      </w:r>
      <w:proofErr w:type="spellEnd"/>
      <w:r w:rsidRPr="00764F4A">
        <w:rPr>
          <w:rFonts w:ascii="Arial" w:hAnsi="Arial" w:cs="Arial"/>
          <w:sz w:val="24"/>
          <w:szCs w:val="24"/>
        </w:rPr>
        <w:t xml:space="preserve"> (MIPT) 2021 (supervisor </w:t>
      </w:r>
      <w:proofErr w:type="spellStart"/>
      <w:r w:rsidRPr="00764F4A">
        <w:rPr>
          <w:rFonts w:ascii="Arial" w:hAnsi="Arial" w:cs="Arial"/>
          <w:sz w:val="24"/>
          <w:szCs w:val="24"/>
        </w:rPr>
        <w:t>P.</w:t>
      </w:r>
      <w:proofErr w:type="gramStart"/>
      <w:r w:rsidRPr="00764F4A">
        <w:rPr>
          <w:rFonts w:ascii="Arial" w:hAnsi="Arial" w:cs="Arial"/>
          <w:sz w:val="24"/>
          <w:szCs w:val="24"/>
        </w:rPr>
        <w:t>I.Smolyanskiy</w:t>
      </w:r>
      <w:proofErr w:type="spellEnd"/>
      <w:proofErr w:type="gramEnd"/>
      <w:r w:rsidRPr="00764F4A">
        <w:rPr>
          <w:rFonts w:ascii="Arial" w:hAnsi="Arial" w:cs="Arial"/>
          <w:sz w:val="24"/>
          <w:szCs w:val="24"/>
        </w:rPr>
        <w:t xml:space="preserve"> ) </w:t>
      </w:r>
      <w:r w:rsidR="00350C37">
        <w:rPr>
          <w:rFonts w:ascii="Arial" w:hAnsi="Arial" w:cs="Arial"/>
          <w:sz w:val="24"/>
          <w:szCs w:val="24"/>
        </w:rPr>
        <w:t>“</w:t>
      </w:r>
      <w:r w:rsidRPr="00764F4A">
        <w:rPr>
          <w:rFonts w:ascii="Arial" w:eastAsia="Times New Roman" w:hAnsi="Arial" w:cs="Arial"/>
          <w:color w:val="000000"/>
          <w:sz w:val="24"/>
          <w:szCs w:val="24"/>
          <w:lang w:eastAsia="en-GB"/>
        </w:rPr>
        <w:t>Simulation of a GaAs-Timepix3 detect</w:t>
      </w:r>
      <w:r w:rsidR="00350C37">
        <w:rPr>
          <w:rFonts w:ascii="Arial" w:eastAsia="Times New Roman" w:hAnsi="Arial" w:cs="Arial"/>
          <w:color w:val="000000"/>
          <w:sz w:val="24"/>
          <w:szCs w:val="24"/>
          <w:lang w:eastAsia="en-GB"/>
        </w:rPr>
        <w:t>or response on gamma radiation”.</w:t>
      </w:r>
    </w:p>
    <w:p w14:paraId="4307A0EB" w14:textId="77777777" w:rsidR="006120FF" w:rsidRPr="00764F4A" w:rsidRDefault="006120FF" w:rsidP="00764F4A">
      <w:pPr>
        <w:spacing w:after="135" w:line="240" w:lineRule="auto"/>
        <w:rPr>
          <w:rFonts w:ascii="Arial" w:eastAsia="Times New Roman" w:hAnsi="Arial" w:cs="Arial"/>
          <w:sz w:val="24"/>
          <w:szCs w:val="24"/>
          <w:lang w:eastAsia="en-GB"/>
        </w:rPr>
      </w:pPr>
    </w:p>
    <w:p w14:paraId="16B51DF5" w14:textId="77777777" w:rsidR="006120FF" w:rsidRPr="00764F4A" w:rsidRDefault="006120FF" w:rsidP="00764F4A">
      <w:pPr>
        <w:spacing w:after="120" w:line="240" w:lineRule="auto"/>
        <w:ind w:left="720"/>
        <w:jc w:val="both"/>
        <w:rPr>
          <w:rFonts w:ascii="Arial" w:eastAsia="Times New Roman" w:hAnsi="Arial" w:cs="Arial"/>
          <w:sz w:val="24"/>
          <w:szCs w:val="24"/>
          <w:lang w:eastAsia="en-GB"/>
        </w:rPr>
      </w:pPr>
    </w:p>
    <w:p w14:paraId="3D4AF787" w14:textId="77777777" w:rsidR="006120FF" w:rsidRPr="00764F4A" w:rsidRDefault="00542A1C" w:rsidP="00764F4A">
      <w:pPr>
        <w:spacing w:after="120" w:line="240" w:lineRule="auto"/>
        <w:jc w:val="both"/>
        <w:rPr>
          <w:rFonts w:ascii="Arial" w:eastAsia="Times New Roman" w:hAnsi="Arial" w:cs="Arial"/>
          <w:sz w:val="24"/>
          <w:szCs w:val="24"/>
        </w:rPr>
      </w:pPr>
      <w:r w:rsidRPr="00764F4A">
        <w:rPr>
          <w:rFonts w:ascii="Arial" w:eastAsia="Times New Roman" w:hAnsi="Arial" w:cs="Arial"/>
          <w:b/>
          <w:bCs/>
          <w:color w:val="000000"/>
          <w:sz w:val="24"/>
          <w:szCs w:val="24"/>
        </w:rPr>
        <w:t>Talks</w:t>
      </w:r>
      <w:r w:rsidRPr="00764F4A">
        <w:rPr>
          <w:rFonts w:ascii="Arial" w:eastAsia="Times New Roman" w:hAnsi="Arial" w:cs="Arial"/>
          <w:color w:val="000000"/>
          <w:sz w:val="24"/>
          <w:szCs w:val="24"/>
        </w:rPr>
        <w:t>:</w:t>
      </w:r>
      <w:r w:rsidRPr="00764F4A">
        <w:rPr>
          <w:rFonts w:ascii="Arial" w:eastAsia="Times New Roman" w:hAnsi="Arial" w:cs="Arial"/>
          <w:sz w:val="24"/>
          <w:szCs w:val="24"/>
        </w:rPr>
        <w:t xml:space="preserve"> </w:t>
      </w:r>
    </w:p>
    <w:p w14:paraId="0006C060" w14:textId="77777777" w:rsidR="006120FF" w:rsidRPr="00420A54" w:rsidRDefault="00542A1C" w:rsidP="00764F4A">
      <w:pPr>
        <w:pStyle w:val="ListParagraph"/>
        <w:numPr>
          <w:ilvl w:val="0"/>
          <w:numId w:val="3"/>
        </w:numPr>
        <w:spacing w:after="120" w:line="240" w:lineRule="auto"/>
        <w:jc w:val="both"/>
        <w:rPr>
          <w:rFonts w:ascii="Arial" w:hAnsi="Arial" w:cs="Arial"/>
          <w:sz w:val="24"/>
          <w:szCs w:val="24"/>
        </w:rPr>
      </w:pPr>
      <w:r w:rsidRPr="00764F4A">
        <w:rPr>
          <w:rFonts w:ascii="Arial" w:eastAsia="Times New Roman" w:hAnsi="Arial" w:cs="Arial"/>
          <w:color w:val="000000"/>
          <w:sz w:val="24"/>
          <w:szCs w:val="24"/>
          <w:shd w:val="clear" w:color="auto" w:fill="FFFFFF"/>
          <w:lang w:eastAsia="en-GB"/>
        </w:rPr>
        <w:t>"</w:t>
      </w:r>
      <w:r w:rsidRPr="00764F4A">
        <w:rPr>
          <w:rFonts w:ascii="Arial" w:eastAsia="Times New Roman" w:hAnsi="Arial" w:cs="Arial"/>
          <w:color w:val="000000"/>
          <w:sz w:val="24"/>
          <w:szCs w:val="24"/>
          <w:lang w:eastAsia="en-GB"/>
        </w:rPr>
        <w:t xml:space="preserve">Stack of Si, </w:t>
      </w:r>
      <w:proofErr w:type="spellStart"/>
      <w:proofErr w:type="gramStart"/>
      <w:r w:rsidRPr="00764F4A">
        <w:rPr>
          <w:rFonts w:ascii="Arial" w:eastAsia="Times New Roman" w:hAnsi="Arial" w:cs="Arial"/>
          <w:color w:val="000000"/>
          <w:sz w:val="24"/>
          <w:szCs w:val="24"/>
          <w:lang w:eastAsia="en-GB"/>
        </w:rPr>
        <w:t>GaAs:Cr</w:t>
      </w:r>
      <w:proofErr w:type="spellEnd"/>
      <w:proofErr w:type="gramEnd"/>
      <w:r w:rsidRPr="00764F4A">
        <w:rPr>
          <w:rFonts w:ascii="Arial" w:eastAsia="Times New Roman" w:hAnsi="Arial" w:cs="Arial"/>
          <w:color w:val="000000"/>
          <w:sz w:val="24"/>
          <w:szCs w:val="24"/>
          <w:lang w:eastAsia="en-GB"/>
        </w:rPr>
        <w:t xml:space="preserve"> and </w:t>
      </w:r>
      <w:proofErr w:type="spellStart"/>
      <w:r w:rsidRPr="00764F4A">
        <w:rPr>
          <w:rFonts w:ascii="Arial" w:eastAsia="Times New Roman" w:hAnsi="Arial" w:cs="Arial"/>
          <w:color w:val="000000"/>
          <w:sz w:val="24"/>
          <w:szCs w:val="24"/>
          <w:lang w:eastAsia="en-GB"/>
        </w:rPr>
        <w:t>CdTe</w:t>
      </w:r>
      <w:proofErr w:type="spellEnd"/>
      <w:r w:rsidRPr="00764F4A">
        <w:rPr>
          <w:rFonts w:ascii="Arial" w:eastAsia="Times New Roman" w:hAnsi="Arial" w:cs="Arial"/>
          <w:color w:val="000000"/>
          <w:sz w:val="24"/>
          <w:szCs w:val="24"/>
          <w:lang w:eastAsia="en-GB"/>
        </w:rPr>
        <w:t xml:space="preserve"> based detectors for spectral micro-CT</w:t>
      </w:r>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color w:val="000000"/>
          <w:sz w:val="24"/>
          <w:szCs w:val="24"/>
          <w:lang w:eastAsia="en-GB"/>
        </w:rPr>
        <w:t xml:space="preserve">Oral </w:t>
      </w:r>
      <w:r w:rsidRPr="00420A54">
        <w:rPr>
          <w:rFonts w:ascii="Arial" w:eastAsia="Times New Roman" w:hAnsi="Arial" w:cs="Arial"/>
          <w:color w:val="000000"/>
          <w:sz w:val="24"/>
          <w:szCs w:val="24"/>
          <w:lang w:eastAsia="en-GB"/>
        </w:rPr>
        <w:t>presentation</w:t>
      </w:r>
      <w:r w:rsidRPr="00420A54">
        <w:rPr>
          <w:rFonts w:ascii="Arial" w:eastAsia="Times New Roman" w:hAnsi="Arial" w:cs="Arial"/>
          <w:color w:val="000000"/>
          <w:sz w:val="24"/>
          <w:szCs w:val="24"/>
          <w:shd w:val="clear" w:color="auto" w:fill="FFFFFF"/>
          <w:lang w:eastAsia="en-GB"/>
        </w:rPr>
        <w:t xml:space="preserve">. Petr Smolyansky. 2018 IEEE Nuclear Science Symposium and Medical Imaging Conference 10-17 November 2018 International Convention Center, Sidney, Australia.  </w:t>
      </w:r>
    </w:p>
    <w:p w14:paraId="1E0EDD8C" w14:textId="4820F40F" w:rsidR="006120FF" w:rsidRPr="00420A54" w:rsidRDefault="00542A1C" w:rsidP="00764F4A">
      <w:pPr>
        <w:pStyle w:val="ListParagraph"/>
        <w:numPr>
          <w:ilvl w:val="0"/>
          <w:numId w:val="3"/>
        </w:numPr>
        <w:spacing w:after="120" w:line="240" w:lineRule="auto"/>
        <w:jc w:val="both"/>
        <w:rPr>
          <w:rFonts w:ascii="Arial" w:hAnsi="Arial" w:cs="Arial"/>
          <w:sz w:val="24"/>
          <w:szCs w:val="24"/>
        </w:rPr>
      </w:pPr>
      <w:r w:rsidRPr="00420A54">
        <w:rPr>
          <w:rFonts w:ascii="Arial" w:eastAsia="Times New Roman" w:hAnsi="Arial" w:cs="Arial"/>
          <w:color w:val="000000"/>
          <w:sz w:val="24"/>
          <w:szCs w:val="24"/>
          <w:lang w:eastAsia="en-GB"/>
        </w:rPr>
        <w:t xml:space="preserve">"Use of semiconductor pixel detectors with </w:t>
      </w:r>
      <w:proofErr w:type="spellStart"/>
      <w:proofErr w:type="gramStart"/>
      <w:r w:rsidRPr="00420A54">
        <w:rPr>
          <w:rFonts w:ascii="Arial" w:eastAsia="Times New Roman" w:hAnsi="Arial" w:cs="Arial"/>
          <w:color w:val="000000"/>
          <w:sz w:val="24"/>
          <w:szCs w:val="24"/>
          <w:lang w:eastAsia="en-GB"/>
        </w:rPr>
        <w:t>GaAs:Cr</w:t>
      </w:r>
      <w:proofErr w:type="spellEnd"/>
      <w:proofErr w:type="gramEnd"/>
      <w:r w:rsidRPr="00420A54">
        <w:rPr>
          <w:rFonts w:ascii="Arial" w:eastAsia="Times New Roman" w:hAnsi="Arial" w:cs="Arial"/>
          <w:color w:val="000000"/>
          <w:sz w:val="24"/>
          <w:szCs w:val="24"/>
          <w:lang w:eastAsia="en-GB"/>
        </w:rPr>
        <w:t xml:space="preserve"> </w:t>
      </w:r>
      <w:proofErr w:type="spellStart"/>
      <w:r w:rsidRPr="00420A54">
        <w:rPr>
          <w:rFonts w:ascii="Arial" w:eastAsia="Times New Roman" w:hAnsi="Arial" w:cs="Arial"/>
          <w:color w:val="000000"/>
          <w:sz w:val="24"/>
          <w:szCs w:val="24"/>
          <w:lang w:eastAsia="en-GB"/>
        </w:rPr>
        <w:t>sensorand</w:t>
      </w:r>
      <w:proofErr w:type="spellEnd"/>
      <w:r w:rsidRPr="00420A54">
        <w:rPr>
          <w:rFonts w:ascii="Arial" w:eastAsia="Times New Roman" w:hAnsi="Arial" w:cs="Arial"/>
          <w:color w:val="000000"/>
          <w:sz w:val="24"/>
          <w:szCs w:val="24"/>
          <w:lang w:eastAsia="en-GB"/>
        </w:rPr>
        <w:t xml:space="preserve"> </w:t>
      </w:r>
      <w:proofErr w:type="spellStart"/>
      <w:r w:rsidRPr="00420A54">
        <w:rPr>
          <w:rFonts w:ascii="Arial" w:eastAsia="Times New Roman" w:hAnsi="Arial" w:cs="Arial"/>
          <w:color w:val="000000"/>
          <w:sz w:val="24"/>
          <w:szCs w:val="24"/>
          <w:lang w:eastAsia="en-GB"/>
        </w:rPr>
        <w:t>Timepix</w:t>
      </w:r>
      <w:proofErr w:type="spellEnd"/>
      <w:r w:rsidRPr="00420A54">
        <w:rPr>
          <w:rFonts w:ascii="Arial" w:eastAsia="Times New Roman" w:hAnsi="Arial" w:cs="Arial"/>
          <w:color w:val="000000"/>
          <w:sz w:val="24"/>
          <w:szCs w:val="24"/>
          <w:lang w:eastAsia="en-GB"/>
        </w:rPr>
        <w:t xml:space="preserve"> readout for co</w:t>
      </w:r>
      <w:r w:rsidR="00420A54" w:rsidRPr="00420A54">
        <w:rPr>
          <w:rFonts w:ascii="Arial" w:eastAsia="Times New Roman" w:hAnsi="Arial" w:cs="Arial"/>
          <w:color w:val="000000"/>
          <w:sz w:val="24"/>
          <w:szCs w:val="24"/>
          <w:lang w:eastAsia="en-GB"/>
        </w:rPr>
        <w:t>n</w:t>
      </w:r>
      <w:r w:rsidRPr="00420A54">
        <w:rPr>
          <w:rFonts w:ascii="Arial" w:eastAsia="Times New Roman" w:hAnsi="Arial" w:cs="Arial"/>
          <w:color w:val="000000"/>
          <w:sz w:val="24"/>
          <w:szCs w:val="24"/>
          <w:lang w:eastAsia="en-GB"/>
        </w:rPr>
        <w:t xml:space="preserve">trol of neutron flux". E. </w:t>
      </w:r>
      <w:proofErr w:type="spellStart"/>
      <w:r w:rsidRPr="00420A54">
        <w:rPr>
          <w:rFonts w:ascii="Arial" w:eastAsia="Times New Roman" w:hAnsi="Arial" w:cs="Arial"/>
          <w:color w:val="000000"/>
          <w:sz w:val="24"/>
          <w:szCs w:val="24"/>
          <w:lang w:eastAsia="en-GB"/>
        </w:rPr>
        <w:t>Cherepanova</w:t>
      </w:r>
      <w:proofErr w:type="spellEnd"/>
      <w:r w:rsidRPr="00420A54">
        <w:rPr>
          <w:rFonts w:ascii="Arial" w:eastAsia="Times New Roman" w:hAnsi="Arial" w:cs="Arial"/>
          <w:color w:val="000000"/>
          <w:sz w:val="24"/>
          <w:szCs w:val="24"/>
          <w:lang w:eastAsia="en-GB"/>
        </w:rPr>
        <w:t xml:space="preserve">. Oral presentation. The 61th Moscow Institute of Physics and Technology Scientific Conference, </w:t>
      </w:r>
      <w:proofErr w:type="spellStart"/>
      <w:r w:rsidRPr="00420A54">
        <w:rPr>
          <w:rFonts w:ascii="Arial" w:eastAsia="Times New Roman" w:hAnsi="Arial" w:cs="Arial"/>
          <w:color w:val="000000"/>
          <w:sz w:val="24"/>
          <w:szCs w:val="24"/>
          <w:lang w:eastAsia="en-GB"/>
        </w:rPr>
        <w:t>Dolgoprudnyy</w:t>
      </w:r>
      <w:proofErr w:type="spellEnd"/>
      <w:r w:rsidRPr="00420A54">
        <w:rPr>
          <w:rFonts w:ascii="Arial" w:eastAsia="Times New Roman" w:hAnsi="Arial" w:cs="Arial"/>
          <w:color w:val="000000"/>
          <w:sz w:val="24"/>
          <w:szCs w:val="24"/>
          <w:lang w:eastAsia="en-GB"/>
        </w:rPr>
        <w:t>, Russia Nov. 19-25, 2018.</w:t>
      </w:r>
    </w:p>
    <w:p w14:paraId="3B55FFF4" w14:textId="27EAA8CE" w:rsidR="006120FF" w:rsidRPr="00764F4A" w:rsidRDefault="00542A1C" w:rsidP="00764F4A">
      <w:pPr>
        <w:pStyle w:val="ListParagraph"/>
        <w:numPr>
          <w:ilvl w:val="0"/>
          <w:numId w:val="3"/>
        </w:numPr>
        <w:spacing w:after="120" w:line="240" w:lineRule="auto"/>
        <w:jc w:val="both"/>
        <w:rPr>
          <w:rFonts w:ascii="Arial" w:hAnsi="Arial" w:cs="Arial"/>
          <w:sz w:val="24"/>
          <w:szCs w:val="24"/>
        </w:rPr>
      </w:pPr>
      <w:r w:rsidRPr="00764F4A">
        <w:rPr>
          <w:rFonts w:ascii="Arial" w:eastAsia="Times New Roman" w:hAnsi="Arial" w:cs="Arial"/>
          <w:color w:val="000000"/>
          <w:sz w:val="24"/>
          <w:szCs w:val="24"/>
          <w:shd w:val="clear" w:color="auto" w:fill="FFFFFF"/>
          <w:lang w:eastAsia="en-GB"/>
        </w:rPr>
        <w:t>"</w:t>
      </w:r>
      <w:r w:rsidRPr="00764F4A">
        <w:rPr>
          <w:rFonts w:ascii="Arial" w:eastAsia="Times New Roman" w:hAnsi="Arial" w:cs="Arial"/>
          <w:color w:val="000000"/>
          <w:sz w:val="24"/>
          <w:szCs w:val="24"/>
          <w:lang w:eastAsia="en-GB"/>
        </w:rPr>
        <w:t xml:space="preserve">Stack of Si, </w:t>
      </w:r>
      <w:proofErr w:type="spellStart"/>
      <w:proofErr w:type="gramStart"/>
      <w:r w:rsidRPr="00764F4A">
        <w:rPr>
          <w:rFonts w:ascii="Arial" w:eastAsia="Times New Roman" w:hAnsi="Arial" w:cs="Arial"/>
          <w:color w:val="000000"/>
          <w:sz w:val="24"/>
          <w:szCs w:val="24"/>
          <w:lang w:eastAsia="en-GB"/>
        </w:rPr>
        <w:t>GaAs:Cr</w:t>
      </w:r>
      <w:proofErr w:type="spellEnd"/>
      <w:proofErr w:type="gramEnd"/>
      <w:r w:rsidRPr="00764F4A">
        <w:rPr>
          <w:rFonts w:ascii="Arial" w:eastAsia="Times New Roman" w:hAnsi="Arial" w:cs="Arial"/>
          <w:color w:val="000000"/>
          <w:sz w:val="24"/>
          <w:szCs w:val="24"/>
          <w:lang w:eastAsia="en-GB"/>
        </w:rPr>
        <w:t xml:space="preserve"> and </w:t>
      </w:r>
      <w:proofErr w:type="spellStart"/>
      <w:r w:rsidRPr="00764F4A">
        <w:rPr>
          <w:rFonts w:ascii="Arial" w:eastAsia="Times New Roman" w:hAnsi="Arial" w:cs="Arial"/>
          <w:color w:val="000000"/>
          <w:sz w:val="24"/>
          <w:szCs w:val="24"/>
          <w:lang w:eastAsia="en-GB"/>
        </w:rPr>
        <w:t>CdTe</w:t>
      </w:r>
      <w:proofErr w:type="spellEnd"/>
      <w:r w:rsidRPr="00764F4A">
        <w:rPr>
          <w:rFonts w:ascii="Arial" w:eastAsia="Times New Roman" w:hAnsi="Arial" w:cs="Arial"/>
          <w:color w:val="000000"/>
          <w:sz w:val="24"/>
          <w:szCs w:val="24"/>
          <w:lang w:eastAsia="en-GB"/>
        </w:rPr>
        <w:t xml:space="preserve"> based detectors for spectral micro-CT</w:t>
      </w:r>
      <w:r w:rsidRPr="00764F4A">
        <w:rPr>
          <w:rFonts w:ascii="Arial" w:eastAsia="Times New Roman" w:hAnsi="Arial" w:cs="Arial"/>
          <w:color w:val="000000"/>
          <w:sz w:val="24"/>
          <w:szCs w:val="24"/>
          <w:shd w:val="clear" w:color="auto" w:fill="FFFFFF"/>
          <w:lang w:eastAsia="en-GB"/>
        </w:rPr>
        <w:t xml:space="preserve">". Danila </w:t>
      </w:r>
      <w:proofErr w:type="spellStart"/>
      <w:r w:rsidRPr="00764F4A">
        <w:rPr>
          <w:rFonts w:ascii="Arial" w:eastAsia="Times New Roman" w:hAnsi="Arial" w:cs="Arial"/>
          <w:color w:val="000000"/>
          <w:sz w:val="24"/>
          <w:szCs w:val="24"/>
          <w:shd w:val="clear" w:color="auto" w:fill="FFFFFF"/>
          <w:lang w:eastAsia="en-GB"/>
        </w:rPr>
        <w:t>Kozhrevnikov</w:t>
      </w:r>
      <w:proofErr w:type="spellEnd"/>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color w:val="000000"/>
          <w:sz w:val="24"/>
          <w:szCs w:val="24"/>
          <w:lang w:eastAsia="en-GB"/>
        </w:rPr>
        <w:t>Oral presentation</w:t>
      </w:r>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sz w:val="24"/>
          <w:szCs w:val="24"/>
        </w:rPr>
        <w:t>MARS spectral CT workshop in Christchurch, New Zealand on the 8 November</w:t>
      </w:r>
      <w:r w:rsidR="00420A54">
        <w:rPr>
          <w:rFonts w:ascii="Arial" w:eastAsia="Times New Roman" w:hAnsi="Arial" w:cs="Arial"/>
          <w:sz w:val="24"/>
          <w:szCs w:val="24"/>
        </w:rPr>
        <w:t xml:space="preserve"> 2018</w:t>
      </w:r>
      <w:r w:rsidRPr="00764F4A">
        <w:rPr>
          <w:rFonts w:ascii="Arial" w:eastAsia="Times New Roman" w:hAnsi="Arial" w:cs="Arial"/>
          <w:sz w:val="24"/>
          <w:szCs w:val="24"/>
        </w:rPr>
        <w:t>. University of Otago</w:t>
      </w:r>
      <w:r w:rsidR="00420A54">
        <w:rPr>
          <w:rFonts w:ascii="Arial" w:eastAsia="Times New Roman" w:hAnsi="Arial" w:cs="Arial"/>
          <w:color w:val="000000"/>
          <w:sz w:val="24"/>
          <w:szCs w:val="24"/>
          <w:shd w:val="clear" w:color="auto" w:fill="FFFFFF"/>
          <w:lang w:eastAsia="en-GB"/>
        </w:rPr>
        <w:t>.</w:t>
      </w:r>
    </w:p>
    <w:p w14:paraId="6D490EAD" w14:textId="77777777" w:rsidR="006120FF" w:rsidRPr="00420A54" w:rsidRDefault="00542A1C" w:rsidP="00764F4A">
      <w:pPr>
        <w:pStyle w:val="ListParagraph"/>
        <w:numPr>
          <w:ilvl w:val="0"/>
          <w:numId w:val="3"/>
        </w:numPr>
        <w:spacing w:after="0" w:line="240" w:lineRule="auto"/>
        <w:jc w:val="both"/>
        <w:rPr>
          <w:rFonts w:ascii="Arial" w:hAnsi="Arial" w:cs="Arial"/>
          <w:sz w:val="24"/>
          <w:szCs w:val="24"/>
        </w:rPr>
      </w:pPr>
      <w:r w:rsidRPr="00764F4A">
        <w:rPr>
          <w:rFonts w:ascii="Arial" w:eastAsia="Times New Roman" w:hAnsi="Arial" w:cs="Arial"/>
          <w:color w:val="000000"/>
          <w:sz w:val="24"/>
          <w:szCs w:val="24"/>
          <w:lang w:eastAsia="en-GB"/>
        </w:rPr>
        <w:t xml:space="preserve">«Visualization of distributed medical gamma sources using </w:t>
      </w:r>
      <w:proofErr w:type="spellStart"/>
      <w:r w:rsidRPr="00764F4A">
        <w:rPr>
          <w:rFonts w:ascii="Arial" w:eastAsia="Times New Roman" w:hAnsi="Arial" w:cs="Arial"/>
          <w:color w:val="000000"/>
          <w:sz w:val="24"/>
          <w:szCs w:val="24"/>
          <w:lang w:eastAsia="en-GB"/>
        </w:rPr>
        <w:t>Timepix</w:t>
      </w:r>
      <w:proofErr w:type="spellEnd"/>
      <w:r w:rsidRPr="00764F4A">
        <w:rPr>
          <w:rFonts w:ascii="Arial" w:eastAsia="Times New Roman" w:hAnsi="Arial" w:cs="Arial"/>
          <w:color w:val="000000"/>
          <w:sz w:val="24"/>
          <w:szCs w:val="24"/>
          <w:lang w:eastAsia="en-GB"/>
        </w:rPr>
        <w:t xml:space="preserve"> detector», Oral presentation. </w:t>
      </w:r>
      <w:r w:rsidRPr="00764F4A">
        <w:rPr>
          <w:rFonts w:ascii="Arial" w:eastAsia="Times New Roman" w:hAnsi="Arial" w:cs="Arial"/>
          <w:color w:val="333333"/>
          <w:sz w:val="24"/>
          <w:szCs w:val="24"/>
          <w:lang w:eastAsia="en-GB"/>
        </w:rPr>
        <w:t xml:space="preserve">V. </w:t>
      </w:r>
      <w:proofErr w:type="spellStart"/>
      <w:r w:rsidRPr="00764F4A">
        <w:rPr>
          <w:rFonts w:ascii="Arial" w:eastAsia="Times New Roman" w:hAnsi="Arial" w:cs="Arial"/>
          <w:color w:val="333333"/>
          <w:sz w:val="24"/>
          <w:szCs w:val="24"/>
          <w:lang w:eastAsia="en-GB"/>
        </w:rPr>
        <w:t>Rozhkov</w:t>
      </w:r>
      <w:proofErr w:type="spellEnd"/>
      <w:r w:rsidRPr="00764F4A">
        <w:rPr>
          <w:rFonts w:ascii="Arial" w:eastAsia="Times New Roman" w:hAnsi="Arial" w:cs="Arial"/>
          <w:color w:val="000000"/>
          <w:sz w:val="24"/>
          <w:szCs w:val="24"/>
          <w:lang w:eastAsia="en-GB"/>
        </w:rPr>
        <w:t xml:space="preserve">, 20th Anniversary Symposium on Medipix and </w:t>
      </w:r>
      <w:proofErr w:type="spellStart"/>
      <w:r w:rsidRPr="00764F4A">
        <w:rPr>
          <w:rFonts w:ascii="Arial" w:eastAsia="Times New Roman" w:hAnsi="Arial" w:cs="Arial"/>
          <w:color w:val="000000"/>
          <w:sz w:val="24"/>
          <w:szCs w:val="24"/>
          <w:lang w:eastAsia="en-GB"/>
        </w:rPr>
        <w:t>Timepix</w:t>
      </w:r>
      <w:proofErr w:type="spellEnd"/>
      <w:r w:rsidRPr="00764F4A">
        <w:rPr>
          <w:rFonts w:ascii="Arial" w:eastAsia="Times New Roman" w:hAnsi="Arial" w:cs="Arial"/>
          <w:color w:val="000000"/>
          <w:sz w:val="24"/>
          <w:szCs w:val="24"/>
          <w:lang w:eastAsia="en-GB"/>
        </w:rPr>
        <w:t xml:space="preserve">. </w:t>
      </w:r>
      <w:r w:rsidRPr="00420A54">
        <w:rPr>
          <w:rFonts w:ascii="Arial" w:eastAsia="Times New Roman" w:hAnsi="Arial" w:cs="Arial"/>
          <w:color w:val="000000"/>
          <w:sz w:val="24"/>
          <w:szCs w:val="24"/>
          <w:lang w:eastAsia="en-GB"/>
        </w:rPr>
        <w:t>18.09.2019, CERN.</w:t>
      </w:r>
    </w:p>
    <w:p w14:paraId="26C4F74A" w14:textId="77777777" w:rsidR="006120FF" w:rsidRPr="00764F4A" w:rsidRDefault="00542A1C" w:rsidP="00764F4A">
      <w:pPr>
        <w:pStyle w:val="ListParagraph"/>
        <w:numPr>
          <w:ilvl w:val="0"/>
          <w:numId w:val="3"/>
        </w:numPr>
        <w:spacing w:after="0" w:line="240" w:lineRule="auto"/>
        <w:jc w:val="both"/>
        <w:rPr>
          <w:rFonts w:ascii="Arial" w:hAnsi="Arial" w:cs="Arial"/>
          <w:sz w:val="24"/>
          <w:szCs w:val="24"/>
        </w:rPr>
      </w:pPr>
      <w:r w:rsidRPr="00764F4A">
        <w:rPr>
          <w:rFonts w:ascii="Arial" w:eastAsia="Times New Roman" w:hAnsi="Arial" w:cs="Arial"/>
          <w:color w:val="000000"/>
          <w:sz w:val="24"/>
          <w:szCs w:val="24"/>
          <w:lang w:eastAsia="en-GB"/>
        </w:rPr>
        <w:t xml:space="preserve">“High resolution SPECT/CT method using a </w:t>
      </w:r>
      <w:proofErr w:type="spellStart"/>
      <w:r w:rsidRPr="00764F4A">
        <w:rPr>
          <w:rFonts w:ascii="Arial" w:eastAsia="Times New Roman" w:hAnsi="Arial" w:cs="Arial"/>
          <w:color w:val="000000"/>
          <w:sz w:val="24"/>
          <w:szCs w:val="24"/>
          <w:lang w:eastAsia="en-GB"/>
        </w:rPr>
        <w:t>Medipi</w:t>
      </w:r>
      <w:proofErr w:type="spellEnd"/>
      <w:r w:rsidRPr="00764F4A">
        <w:rPr>
          <w:rFonts w:ascii="Arial" w:eastAsia="Times New Roman" w:hAnsi="Arial" w:cs="Arial"/>
          <w:color w:val="000000"/>
          <w:sz w:val="24"/>
          <w:szCs w:val="24"/>
          <w:lang w:eastAsia="en-GB"/>
        </w:rPr>
        <w:t xml:space="preserve"> detector”. Oral presentation</w:t>
      </w:r>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color w:val="333333"/>
          <w:sz w:val="24"/>
          <w:szCs w:val="24"/>
          <w:lang w:eastAsia="en-GB"/>
        </w:rPr>
        <w:t xml:space="preserve">V. </w:t>
      </w:r>
      <w:proofErr w:type="spellStart"/>
      <w:r w:rsidRPr="00764F4A">
        <w:rPr>
          <w:rFonts w:ascii="Arial" w:eastAsia="Times New Roman" w:hAnsi="Arial" w:cs="Arial"/>
          <w:color w:val="333333"/>
          <w:sz w:val="24"/>
          <w:szCs w:val="24"/>
          <w:lang w:eastAsia="en-GB"/>
        </w:rPr>
        <w:t>Rozhkov</w:t>
      </w:r>
      <w:proofErr w:type="spellEnd"/>
      <w:r w:rsidRPr="00764F4A">
        <w:rPr>
          <w:rFonts w:ascii="Arial" w:eastAsia="Times New Roman" w:hAnsi="Arial" w:cs="Arial"/>
          <w:color w:val="000000"/>
          <w:sz w:val="24"/>
          <w:szCs w:val="24"/>
          <w:lang w:eastAsia="en-GB"/>
        </w:rPr>
        <w:t>, Reporting conference on the results of joint projects RFBA-CITMA, Habana, Cuba 05.02.2020</w:t>
      </w:r>
    </w:p>
    <w:p w14:paraId="6D4F8FD9" w14:textId="77777777" w:rsidR="006120FF" w:rsidRPr="00764F4A" w:rsidRDefault="00542A1C" w:rsidP="00764F4A">
      <w:pPr>
        <w:pStyle w:val="ListParagraph"/>
        <w:numPr>
          <w:ilvl w:val="0"/>
          <w:numId w:val="3"/>
        </w:numPr>
        <w:spacing w:after="0" w:line="240" w:lineRule="auto"/>
        <w:rPr>
          <w:rFonts w:ascii="Arial" w:hAnsi="Arial" w:cs="Arial"/>
          <w:sz w:val="24"/>
          <w:szCs w:val="24"/>
        </w:rPr>
      </w:pPr>
      <w:r w:rsidRPr="00764F4A">
        <w:rPr>
          <w:rFonts w:ascii="Arial" w:eastAsia="Times New Roman" w:hAnsi="Arial" w:cs="Arial"/>
          <w:color w:val="000000"/>
          <w:sz w:val="24"/>
          <w:szCs w:val="24"/>
          <w:lang w:eastAsia="en-GB"/>
        </w:rPr>
        <w:t>“ATLAS-</w:t>
      </w:r>
      <w:proofErr w:type="spellStart"/>
      <w:r w:rsidRPr="00764F4A">
        <w:rPr>
          <w:rFonts w:ascii="Arial" w:eastAsia="Times New Roman" w:hAnsi="Arial" w:cs="Arial"/>
          <w:color w:val="000000"/>
          <w:sz w:val="24"/>
          <w:szCs w:val="24"/>
          <w:lang w:eastAsia="en-GB"/>
        </w:rPr>
        <w:t>GaAsPix</w:t>
      </w:r>
      <w:proofErr w:type="spellEnd"/>
      <w:r w:rsidRPr="00764F4A">
        <w:rPr>
          <w:rFonts w:ascii="Arial" w:eastAsia="Times New Roman" w:hAnsi="Arial" w:cs="Arial"/>
          <w:color w:val="000000"/>
          <w:sz w:val="24"/>
          <w:szCs w:val="24"/>
          <w:lang w:eastAsia="en-GB"/>
        </w:rPr>
        <w:t xml:space="preserve"> Network for radiation background measurements”. E. </w:t>
      </w:r>
      <w:proofErr w:type="spellStart"/>
      <w:r w:rsidRPr="00764F4A">
        <w:rPr>
          <w:rFonts w:ascii="Arial" w:eastAsia="Times New Roman" w:hAnsi="Arial" w:cs="Arial"/>
          <w:color w:val="000000"/>
          <w:sz w:val="24"/>
          <w:szCs w:val="24"/>
          <w:lang w:eastAsia="en-GB"/>
        </w:rPr>
        <w:t>Cherepanova</w:t>
      </w:r>
      <w:proofErr w:type="spellEnd"/>
      <w:r w:rsidRPr="00764F4A">
        <w:rPr>
          <w:rFonts w:ascii="Arial" w:eastAsia="Times New Roman" w:hAnsi="Arial" w:cs="Arial"/>
          <w:color w:val="000000"/>
          <w:sz w:val="24"/>
          <w:szCs w:val="24"/>
          <w:lang w:eastAsia="en-GB"/>
        </w:rPr>
        <w:t xml:space="preserve">. Talk at ATLAS Background Simulation Working group meeting 15.09.2020. </w:t>
      </w:r>
      <w:hyperlink r:id="rId5">
        <w:r w:rsidRPr="00764F4A">
          <w:rPr>
            <w:rStyle w:val="InternetLink"/>
            <w:rFonts w:ascii="Arial" w:eastAsia="Times New Roman" w:hAnsi="Arial" w:cs="Arial"/>
            <w:sz w:val="24"/>
            <w:szCs w:val="24"/>
            <w:lang w:eastAsia="en-GB"/>
          </w:rPr>
          <w:t>https://indico.cern.ch/event/954720/</w:t>
        </w:r>
      </w:hyperlink>
    </w:p>
    <w:p w14:paraId="204E59FE" w14:textId="77777777" w:rsidR="006120FF" w:rsidRPr="00764F4A" w:rsidRDefault="00542A1C" w:rsidP="00764F4A">
      <w:pPr>
        <w:pStyle w:val="ListParagraph"/>
        <w:numPr>
          <w:ilvl w:val="0"/>
          <w:numId w:val="3"/>
        </w:numPr>
        <w:spacing w:after="0" w:line="240" w:lineRule="auto"/>
        <w:jc w:val="both"/>
        <w:rPr>
          <w:rFonts w:ascii="Arial" w:hAnsi="Arial" w:cs="Arial"/>
          <w:sz w:val="24"/>
          <w:szCs w:val="24"/>
        </w:rPr>
      </w:pPr>
      <w:r w:rsidRPr="00764F4A">
        <w:rPr>
          <w:rFonts w:ascii="Arial" w:eastAsia="Times New Roman" w:hAnsi="Arial" w:cs="Arial"/>
          <w:color w:val="000000"/>
          <w:sz w:val="24"/>
          <w:szCs w:val="24"/>
          <w:lang w:eastAsia="en-GB"/>
        </w:rPr>
        <w:t>“Measurement of the Radiation Environment of the ATLAS Cavern in 2017-2018 with ATLAS-</w:t>
      </w:r>
      <w:proofErr w:type="spellStart"/>
      <w:r w:rsidRPr="00764F4A">
        <w:rPr>
          <w:rFonts w:ascii="Arial" w:eastAsia="Times New Roman" w:hAnsi="Arial" w:cs="Arial"/>
          <w:color w:val="000000"/>
          <w:sz w:val="24"/>
          <w:szCs w:val="24"/>
          <w:lang w:eastAsia="en-GB"/>
        </w:rPr>
        <w:t>GaAsPix</w:t>
      </w:r>
      <w:proofErr w:type="spellEnd"/>
      <w:r w:rsidRPr="00764F4A">
        <w:rPr>
          <w:rFonts w:ascii="Arial" w:eastAsia="Times New Roman" w:hAnsi="Arial" w:cs="Arial"/>
          <w:color w:val="000000"/>
          <w:sz w:val="24"/>
          <w:szCs w:val="24"/>
          <w:lang w:eastAsia="en-GB"/>
        </w:rPr>
        <w:t xml:space="preserve"> Detector” E. </w:t>
      </w:r>
      <w:proofErr w:type="spellStart"/>
      <w:r w:rsidRPr="00764F4A">
        <w:rPr>
          <w:rFonts w:ascii="Arial" w:eastAsia="Times New Roman" w:hAnsi="Arial" w:cs="Arial"/>
          <w:color w:val="000000"/>
          <w:sz w:val="24"/>
          <w:szCs w:val="24"/>
          <w:lang w:eastAsia="en-GB"/>
        </w:rPr>
        <w:t>Cherepanova</w:t>
      </w:r>
      <w:proofErr w:type="spellEnd"/>
      <w:r w:rsidRPr="00764F4A">
        <w:rPr>
          <w:rFonts w:ascii="Arial" w:eastAsia="Times New Roman" w:hAnsi="Arial" w:cs="Arial"/>
          <w:color w:val="000000"/>
          <w:sz w:val="24"/>
          <w:szCs w:val="24"/>
          <w:lang w:eastAsia="en-GB"/>
        </w:rPr>
        <w:t xml:space="preserve">. Talk at Medipix Collaboration meeting 23.09.2020  </w:t>
      </w:r>
      <w:r w:rsidRPr="00764F4A">
        <w:rPr>
          <w:rFonts w:ascii="Arial" w:eastAsia="Times New Roman" w:hAnsi="Arial" w:cs="Arial"/>
          <w:color w:val="000000"/>
          <w:sz w:val="24"/>
          <w:szCs w:val="24"/>
          <w:lang w:eastAsia="en-GB"/>
        </w:rPr>
        <w:br/>
      </w:r>
      <w:hyperlink r:id="rId6">
        <w:r w:rsidRPr="00764F4A">
          <w:rPr>
            <w:rStyle w:val="ListLabel2"/>
            <w:rFonts w:ascii="Arial" w:eastAsiaTheme="minorHAnsi" w:hAnsi="Arial" w:cs="Arial"/>
          </w:rPr>
          <w:t>https://indico.cern.ch/event/952738/</w:t>
        </w:r>
      </w:hyperlink>
    </w:p>
    <w:p w14:paraId="78DF16F3" w14:textId="77777777" w:rsidR="006120FF" w:rsidRPr="00764F4A" w:rsidRDefault="00542A1C" w:rsidP="00764F4A">
      <w:pPr>
        <w:pStyle w:val="ListParagraph"/>
        <w:numPr>
          <w:ilvl w:val="0"/>
          <w:numId w:val="3"/>
        </w:numPr>
        <w:spacing w:after="0" w:line="240" w:lineRule="auto"/>
        <w:jc w:val="both"/>
        <w:rPr>
          <w:rFonts w:ascii="Arial" w:hAnsi="Arial" w:cs="Arial"/>
          <w:sz w:val="24"/>
          <w:szCs w:val="24"/>
        </w:rPr>
      </w:pPr>
      <w:r w:rsidRPr="00764F4A">
        <w:rPr>
          <w:rFonts w:ascii="Arial" w:eastAsia="Times New Roman" w:hAnsi="Arial" w:cs="Arial"/>
          <w:color w:val="000000"/>
          <w:sz w:val="24"/>
          <w:szCs w:val="24"/>
          <w:lang w:eastAsia="en-GB"/>
        </w:rPr>
        <w:t xml:space="preserve">«A portable </w:t>
      </w:r>
      <w:proofErr w:type="spellStart"/>
      <w:r w:rsidRPr="00764F4A">
        <w:rPr>
          <w:rFonts w:ascii="Arial" w:eastAsia="Times New Roman" w:hAnsi="Arial" w:cs="Arial"/>
          <w:color w:val="000000"/>
          <w:sz w:val="24"/>
          <w:szCs w:val="24"/>
          <w:lang w:eastAsia="en-GB"/>
        </w:rPr>
        <w:t>Timepix</w:t>
      </w:r>
      <w:proofErr w:type="spellEnd"/>
      <w:r w:rsidRPr="00764F4A">
        <w:rPr>
          <w:rFonts w:ascii="Arial" w:eastAsia="Times New Roman" w:hAnsi="Arial" w:cs="Arial"/>
          <w:color w:val="000000"/>
          <w:sz w:val="24"/>
          <w:szCs w:val="24"/>
          <w:lang w:eastAsia="en-GB"/>
        </w:rPr>
        <w:t xml:space="preserve"> based camera with a coded aperture for gamma ray imaging» Oral presentation</w:t>
      </w:r>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color w:val="333333"/>
          <w:sz w:val="24"/>
          <w:szCs w:val="24"/>
          <w:lang w:eastAsia="en-GB"/>
        </w:rPr>
        <w:t xml:space="preserve">V. </w:t>
      </w:r>
      <w:proofErr w:type="spellStart"/>
      <w:r w:rsidRPr="00764F4A">
        <w:rPr>
          <w:rFonts w:ascii="Arial" w:eastAsia="Times New Roman" w:hAnsi="Arial" w:cs="Arial"/>
          <w:color w:val="333333"/>
          <w:sz w:val="24"/>
          <w:szCs w:val="24"/>
          <w:lang w:eastAsia="en-GB"/>
        </w:rPr>
        <w:t>Rozhkov</w:t>
      </w:r>
      <w:proofErr w:type="spellEnd"/>
      <w:r w:rsidRPr="00764F4A">
        <w:rPr>
          <w:rFonts w:ascii="Arial" w:eastAsia="Times New Roman" w:hAnsi="Arial" w:cs="Arial"/>
          <w:color w:val="000000"/>
          <w:sz w:val="24"/>
          <w:szCs w:val="24"/>
          <w:lang w:eastAsia="en-GB"/>
        </w:rPr>
        <w:t xml:space="preserve">, IX summer conference for young scientists and specialists, Russia, </w:t>
      </w:r>
      <w:proofErr w:type="spellStart"/>
      <w:r w:rsidRPr="00764F4A">
        <w:rPr>
          <w:rFonts w:ascii="Arial" w:eastAsia="Times New Roman" w:hAnsi="Arial" w:cs="Arial"/>
          <w:color w:val="000000"/>
          <w:sz w:val="24"/>
          <w:szCs w:val="24"/>
          <w:lang w:eastAsia="en-GB"/>
        </w:rPr>
        <w:t>Alushta</w:t>
      </w:r>
      <w:proofErr w:type="spellEnd"/>
      <w:r w:rsidRPr="00764F4A">
        <w:rPr>
          <w:rFonts w:ascii="Arial" w:eastAsia="Times New Roman" w:hAnsi="Arial" w:cs="Arial"/>
          <w:color w:val="000000"/>
          <w:sz w:val="24"/>
          <w:szCs w:val="24"/>
          <w:lang w:eastAsia="en-GB"/>
        </w:rPr>
        <w:t xml:space="preserve"> 27.09.2020 </w:t>
      </w:r>
    </w:p>
    <w:p w14:paraId="21805287" w14:textId="51B7E5E0" w:rsidR="006120FF" w:rsidRPr="00420A54" w:rsidRDefault="00542A1C" w:rsidP="00764F4A">
      <w:pPr>
        <w:pStyle w:val="ListParagraph"/>
        <w:numPr>
          <w:ilvl w:val="0"/>
          <w:numId w:val="3"/>
        </w:numPr>
        <w:spacing w:after="0" w:line="240" w:lineRule="auto"/>
        <w:jc w:val="both"/>
        <w:rPr>
          <w:rFonts w:ascii="Arial" w:hAnsi="Arial" w:cs="Arial"/>
          <w:sz w:val="24"/>
          <w:szCs w:val="24"/>
        </w:rPr>
      </w:pPr>
      <w:r w:rsidRPr="00420A54">
        <w:rPr>
          <w:rFonts w:ascii="Arial" w:eastAsia="Times New Roman" w:hAnsi="Arial" w:cs="Arial"/>
          <w:color w:val="000000"/>
          <w:sz w:val="24"/>
          <w:szCs w:val="24"/>
          <w:lang w:eastAsia="en-GB"/>
        </w:rPr>
        <w:t xml:space="preserve">«Pixel detectors with GaAs sensor and </w:t>
      </w:r>
      <w:proofErr w:type="spellStart"/>
      <w:r w:rsidRPr="00420A54">
        <w:rPr>
          <w:rFonts w:ascii="Arial" w:eastAsia="Times New Roman" w:hAnsi="Arial" w:cs="Arial"/>
          <w:color w:val="000000"/>
          <w:sz w:val="24"/>
          <w:szCs w:val="24"/>
          <w:lang w:eastAsia="en-GB"/>
        </w:rPr>
        <w:t>Timepix</w:t>
      </w:r>
      <w:proofErr w:type="spellEnd"/>
      <w:r w:rsidRPr="00420A54">
        <w:rPr>
          <w:rFonts w:ascii="Arial" w:eastAsia="Times New Roman" w:hAnsi="Arial" w:cs="Arial"/>
          <w:color w:val="000000"/>
          <w:sz w:val="24"/>
          <w:szCs w:val="24"/>
          <w:lang w:eastAsia="en-GB"/>
        </w:rPr>
        <w:t xml:space="preserve"> chip for radiation background measurements in the ATLAS cavern» Oral presentatio</w:t>
      </w:r>
      <w:r w:rsidR="00420A54">
        <w:rPr>
          <w:rFonts w:ascii="Arial" w:eastAsia="Times New Roman" w:hAnsi="Arial" w:cs="Arial"/>
          <w:color w:val="000000"/>
          <w:sz w:val="24"/>
          <w:szCs w:val="24"/>
          <w:lang w:eastAsia="en-GB"/>
        </w:rPr>
        <w:t xml:space="preserve">n. </w:t>
      </w:r>
      <w:proofErr w:type="spellStart"/>
      <w:proofErr w:type="gramStart"/>
      <w:r w:rsidR="00420A54">
        <w:rPr>
          <w:rFonts w:ascii="Arial" w:eastAsia="Times New Roman" w:hAnsi="Arial" w:cs="Arial"/>
          <w:color w:val="000000"/>
          <w:sz w:val="24"/>
          <w:szCs w:val="24"/>
          <w:lang w:eastAsia="en-GB"/>
        </w:rPr>
        <w:t>E.</w:t>
      </w:r>
      <w:r w:rsidRPr="00420A54">
        <w:rPr>
          <w:rFonts w:ascii="Arial" w:eastAsia="Times New Roman" w:hAnsi="Arial" w:cs="Arial"/>
          <w:color w:val="333333"/>
          <w:sz w:val="24"/>
          <w:szCs w:val="24"/>
          <w:lang w:eastAsia="en-GB"/>
        </w:rPr>
        <w:t>Cherepanova</w:t>
      </w:r>
      <w:proofErr w:type="spellEnd"/>
      <w:proofErr w:type="gramEnd"/>
      <w:r w:rsidRPr="00420A54">
        <w:rPr>
          <w:rFonts w:ascii="Arial" w:eastAsia="Times New Roman" w:hAnsi="Arial" w:cs="Arial"/>
          <w:color w:val="000000"/>
          <w:sz w:val="24"/>
          <w:szCs w:val="24"/>
          <w:lang w:eastAsia="en-GB"/>
        </w:rPr>
        <w:t xml:space="preserve">, IX summer conference for young scientists and specialists, Russia, </w:t>
      </w:r>
      <w:proofErr w:type="spellStart"/>
      <w:r w:rsidRPr="00420A54">
        <w:rPr>
          <w:rFonts w:ascii="Arial" w:eastAsia="Times New Roman" w:hAnsi="Arial" w:cs="Arial"/>
          <w:color w:val="000000"/>
          <w:sz w:val="24"/>
          <w:szCs w:val="24"/>
          <w:lang w:eastAsia="en-GB"/>
        </w:rPr>
        <w:t>Alushta</w:t>
      </w:r>
      <w:proofErr w:type="spellEnd"/>
      <w:r w:rsidRPr="00420A54">
        <w:rPr>
          <w:rFonts w:ascii="Arial" w:eastAsia="Times New Roman" w:hAnsi="Arial" w:cs="Arial"/>
          <w:color w:val="000000"/>
          <w:sz w:val="24"/>
          <w:szCs w:val="24"/>
          <w:lang w:eastAsia="en-GB"/>
        </w:rPr>
        <w:t xml:space="preserve"> 27.09.2020 </w:t>
      </w:r>
    </w:p>
    <w:p w14:paraId="14FCF23A" w14:textId="7BEDF738" w:rsidR="00542A1C" w:rsidRPr="00420A54" w:rsidRDefault="00542A1C" w:rsidP="00420A54">
      <w:pPr>
        <w:pStyle w:val="ListParagraph"/>
        <w:numPr>
          <w:ilvl w:val="0"/>
          <w:numId w:val="3"/>
        </w:numPr>
        <w:spacing w:after="0" w:line="240" w:lineRule="auto"/>
        <w:jc w:val="both"/>
        <w:rPr>
          <w:rFonts w:ascii="Arial" w:eastAsia="Times New Roman" w:hAnsi="Arial" w:cs="Arial"/>
          <w:color w:val="000000"/>
          <w:sz w:val="24"/>
          <w:szCs w:val="24"/>
          <w:lang w:eastAsia="en-GB"/>
        </w:rPr>
      </w:pPr>
      <w:r w:rsidRPr="00420A54">
        <w:rPr>
          <w:rFonts w:ascii="Arial" w:eastAsia="Times New Roman" w:hAnsi="Arial" w:cs="Arial"/>
          <w:color w:val="000000"/>
          <w:sz w:val="24"/>
          <w:szCs w:val="24"/>
          <w:lang w:eastAsia="en-GB"/>
        </w:rPr>
        <w:t xml:space="preserve">“Study of charge sharing effect in a </w:t>
      </w:r>
      <w:proofErr w:type="spellStart"/>
      <w:proofErr w:type="gramStart"/>
      <w:r w:rsidRPr="00420A54">
        <w:rPr>
          <w:rFonts w:ascii="Arial" w:eastAsia="Times New Roman" w:hAnsi="Arial" w:cs="Arial"/>
          <w:color w:val="000000"/>
          <w:sz w:val="24"/>
          <w:szCs w:val="24"/>
          <w:lang w:eastAsia="en-GB"/>
        </w:rPr>
        <w:t>GaAs:Cr</w:t>
      </w:r>
      <w:proofErr w:type="gramEnd"/>
      <w:r w:rsidRPr="00420A54">
        <w:rPr>
          <w:rFonts w:ascii="Arial" w:eastAsia="Times New Roman" w:hAnsi="Arial" w:cs="Arial"/>
          <w:color w:val="000000"/>
          <w:sz w:val="24"/>
          <w:szCs w:val="24"/>
          <w:lang w:eastAsia="en-GB"/>
        </w:rPr>
        <w:t>-based</w:t>
      </w:r>
      <w:proofErr w:type="spellEnd"/>
      <w:r w:rsidRPr="00420A54">
        <w:rPr>
          <w:rFonts w:ascii="Arial" w:eastAsia="Times New Roman" w:hAnsi="Arial" w:cs="Arial"/>
          <w:color w:val="000000"/>
          <w:sz w:val="24"/>
          <w:szCs w:val="24"/>
          <w:lang w:eastAsia="en-GB"/>
        </w:rPr>
        <w:t xml:space="preserve"> Timepix3 detector.” D. </w:t>
      </w:r>
      <w:proofErr w:type="spellStart"/>
      <w:r w:rsidRPr="00420A54">
        <w:rPr>
          <w:rFonts w:ascii="Arial" w:eastAsia="Times New Roman" w:hAnsi="Arial" w:cs="Arial"/>
          <w:color w:val="000000"/>
          <w:sz w:val="24"/>
          <w:szCs w:val="24"/>
          <w:lang w:eastAsia="en-GB"/>
        </w:rPr>
        <w:t>Rastorguev</w:t>
      </w:r>
      <w:proofErr w:type="spellEnd"/>
      <w:r w:rsidRPr="00420A54">
        <w:rPr>
          <w:rFonts w:ascii="Arial" w:eastAsia="Times New Roman" w:hAnsi="Arial" w:cs="Arial"/>
          <w:color w:val="000000"/>
          <w:sz w:val="24"/>
          <w:szCs w:val="24"/>
          <w:lang w:eastAsia="en-GB"/>
        </w:rPr>
        <w:t>. 5th International Conference on Particle Physics and Astrophysics (ICPPA-2020). 07.10.2020.</w:t>
      </w:r>
    </w:p>
    <w:p w14:paraId="46E56660" w14:textId="77777777" w:rsidR="006120FF" w:rsidRPr="00764F4A" w:rsidRDefault="00542A1C" w:rsidP="00764F4A">
      <w:pPr>
        <w:pStyle w:val="ListParagraph"/>
        <w:numPr>
          <w:ilvl w:val="0"/>
          <w:numId w:val="3"/>
        </w:numPr>
        <w:spacing w:after="0" w:line="240" w:lineRule="auto"/>
        <w:jc w:val="both"/>
        <w:rPr>
          <w:rFonts w:ascii="Arial" w:eastAsia="Times New Roman" w:hAnsi="Arial" w:cs="Arial"/>
          <w:color w:val="000000"/>
          <w:sz w:val="24"/>
          <w:szCs w:val="24"/>
          <w:lang w:eastAsia="en-GB"/>
        </w:rPr>
      </w:pPr>
      <w:r w:rsidRPr="00764F4A">
        <w:rPr>
          <w:rFonts w:ascii="Arial" w:eastAsia="Times New Roman" w:hAnsi="Arial" w:cs="Arial"/>
          <w:color w:val="000000"/>
          <w:sz w:val="24"/>
          <w:szCs w:val="24"/>
          <w:lang w:eastAsia="en-GB"/>
        </w:rPr>
        <w:t>«</w:t>
      </w:r>
      <w:proofErr w:type="spellStart"/>
      <w:r w:rsidRPr="00764F4A">
        <w:rPr>
          <w:rFonts w:ascii="Arial" w:eastAsia="Times New Roman" w:hAnsi="Arial" w:cs="Arial"/>
          <w:color w:val="000000"/>
          <w:sz w:val="24"/>
          <w:szCs w:val="24"/>
          <w:lang w:eastAsia="en-GB"/>
        </w:rPr>
        <w:t>TimePix</w:t>
      </w:r>
      <w:proofErr w:type="spellEnd"/>
      <w:r w:rsidRPr="00764F4A">
        <w:rPr>
          <w:rFonts w:ascii="Arial" w:eastAsia="Times New Roman" w:hAnsi="Arial" w:cs="Arial"/>
          <w:color w:val="000000"/>
          <w:sz w:val="24"/>
          <w:szCs w:val="24"/>
          <w:lang w:eastAsia="en-GB"/>
        </w:rPr>
        <w:t xml:space="preserve"> detector with a coded aperture for small animal SPECT», Oral presentation</w:t>
      </w:r>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color w:val="333333"/>
          <w:sz w:val="24"/>
          <w:szCs w:val="24"/>
          <w:lang w:eastAsia="en-GB"/>
        </w:rPr>
        <w:t xml:space="preserve">V. </w:t>
      </w:r>
      <w:proofErr w:type="spellStart"/>
      <w:r w:rsidRPr="00764F4A">
        <w:rPr>
          <w:rFonts w:ascii="Arial" w:eastAsia="Times New Roman" w:hAnsi="Arial" w:cs="Arial"/>
          <w:color w:val="333333"/>
          <w:sz w:val="24"/>
          <w:szCs w:val="24"/>
          <w:lang w:eastAsia="en-GB"/>
        </w:rPr>
        <w:t>Rozhkov</w:t>
      </w:r>
      <w:proofErr w:type="spellEnd"/>
      <w:r w:rsidRPr="00764F4A">
        <w:rPr>
          <w:rFonts w:ascii="Arial" w:eastAsia="Times New Roman" w:hAnsi="Arial" w:cs="Arial"/>
          <w:color w:val="333333"/>
          <w:sz w:val="24"/>
          <w:szCs w:val="24"/>
          <w:lang w:eastAsia="en-GB"/>
        </w:rPr>
        <w:t>,</w:t>
      </w:r>
      <w:r w:rsidRPr="00764F4A">
        <w:rPr>
          <w:rFonts w:ascii="Arial" w:eastAsia="Times New Roman" w:hAnsi="Arial" w:cs="Arial"/>
          <w:color w:val="333333"/>
          <w:sz w:val="24"/>
          <w:szCs w:val="24"/>
          <w:vertAlign w:val="superscript"/>
          <w:lang w:eastAsia="en-GB"/>
        </w:rPr>
        <w:t xml:space="preserve"> </w:t>
      </w:r>
      <w:r w:rsidRPr="00764F4A">
        <w:rPr>
          <w:rFonts w:ascii="Arial" w:eastAsia="Times New Roman" w:hAnsi="Arial" w:cs="Arial"/>
          <w:color w:val="000000"/>
          <w:sz w:val="24"/>
          <w:szCs w:val="24"/>
          <w:lang w:eastAsia="en-GB"/>
        </w:rPr>
        <w:t>LXX International conference "NUCLEUS – 2020</w:t>
      </w:r>
      <w:proofErr w:type="gramStart"/>
      <w:r w:rsidRPr="00764F4A">
        <w:rPr>
          <w:rFonts w:ascii="Arial" w:eastAsia="Times New Roman" w:hAnsi="Arial" w:cs="Arial"/>
          <w:color w:val="000000"/>
          <w:sz w:val="24"/>
          <w:szCs w:val="24"/>
          <w:lang w:eastAsia="en-GB"/>
        </w:rPr>
        <w:t xml:space="preserve">" </w:t>
      </w:r>
      <w:r w:rsidRPr="00764F4A">
        <w:rPr>
          <w:rFonts w:ascii="Arial" w:eastAsia="Times New Roman" w:hAnsi="Arial" w:cs="Arial"/>
          <w:color w:val="333333"/>
          <w:sz w:val="24"/>
          <w:szCs w:val="24"/>
          <w:lang w:eastAsia="en-GB"/>
        </w:rPr>
        <w:t>.</w:t>
      </w:r>
      <w:proofErr w:type="gramEnd"/>
      <w:r w:rsidRPr="00764F4A">
        <w:rPr>
          <w:rFonts w:ascii="Arial" w:eastAsia="Times New Roman" w:hAnsi="Arial" w:cs="Arial"/>
          <w:color w:val="333333"/>
          <w:sz w:val="24"/>
          <w:szCs w:val="24"/>
          <w:lang w:eastAsia="en-GB"/>
        </w:rPr>
        <w:t xml:space="preserve"> </w:t>
      </w:r>
      <w:r w:rsidRPr="00764F4A">
        <w:rPr>
          <w:rFonts w:ascii="Arial" w:eastAsia="Times New Roman" w:hAnsi="Arial" w:cs="Arial"/>
          <w:color w:val="000000"/>
          <w:sz w:val="24"/>
          <w:szCs w:val="24"/>
          <w:lang w:eastAsia="en-GB"/>
        </w:rPr>
        <w:t>St. Petersburg, Russia. 14.10.2020  </w:t>
      </w:r>
    </w:p>
    <w:p w14:paraId="69953967" w14:textId="77777777" w:rsidR="006120FF" w:rsidRPr="00764F4A" w:rsidRDefault="00542A1C" w:rsidP="00764F4A">
      <w:pPr>
        <w:pStyle w:val="ListParagraph"/>
        <w:numPr>
          <w:ilvl w:val="0"/>
          <w:numId w:val="3"/>
        </w:numPr>
        <w:spacing w:after="0" w:line="240" w:lineRule="auto"/>
        <w:jc w:val="both"/>
        <w:rPr>
          <w:rFonts w:ascii="Arial" w:hAnsi="Arial" w:cs="Arial"/>
          <w:sz w:val="24"/>
          <w:szCs w:val="24"/>
        </w:rPr>
      </w:pPr>
      <w:r w:rsidRPr="00764F4A">
        <w:rPr>
          <w:rFonts w:ascii="Arial" w:eastAsia="Times New Roman" w:hAnsi="Arial" w:cs="Arial"/>
          <w:color w:val="000000"/>
          <w:sz w:val="24"/>
          <w:szCs w:val="24"/>
          <w:lang w:eastAsia="en-GB"/>
        </w:rPr>
        <w:t xml:space="preserve">«Visualization of radiotracers for SPECT imaging using a </w:t>
      </w:r>
      <w:proofErr w:type="spellStart"/>
      <w:r w:rsidRPr="00764F4A">
        <w:rPr>
          <w:rFonts w:ascii="Arial" w:eastAsia="Times New Roman" w:hAnsi="Arial" w:cs="Arial"/>
          <w:color w:val="000000"/>
          <w:sz w:val="24"/>
          <w:szCs w:val="24"/>
          <w:lang w:eastAsia="en-GB"/>
        </w:rPr>
        <w:t>Timepix</w:t>
      </w:r>
      <w:proofErr w:type="spellEnd"/>
      <w:r w:rsidRPr="00764F4A">
        <w:rPr>
          <w:rFonts w:ascii="Arial" w:eastAsia="Times New Roman" w:hAnsi="Arial" w:cs="Arial"/>
          <w:color w:val="000000"/>
          <w:sz w:val="24"/>
          <w:szCs w:val="24"/>
          <w:lang w:eastAsia="en-GB"/>
        </w:rPr>
        <w:t xml:space="preserve"> detector with a coded aperture», Oral presentation</w:t>
      </w:r>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color w:val="333333"/>
          <w:sz w:val="24"/>
          <w:szCs w:val="24"/>
          <w:lang w:eastAsia="en-GB"/>
        </w:rPr>
        <w:t xml:space="preserve">V. </w:t>
      </w:r>
      <w:proofErr w:type="spellStart"/>
      <w:r w:rsidRPr="00764F4A">
        <w:rPr>
          <w:rFonts w:ascii="Arial" w:eastAsia="Times New Roman" w:hAnsi="Arial" w:cs="Arial"/>
          <w:color w:val="333333"/>
          <w:sz w:val="24"/>
          <w:szCs w:val="24"/>
          <w:lang w:eastAsia="en-GB"/>
        </w:rPr>
        <w:t>Rozhkov</w:t>
      </w:r>
      <w:proofErr w:type="spellEnd"/>
      <w:r w:rsidRPr="00764F4A">
        <w:rPr>
          <w:rFonts w:ascii="Arial" w:eastAsia="Times New Roman" w:hAnsi="Arial" w:cs="Arial"/>
          <w:color w:val="000000"/>
          <w:sz w:val="24"/>
          <w:szCs w:val="24"/>
          <w:lang w:eastAsia="en-GB"/>
        </w:rPr>
        <w:t xml:space="preserve">, V International Symposium on </w:t>
      </w:r>
      <w:r w:rsidRPr="00764F4A">
        <w:rPr>
          <w:rFonts w:ascii="Arial" w:eastAsia="Times New Roman" w:hAnsi="Arial" w:cs="Arial"/>
          <w:color w:val="000000"/>
          <w:sz w:val="24"/>
          <w:szCs w:val="24"/>
          <w:lang w:eastAsia="en-GB"/>
        </w:rPr>
        <w:lastRenderedPageBreak/>
        <w:t>«Physics, Engineering and Technologies for Biomedicine» Moscow, Russia, 10.11.2020 </w:t>
      </w:r>
    </w:p>
    <w:p w14:paraId="1CC81E07" w14:textId="77777777" w:rsidR="006120FF" w:rsidRDefault="00542A1C" w:rsidP="00764F4A">
      <w:pPr>
        <w:pStyle w:val="ListParagraph"/>
        <w:numPr>
          <w:ilvl w:val="0"/>
          <w:numId w:val="3"/>
        </w:numPr>
        <w:spacing w:after="0" w:line="240" w:lineRule="auto"/>
        <w:jc w:val="both"/>
        <w:rPr>
          <w:rFonts w:ascii="Arial" w:eastAsia="Times New Roman" w:hAnsi="Arial" w:cs="Arial"/>
          <w:color w:val="000000"/>
          <w:sz w:val="24"/>
          <w:szCs w:val="24"/>
          <w:lang w:eastAsia="en-GB"/>
        </w:rPr>
      </w:pPr>
      <w:r w:rsidRPr="00764F4A">
        <w:rPr>
          <w:rFonts w:ascii="Arial" w:eastAsia="Times New Roman" w:hAnsi="Arial" w:cs="Arial"/>
          <w:color w:val="000000"/>
          <w:sz w:val="24"/>
          <w:szCs w:val="24"/>
          <w:lang w:eastAsia="en-GB"/>
        </w:rPr>
        <w:t>“</w:t>
      </w:r>
      <w:proofErr w:type="spellStart"/>
      <w:r w:rsidRPr="00764F4A">
        <w:rPr>
          <w:rFonts w:ascii="Arial" w:eastAsia="Times New Roman" w:hAnsi="Arial" w:cs="Arial"/>
          <w:color w:val="000000"/>
          <w:sz w:val="24"/>
          <w:szCs w:val="24"/>
          <w:lang w:eastAsia="en-GB"/>
        </w:rPr>
        <w:t>MicroSPECT</w:t>
      </w:r>
      <w:proofErr w:type="spellEnd"/>
      <w:r w:rsidRPr="00764F4A">
        <w:rPr>
          <w:rFonts w:ascii="Arial" w:eastAsia="Times New Roman" w:hAnsi="Arial" w:cs="Arial"/>
          <w:color w:val="000000"/>
          <w:sz w:val="24"/>
          <w:szCs w:val="24"/>
          <w:lang w:eastAsia="en-GB"/>
        </w:rPr>
        <w:t xml:space="preserve"> with system based on </w:t>
      </w:r>
      <w:proofErr w:type="spellStart"/>
      <w:r w:rsidRPr="00764F4A">
        <w:rPr>
          <w:rFonts w:ascii="Arial" w:eastAsia="Times New Roman" w:hAnsi="Arial" w:cs="Arial"/>
          <w:color w:val="000000"/>
          <w:sz w:val="24"/>
          <w:szCs w:val="24"/>
          <w:lang w:eastAsia="en-GB"/>
        </w:rPr>
        <w:t>Timepix</w:t>
      </w:r>
      <w:proofErr w:type="spellEnd"/>
      <w:r w:rsidRPr="00764F4A">
        <w:rPr>
          <w:rFonts w:ascii="Arial" w:eastAsia="Times New Roman" w:hAnsi="Arial" w:cs="Arial"/>
          <w:color w:val="000000"/>
          <w:sz w:val="24"/>
          <w:szCs w:val="24"/>
          <w:lang w:eastAsia="en-GB"/>
        </w:rPr>
        <w:t xml:space="preserve"> detector and coded aperture” Oral presentation</w:t>
      </w:r>
      <w:r w:rsidRPr="00764F4A">
        <w:rPr>
          <w:rFonts w:ascii="Arial" w:eastAsia="Times New Roman" w:hAnsi="Arial" w:cs="Arial"/>
          <w:color w:val="000000"/>
          <w:sz w:val="24"/>
          <w:szCs w:val="24"/>
          <w:shd w:val="clear" w:color="auto" w:fill="FFFFFF"/>
          <w:lang w:eastAsia="en-GB"/>
        </w:rPr>
        <w:t xml:space="preserve">. </w:t>
      </w:r>
      <w:r w:rsidRPr="00764F4A">
        <w:rPr>
          <w:rFonts w:ascii="Arial" w:eastAsia="Times New Roman" w:hAnsi="Arial" w:cs="Arial"/>
          <w:color w:val="333333"/>
          <w:sz w:val="24"/>
          <w:szCs w:val="24"/>
          <w:lang w:eastAsia="en-GB"/>
        </w:rPr>
        <w:t xml:space="preserve">V. </w:t>
      </w:r>
      <w:proofErr w:type="spellStart"/>
      <w:r w:rsidRPr="00764F4A">
        <w:rPr>
          <w:rFonts w:ascii="Arial" w:eastAsia="Times New Roman" w:hAnsi="Arial" w:cs="Arial"/>
          <w:color w:val="333333"/>
          <w:sz w:val="24"/>
          <w:szCs w:val="24"/>
          <w:lang w:eastAsia="en-GB"/>
        </w:rPr>
        <w:t>Rozhkov</w:t>
      </w:r>
      <w:proofErr w:type="spellEnd"/>
      <w:r w:rsidRPr="00764F4A">
        <w:rPr>
          <w:rFonts w:ascii="Arial" w:eastAsia="Times New Roman" w:hAnsi="Arial" w:cs="Arial"/>
          <w:color w:val="000000"/>
          <w:sz w:val="24"/>
          <w:szCs w:val="24"/>
          <w:lang w:eastAsia="en-GB"/>
        </w:rPr>
        <w:t>. The School-Conference for Young Scientists "</w:t>
      </w:r>
      <w:proofErr w:type="spellStart"/>
      <w:r w:rsidRPr="00764F4A">
        <w:rPr>
          <w:rFonts w:ascii="Arial" w:eastAsia="Times New Roman" w:hAnsi="Arial" w:cs="Arial"/>
          <w:color w:val="000000"/>
          <w:sz w:val="24"/>
          <w:szCs w:val="24"/>
          <w:lang w:eastAsia="en-GB"/>
        </w:rPr>
        <w:t>Ilyinsky</w:t>
      </w:r>
      <w:proofErr w:type="spellEnd"/>
      <w:r w:rsidRPr="00764F4A">
        <w:rPr>
          <w:rFonts w:ascii="Arial" w:eastAsia="Times New Roman" w:hAnsi="Arial" w:cs="Arial"/>
          <w:color w:val="000000"/>
          <w:sz w:val="24"/>
          <w:szCs w:val="24"/>
          <w:lang w:eastAsia="en-GB"/>
        </w:rPr>
        <w:t xml:space="preserve"> Readings 2020" Moscow, 24.12.2020. </w:t>
      </w:r>
    </w:p>
    <w:p w14:paraId="4434C4D0" w14:textId="77777777" w:rsidR="006120FF" w:rsidRPr="00764F4A" w:rsidRDefault="006120FF" w:rsidP="00764F4A">
      <w:pPr>
        <w:pStyle w:val="ListParagraph"/>
        <w:spacing w:after="0" w:line="240" w:lineRule="auto"/>
        <w:ind w:left="1440"/>
        <w:rPr>
          <w:rFonts w:ascii="Arial" w:eastAsia="Times New Roman" w:hAnsi="Arial" w:cs="Arial"/>
          <w:color w:val="000000"/>
          <w:sz w:val="24"/>
          <w:szCs w:val="24"/>
          <w:lang w:eastAsia="en-GB"/>
        </w:rPr>
      </w:pPr>
    </w:p>
    <w:p w14:paraId="376F4A56" w14:textId="77777777" w:rsidR="006120FF" w:rsidRPr="00764F4A" w:rsidRDefault="00542A1C" w:rsidP="00764F4A">
      <w:pPr>
        <w:spacing w:after="120" w:line="240" w:lineRule="auto"/>
        <w:jc w:val="both"/>
        <w:rPr>
          <w:rFonts w:ascii="Arial" w:eastAsia="Times New Roman" w:hAnsi="Arial" w:cs="Arial"/>
          <w:sz w:val="24"/>
          <w:szCs w:val="24"/>
        </w:rPr>
      </w:pPr>
      <w:r w:rsidRPr="00764F4A">
        <w:rPr>
          <w:rFonts w:ascii="Arial" w:eastAsia="Times New Roman" w:hAnsi="Arial" w:cs="Arial"/>
          <w:color w:val="000000"/>
          <w:sz w:val="24"/>
          <w:szCs w:val="24"/>
        </w:rPr>
        <w:t> </w:t>
      </w:r>
    </w:p>
    <w:p w14:paraId="438398DD" w14:textId="77777777" w:rsidR="006120FF" w:rsidRPr="00764F4A" w:rsidRDefault="00542A1C" w:rsidP="00764F4A">
      <w:pPr>
        <w:spacing w:after="120" w:line="240" w:lineRule="auto"/>
        <w:jc w:val="both"/>
        <w:rPr>
          <w:rFonts w:ascii="Arial" w:eastAsia="Times New Roman" w:hAnsi="Arial" w:cs="Arial"/>
          <w:sz w:val="24"/>
          <w:szCs w:val="24"/>
        </w:rPr>
      </w:pPr>
      <w:r w:rsidRPr="00764F4A">
        <w:rPr>
          <w:rFonts w:ascii="Arial" w:eastAsia="Times New Roman" w:hAnsi="Arial" w:cs="Arial"/>
          <w:b/>
          <w:bCs/>
          <w:color w:val="000000"/>
          <w:sz w:val="24"/>
          <w:szCs w:val="24"/>
        </w:rPr>
        <w:t>PART B: Plans and requests</w:t>
      </w:r>
      <w:r w:rsidRPr="00764F4A">
        <w:rPr>
          <w:rFonts w:ascii="Arial" w:eastAsia="Times New Roman" w:hAnsi="Arial" w:cs="Arial"/>
          <w:color w:val="000000"/>
          <w:sz w:val="24"/>
          <w:szCs w:val="24"/>
        </w:rPr>
        <w:t xml:space="preserve"> </w:t>
      </w:r>
    </w:p>
    <w:p w14:paraId="2A8C2509" w14:textId="77777777" w:rsidR="006120FF" w:rsidRPr="00764F4A" w:rsidRDefault="00542A1C" w:rsidP="00764F4A">
      <w:pPr>
        <w:spacing w:after="120" w:line="240" w:lineRule="auto"/>
        <w:ind w:left="720"/>
        <w:jc w:val="both"/>
        <w:rPr>
          <w:rFonts w:ascii="Arial" w:eastAsia="Times New Roman" w:hAnsi="Arial" w:cs="Arial"/>
          <w:color w:val="000000"/>
          <w:sz w:val="24"/>
          <w:szCs w:val="24"/>
        </w:rPr>
      </w:pPr>
      <w:r w:rsidRPr="00764F4A">
        <w:rPr>
          <w:rFonts w:ascii="Arial" w:eastAsia="Times New Roman" w:hAnsi="Arial" w:cs="Arial"/>
          <w:color w:val="000000"/>
          <w:sz w:val="24"/>
          <w:szCs w:val="24"/>
        </w:rPr>
        <w:t>5.   Plans </w:t>
      </w:r>
    </w:p>
    <w:tbl>
      <w:tblPr>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8"/>
        <w:gridCol w:w="423"/>
        <w:gridCol w:w="424"/>
        <w:gridCol w:w="423"/>
        <w:gridCol w:w="423"/>
        <w:gridCol w:w="421"/>
        <w:gridCol w:w="423"/>
        <w:gridCol w:w="422"/>
        <w:gridCol w:w="422"/>
        <w:gridCol w:w="422"/>
        <w:gridCol w:w="283"/>
        <w:gridCol w:w="422"/>
        <w:gridCol w:w="421"/>
      </w:tblGrid>
      <w:tr w:rsidR="006120FF" w:rsidRPr="00764F4A" w14:paraId="2F1D548D"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5D75A070" w14:textId="77777777" w:rsidR="006120FF" w:rsidRPr="00764F4A" w:rsidRDefault="006120FF" w:rsidP="00764F4A">
            <w:pPr>
              <w:spacing w:line="240" w:lineRule="auto"/>
              <w:rPr>
                <w:rFonts w:ascii="Arial" w:hAnsi="Arial" w:cs="Arial"/>
                <w:color w:val="000000"/>
                <w:sz w:val="24"/>
                <w:szCs w:val="24"/>
              </w:rPr>
            </w:pP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14:paraId="0498BE2F" w14:textId="77777777" w:rsidR="006120FF" w:rsidRPr="00764F4A" w:rsidRDefault="00542A1C" w:rsidP="00764F4A">
            <w:pPr>
              <w:spacing w:line="240" w:lineRule="auto"/>
              <w:jc w:val="center"/>
              <w:rPr>
                <w:rFonts w:ascii="Arial" w:hAnsi="Arial" w:cs="Arial"/>
                <w:color w:val="000000"/>
                <w:sz w:val="24"/>
                <w:szCs w:val="24"/>
              </w:rPr>
            </w:pPr>
            <w:r w:rsidRPr="00764F4A">
              <w:rPr>
                <w:rFonts w:ascii="Arial" w:hAnsi="Arial" w:cs="Arial"/>
                <w:color w:val="000000"/>
                <w:sz w:val="24"/>
                <w:szCs w:val="24"/>
              </w:rPr>
              <w:t>1-st year</w:t>
            </w:r>
          </w:p>
        </w:tc>
        <w:tc>
          <w:tcPr>
            <w:tcW w:w="1688" w:type="dxa"/>
            <w:gridSpan w:val="4"/>
            <w:tcBorders>
              <w:top w:val="single" w:sz="4" w:space="0" w:color="000000"/>
              <w:left w:val="single" w:sz="4" w:space="0" w:color="000000"/>
              <w:bottom w:val="single" w:sz="4" w:space="0" w:color="000000"/>
              <w:right w:val="single" w:sz="4" w:space="0" w:color="000000"/>
            </w:tcBorders>
            <w:shd w:val="clear" w:color="auto" w:fill="auto"/>
          </w:tcPr>
          <w:p w14:paraId="72C4CE37" w14:textId="77777777" w:rsidR="006120FF" w:rsidRPr="00764F4A" w:rsidRDefault="00542A1C" w:rsidP="00764F4A">
            <w:pPr>
              <w:spacing w:line="240" w:lineRule="auto"/>
              <w:jc w:val="center"/>
              <w:rPr>
                <w:rFonts w:ascii="Arial" w:hAnsi="Arial" w:cs="Arial"/>
                <w:color w:val="000000"/>
                <w:sz w:val="24"/>
                <w:szCs w:val="24"/>
              </w:rPr>
            </w:pPr>
            <w:r w:rsidRPr="00764F4A">
              <w:rPr>
                <w:rFonts w:ascii="Arial" w:hAnsi="Arial" w:cs="Arial"/>
                <w:color w:val="000000"/>
                <w:sz w:val="24"/>
                <w:szCs w:val="24"/>
              </w:rPr>
              <w:t>2-nd year</w:t>
            </w:r>
          </w:p>
        </w:tc>
        <w:tc>
          <w:tcPr>
            <w:tcW w:w="1548" w:type="dxa"/>
            <w:gridSpan w:val="4"/>
            <w:tcBorders>
              <w:top w:val="single" w:sz="4" w:space="0" w:color="000000"/>
              <w:left w:val="single" w:sz="4" w:space="0" w:color="000000"/>
              <w:bottom w:val="single" w:sz="4" w:space="0" w:color="000000"/>
              <w:right w:val="single" w:sz="4" w:space="0" w:color="000000"/>
            </w:tcBorders>
            <w:shd w:val="clear" w:color="auto" w:fill="auto"/>
          </w:tcPr>
          <w:p w14:paraId="0327F637" w14:textId="77777777" w:rsidR="006120FF" w:rsidRPr="00764F4A" w:rsidRDefault="00542A1C" w:rsidP="00764F4A">
            <w:pPr>
              <w:spacing w:line="240" w:lineRule="auto"/>
              <w:jc w:val="center"/>
              <w:rPr>
                <w:rFonts w:ascii="Arial" w:hAnsi="Arial" w:cs="Arial"/>
                <w:color w:val="000000"/>
                <w:sz w:val="24"/>
                <w:szCs w:val="24"/>
              </w:rPr>
            </w:pPr>
            <w:r w:rsidRPr="00764F4A">
              <w:rPr>
                <w:rFonts w:ascii="Arial" w:hAnsi="Arial" w:cs="Arial"/>
                <w:color w:val="000000"/>
                <w:sz w:val="24"/>
                <w:szCs w:val="24"/>
              </w:rPr>
              <w:t>3-d year</w:t>
            </w:r>
          </w:p>
        </w:tc>
      </w:tr>
      <w:tr w:rsidR="006120FF" w:rsidRPr="00764F4A" w14:paraId="2D329EDD"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13418463"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Radiation resistant semiconductors   </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380884E"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04F9F6F9"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48471BF"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80C6435"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E6D2B75"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D28F80C"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27C0EEAE"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2F9148AD"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739DE8EA"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BFD5192"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102F0B8F"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7DB254B" w14:textId="77777777" w:rsidR="006120FF" w:rsidRPr="00764F4A" w:rsidRDefault="006120FF" w:rsidP="00764F4A">
            <w:pPr>
              <w:spacing w:line="240" w:lineRule="auto"/>
              <w:rPr>
                <w:rFonts w:ascii="Arial" w:hAnsi="Arial" w:cs="Arial"/>
                <w:color w:val="000000"/>
                <w:sz w:val="24"/>
                <w:szCs w:val="24"/>
              </w:rPr>
            </w:pPr>
          </w:p>
        </w:tc>
      </w:tr>
      <w:tr w:rsidR="006120FF" w:rsidRPr="00764F4A" w14:paraId="3A7B9501"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A055E6D" w14:textId="77777777" w:rsidR="006120FF" w:rsidRPr="00764F4A" w:rsidRDefault="00542A1C" w:rsidP="00764F4A">
            <w:pPr>
              <w:spacing w:line="240" w:lineRule="auto"/>
              <w:jc w:val="right"/>
              <w:rPr>
                <w:rFonts w:ascii="Arial" w:hAnsi="Arial" w:cs="Arial"/>
                <w:color w:val="000000"/>
                <w:sz w:val="24"/>
                <w:szCs w:val="24"/>
              </w:rPr>
            </w:pPr>
            <w:r w:rsidRPr="00764F4A">
              <w:rPr>
                <w:rFonts w:ascii="Arial" w:hAnsi="Arial" w:cs="Arial"/>
                <w:color w:val="000000"/>
                <w:sz w:val="24"/>
                <w:szCs w:val="24"/>
              </w:rPr>
              <w:t xml:space="preserve">New semiconductor material samples </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B0442C8"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EAAAA"/>
          </w:tcPr>
          <w:p w14:paraId="3D82BB90"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B625309"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618644C"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0CCA441"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EAAAA"/>
          </w:tcPr>
          <w:p w14:paraId="55C639FD"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0AB79B9"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D698DBE"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156F7C35"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EAAAA"/>
          </w:tcPr>
          <w:p w14:paraId="70FCA9FC"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2812133F"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879248A" w14:textId="77777777" w:rsidR="006120FF" w:rsidRPr="00764F4A" w:rsidRDefault="006120FF" w:rsidP="00764F4A">
            <w:pPr>
              <w:spacing w:line="240" w:lineRule="auto"/>
              <w:rPr>
                <w:rFonts w:ascii="Arial" w:hAnsi="Arial" w:cs="Arial"/>
                <w:color w:val="000000"/>
                <w:sz w:val="24"/>
                <w:szCs w:val="24"/>
              </w:rPr>
            </w:pPr>
          </w:p>
        </w:tc>
      </w:tr>
      <w:tr w:rsidR="006120FF" w:rsidRPr="00764F4A" w14:paraId="05CEBBF6"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2101D28"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Test cycle at reactor and Linac-200</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F3B608C"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EAAAA"/>
          </w:tcPr>
          <w:p w14:paraId="13F3AC9C"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63196AC"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EAAAA"/>
          </w:tcPr>
          <w:p w14:paraId="376DE83A"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E72C533"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403FDF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6A6A6"/>
          </w:tcPr>
          <w:p w14:paraId="083378D4"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9AF0D0C"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0B944966"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2D07ED5"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6A6A6"/>
          </w:tcPr>
          <w:p w14:paraId="239E94BC"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5BCC498" w14:textId="77777777" w:rsidR="006120FF" w:rsidRPr="00764F4A" w:rsidRDefault="006120FF" w:rsidP="00764F4A">
            <w:pPr>
              <w:spacing w:line="240" w:lineRule="auto"/>
              <w:rPr>
                <w:rFonts w:ascii="Arial" w:hAnsi="Arial" w:cs="Arial"/>
                <w:color w:val="000000"/>
                <w:sz w:val="24"/>
                <w:szCs w:val="24"/>
              </w:rPr>
            </w:pPr>
          </w:p>
        </w:tc>
      </w:tr>
      <w:tr w:rsidR="006120FF" w:rsidRPr="00764F4A" w14:paraId="08ADEDBB"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70D7D71"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Data analyses  </w:t>
            </w:r>
          </w:p>
        </w:tc>
        <w:tc>
          <w:tcPr>
            <w:tcW w:w="423" w:type="dxa"/>
            <w:tcBorders>
              <w:top w:val="single" w:sz="4" w:space="0" w:color="000000"/>
              <w:left w:val="single" w:sz="4" w:space="0" w:color="000000"/>
              <w:bottom w:val="single" w:sz="4" w:space="0" w:color="000000"/>
              <w:right w:val="single" w:sz="4" w:space="0" w:color="000000"/>
            </w:tcBorders>
            <w:shd w:val="clear" w:color="auto" w:fill="AEAAAA"/>
          </w:tcPr>
          <w:p w14:paraId="0B925748"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EAAAA"/>
          </w:tcPr>
          <w:p w14:paraId="082B28F8"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EAAAA"/>
          </w:tcPr>
          <w:p w14:paraId="7ACF7454"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EAAAA"/>
          </w:tcPr>
          <w:p w14:paraId="03AEAA3D"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EAAAA"/>
          </w:tcPr>
          <w:p w14:paraId="5EC5930A"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EAAAA"/>
          </w:tcPr>
          <w:p w14:paraId="5CA6DF44"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EAAAA"/>
          </w:tcPr>
          <w:p w14:paraId="08D01E7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EAAAA"/>
          </w:tcPr>
          <w:p w14:paraId="332E01F1"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EAAAA"/>
          </w:tcPr>
          <w:p w14:paraId="070D494E"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EAAAA"/>
          </w:tcPr>
          <w:p w14:paraId="23C1E524"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EAAAA"/>
          </w:tcPr>
          <w:p w14:paraId="60806B92"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EAAAA"/>
          </w:tcPr>
          <w:p w14:paraId="39ABA38B" w14:textId="77777777" w:rsidR="006120FF" w:rsidRPr="00764F4A" w:rsidRDefault="006120FF" w:rsidP="00764F4A">
            <w:pPr>
              <w:spacing w:line="240" w:lineRule="auto"/>
              <w:rPr>
                <w:rFonts w:ascii="Arial" w:hAnsi="Arial" w:cs="Arial"/>
                <w:color w:val="000000"/>
                <w:sz w:val="24"/>
                <w:szCs w:val="24"/>
              </w:rPr>
            </w:pPr>
          </w:p>
        </w:tc>
      </w:tr>
      <w:tr w:rsidR="006120FF" w:rsidRPr="00764F4A" w14:paraId="3A6D947E"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1385D76F"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FCAL R&amp;D</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0A66F28"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5C02FCFD"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9B05D3C"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DF5B324"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5E65F18"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1DAEEA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4702CC85"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16CDF36"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8BC03BE"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FE863C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1493F6F"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2135341" w14:textId="77777777" w:rsidR="006120FF" w:rsidRPr="00764F4A" w:rsidRDefault="006120FF" w:rsidP="00764F4A">
            <w:pPr>
              <w:spacing w:line="240" w:lineRule="auto"/>
              <w:rPr>
                <w:rFonts w:ascii="Arial" w:hAnsi="Arial" w:cs="Arial"/>
                <w:color w:val="000000"/>
                <w:sz w:val="24"/>
                <w:szCs w:val="24"/>
              </w:rPr>
            </w:pPr>
          </w:p>
        </w:tc>
      </w:tr>
      <w:tr w:rsidR="006120FF" w:rsidRPr="00764F4A" w14:paraId="42DE48DA"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18E6823D"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RO system design and test</w:t>
            </w:r>
          </w:p>
        </w:tc>
        <w:tc>
          <w:tcPr>
            <w:tcW w:w="423" w:type="dxa"/>
            <w:tcBorders>
              <w:top w:val="single" w:sz="4" w:space="0" w:color="000000"/>
              <w:left w:val="single" w:sz="4" w:space="0" w:color="000000"/>
              <w:bottom w:val="single" w:sz="4" w:space="0" w:color="000000"/>
              <w:right w:val="single" w:sz="4" w:space="0" w:color="000000"/>
            </w:tcBorders>
            <w:shd w:val="clear" w:color="auto" w:fill="A6A6A6"/>
          </w:tcPr>
          <w:p w14:paraId="5E1F2E2F"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6A6A6"/>
          </w:tcPr>
          <w:p w14:paraId="6D3B9A9C"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6A6A6"/>
          </w:tcPr>
          <w:p w14:paraId="22A75533"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6A6A6"/>
          </w:tcPr>
          <w:p w14:paraId="087C4931"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6A6A6"/>
          </w:tcPr>
          <w:p w14:paraId="2310911A"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6A6A6"/>
          </w:tcPr>
          <w:p w14:paraId="4D9B640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6A6A6"/>
          </w:tcPr>
          <w:p w14:paraId="5D59CC6A"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6A6A6"/>
          </w:tcPr>
          <w:p w14:paraId="5903F737"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082FEABA"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14C8AB5"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607210E0"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2FE5A63" w14:textId="77777777" w:rsidR="006120FF" w:rsidRPr="00764F4A" w:rsidRDefault="006120FF" w:rsidP="00764F4A">
            <w:pPr>
              <w:spacing w:line="240" w:lineRule="auto"/>
              <w:rPr>
                <w:rFonts w:ascii="Arial" w:hAnsi="Arial" w:cs="Arial"/>
                <w:color w:val="000000"/>
                <w:sz w:val="24"/>
                <w:szCs w:val="24"/>
              </w:rPr>
            </w:pPr>
          </w:p>
        </w:tc>
      </w:tr>
      <w:tr w:rsidR="006120FF" w:rsidRPr="00764F4A" w14:paraId="2CDF2A58"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49DB892"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Sector module R&amp;D and design</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1BEB007"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BFBFBF"/>
          </w:tcPr>
          <w:p w14:paraId="5B73C11A"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02C3E402"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300EC0DF"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410A01EE"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37F8ECEA"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63A5A499"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64A86862"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2BB95989"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Pr>
          <w:p w14:paraId="00AC9FC2"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797997C9"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8C0F0B5" w14:textId="77777777" w:rsidR="006120FF" w:rsidRPr="00764F4A" w:rsidRDefault="006120FF" w:rsidP="00764F4A">
            <w:pPr>
              <w:spacing w:line="240" w:lineRule="auto"/>
              <w:rPr>
                <w:rFonts w:ascii="Arial" w:hAnsi="Arial" w:cs="Arial"/>
                <w:color w:val="000000"/>
                <w:sz w:val="24"/>
                <w:szCs w:val="24"/>
              </w:rPr>
            </w:pPr>
          </w:p>
        </w:tc>
      </w:tr>
      <w:tr w:rsidR="006120FF" w:rsidRPr="00764F4A" w14:paraId="2D30B4DD"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8683C9A"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Beam test</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1E99020"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184AED99"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6A6A6"/>
          </w:tcPr>
          <w:p w14:paraId="0D89D57C"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BCFB3C9"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A3119A2"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8B1402D"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6A6A6"/>
          </w:tcPr>
          <w:p w14:paraId="42F806DE"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402C4AB1"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7E3A2C2F"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8BDF6A5"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6A6A6"/>
          </w:tcPr>
          <w:p w14:paraId="4AABDD40"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E53BAC4" w14:textId="77777777" w:rsidR="006120FF" w:rsidRPr="00764F4A" w:rsidRDefault="006120FF" w:rsidP="00764F4A">
            <w:pPr>
              <w:spacing w:line="240" w:lineRule="auto"/>
              <w:rPr>
                <w:rFonts w:ascii="Arial" w:hAnsi="Arial" w:cs="Arial"/>
                <w:color w:val="000000"/>
                <w:sz w:val="24"/>
                <w:szCs w:val="24"/>
              </w:rPr>
            </w:pPr>
          </w:p>
        </w:tc>
      </w:tr>
      <w:tr w:rsidR="006120FF" w:rsidRPr="00764F4A" w14:paraId="6EB7477C"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40975CF3"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Timepix4  R&amp;D</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9D5A7E1"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64960ECB"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BC27A74"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EE0A5E2"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B489EC0"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BFF08D0"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2201DDF8"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CAD34B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BCCC844"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A2BCCD7"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D5E42C6"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4348AA3" w14:textId="77777777" w:rsidR="006120FF" w:rsidRPr="00764F4A" w:rsidRDefault="006120FF" w:rsidP="00764F4A">
            <w:pPr>
              <w:spacing w:line="240" w:lineRule="auto"/>
              <w:rPr>
                <w:rFonts w:ascii="Arial" w:hAnsi="Arial" w:cs="Arial"/>
                <w:color w:val="000000"/>
                <w:sz w:val="24"/>
                <w:szCs w:val="24"/>
              </w:rPr>
            </w:pPr>
          </w:p>
        </w:tc>
      </w:tr>
      <w:tr w:rsidR="006120FF" w:rsidRPr="00764F4A" w14:paraId="7FD0C69F"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83E49B3"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FPGA-based electronics and software</w:t>
            </w: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589E0FFF"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BFBFBF"/>
          </w:tcPr>
          <w:p w14:paraId="42D89DC7"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0B29A39A"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57760949"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664F1427"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02C505D2"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B7D011C"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65A07560"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7C3CB6D"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D5FEF7D"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4734E8D"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6993D48" w14:textId="77777777" w:rsidR="006120FF" w:rsidRPr="00764F4A" w:rsidRDefault="006120FF" w:rsidP="00764F4A">
            <w:pPr>
              <w:spacing w:line="240" w:lineRule="auto"/>
              <w:rPr>
                <w:rFonts w:ascii="Arial" w:hAnsi="Arial" w:cs="Arial"/>
                <w:color w:val="000000"/>
                <w:sz w:val="24"/>
                <w:szCs w:val="24"/>
              </w:rPr>
            </w:pPr>
          </w:p>
        </w:tc>
      </w:tr>
      <w:tr w:rsidR="006120FF" w:rsidRPr="00764F4A" w14:paraId="4A46F0E8"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760CF4E"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Detector R&amp;D </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7FD9B76"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41B337"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3E852B68"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15DF1A3D"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2AFE4764"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780587C3"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07364C23"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49139DC7"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1098A493"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AEE679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70974BC"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0D01875" w14:textId="77777777" w:rsidR="006120FF" w:rsidRPr="00764F4A" w:rsidRDefault="006120FF" w:rsidP="00764F4A">
            <w:pPr>
              <w:spacing w:line="240" w:lineRule="auto"/>
              <w:rPr>
                <w:rFonts w:ascii="Arial" w:hAnsi="Arial" w:cs="Arial"/>
                <w:color w:val="000000"/>
                <w:sz w:val="24"/>
                <w:szCs w:val="24"/>
              </w:rPr>
            </w:pPr>
          </w:p>
        </w:tc>
      </w:tr>
      <w:tr w:rsidR="006120FF" w:rsidRPr="00764F4A" w14:paraId="56529FC8"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1E94DB29"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Detector sample construction &amp; test</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FA881E5"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0E8C0B68"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D9E46C3"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C0D603D"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831BCE2"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727F0D5"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624F0733"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0CD417FB"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3FA8B39A"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Pr>
          <w:p w14:paraId="45FEF65C"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613DF1F9"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2078D365" w14:textId="77777777" w:rsidR="006120FF" w:rsidRPr="00764F4A" w:rsidRDefault="006120FF" w:rsidP="00764F4A">
            <w:pPr>
              <w:spacing w:line="240" w:lineRule="auto"/>
              <w:rPr>
                <w:rFonts w:ascii="Arial" w:hAnsi="Arial" w:cs="Arial"/>
                <w:color w:val="000000"/>
                <w:sz w:val="24"/>
                <w:szCs w:val="24"/>
              </w:rPr>
            </w:pPr>
          </w:p>
        </w:tc>
      </w:tr>
      <w:tr w:rsidR="006120FF" w:rsidRPr="00764F4A" w14:paraId="2CAC1CB5"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AC8B08C"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Full scale “head” CT prototype</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029AC1F"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19BD031F"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32D7849"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26C2898"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A5DF8CF"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21EE068"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0593C561"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1107C21A"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71AE2B32"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1BC0F81"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66ABA8E5"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27B3BA5" w14:textId="77777777" w:rsidR="006120FF" w:rsidRPr="00764F4A" w:rsidRDefault="006120FF" w:rsidP="00764F4A">
            <w:pPr>
              <w:spacing w:line="240" w:lineRule="auto"/>
              <w:rPr>
                <w:rFonts w:ascii="Arial" w:hAnsi="Arial" w:cs="Arial"/>
                <w:color w:val="000000"/>
                <w:sz w:val="24"/>
                <w:szCs w:val="24"/>
              </w:rPr>
            </w:pPr>
          </w:p>
        </w:tc>
      </w:tr>
      <w:tr w:rsidR="006120FF" w:rsidRPr="00764F4A" w14:paraId="2EA25D1B"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1D61794"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R&amp;D and design</w:t>
            </w: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6D538212"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BFBFBF"/>
          </w:tcPr>
          <w:p w14:paraId="37B1EFAA"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404421CD"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0D19589"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3625700"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EB0779C"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2E988FE"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643952B6"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0626F32D"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F4BBDC5"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7BBFFCA"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250BE53" w14:textId="77777777" w:rsidR="006120FF" w:rsidRPr="00764F4A" w:rsidRDefault="006120FF" w:rsidP="00764F4A">
            <w:pPr>
              <w:spacing w:line="240" w:lineRule="auto"/>
              <w:rPr>
                <w:rFonts w:ascii="Arial" w:hAnsi="Arial" w:cs="Arial"/>
                <w:color w:val="000000"/>
                <w:sz w:val="24"/>
                <w:szCs w:val="24"/>
              </w:rPr>
            </w:pPr>
          </w:p>
        </w:tc>
      </w:tr>
      <w:tr w:rsidR="006120FF" w:rsidRPr="00764F4A" w14:paraId="187AEAB7"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5DA9E51"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 xml:space="preserve">             Construction &amp; test</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EF8442B"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55C0F0C"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7BA08A3"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16EA47C8"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34D09315"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40A754C9"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6E6C79C9"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5288FAE5"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6C0E0C2A"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Pr>
          <w:p w14:paraId="71F59374"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7526AE11"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67F0B5CA" w14:textId="77777777" w:rsidR="006120FF" w:rsidRPr="00764F4A" w:rsidRDefault="006120FF" w:rsidP="00764F4A">
            <w:pPr>
              <w:spacing w:line="240" w:lineRule="auto"/>
              <w:rPr>
                <w:rFonts w:ascii="Arial" w:hAnsi="Arial" w:cs="Arial"/>
                <w:color w:val="000000"/>
                <w:sz w:val="24"/>
                <w:szCs w:val="24"/>
              </w:rPr>
            </w:pPr>
          </w:p>
        </w:tc>
      </w:tr>
      <w:tr w:rsidR="006120FF" w:rsidRPr="00764F4A" w14:paraId="182B3F18" w14:textId="77777777">
        <w:trPr>
          <w:trHeight w:hRule="exact" w:val="284"/>
        </w:trPr>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E8B2A46" w14:textId="77777777" w:rsidR="006120FF" w:rsidRPr="00764F4A" w:rsidRDefault="00542A1C" w:rsidP="00764F4A">
            <w:pPr>
              <w:spacing w:line="240" w:lineRule="auto"/>
              <w:rPr>
                <w:rFonts w:ascii="Arial" w:hAnsi="Arial" w:cs="Arial"/>
                <w:color w:val="000000"/>
                <w:sz w:val="24"/>
                <w:szCs w:val="24"/>
              </w:rPr>
            </w:pPr>
            <w:r w:rsidRPr="00764F4A">
              <w:rPr>
                <w:rFonts w:ascii="Arial" w:hAnsi="Arial" w:cs="Arial"/>
                <w:color w:val="000000"/>
                <w:sz w:val="24"/>
                <w:szCs w:val="24"/>
              </w:rPr>
              <w:t>Research with MIPT Bio on the MARS CT</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BE19751" w14:textId="77777777" w:rsidR="006120FF" w:rsidRPr="00764F4A" w:rsidRDefault="006120FF" w:rsidP="00764F4A">
            <w:pPr>
              <w:spacing w:line="240" w:lineRule="auto"/>
              <w:rPr>
                <w:rFonts w:ascii="Arial" w:hAnsi="Arial" w:cs="Arial"/>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1877011A"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287213E5"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3B71FCAD"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1EF75370" w14:textId="77777777" w:rsidR="006120FF" w:rsidRPr="00764F4A" w:rsidRDefault="006120FF" w:rsidP="00764F4A">
            <w:pPr>
              <w:spacing w:line="240" w:lineRule="auto"/>
              <w:rPr>
                <w:rFonts w:ascii="Arial" w:hAnsi="Arial" w:cs="Arial"/>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shd w:val="clear" w:color="auto" w:fill="BFBFBF"/>
          </w:tcPr>
          <w:p w14:paraId="1148BA52"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2E208BF8"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31A67B11"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5ACC0A13" w14:textId="77777777" w:rsidR="006120FF" w:rsidRPr="00764F4A" w:rsidRDefault="006120FF" w:rsidP="00764F4A">
            <w:pPr>
              <w:spacing w:line="240" w:lineRule="auto"/>
              <w:rPr>
                <w:rFonts w:ascii="Arial" w:hAnsi="Arial" w:cs="Arial"/>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Pr>
          <w:p w14:paraId="60AB5F01" w14:textId="77777777" w:rsidR="006120FF" w:rsidRPr="00764F4A" w:rsidRDefault="006120FF" w:rsidP="00764F4A">
            <w:pPr>
              <w:spacing w:line="240" w:lineRule="auto"/>
              <w:rPr>
                <w:rFonts w:ascii="Arial" w:hAnsi="Arial" w:cs="Arial"/>
                <w:color w:val="000000"/>
                <w:sz w:val="24"/>
                <w:szCs w:val="24"/>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tcPr>
          <w:p w14:paraId="29689CFB" w14:textId="77777777" w:rsidR="006120FF" w:rsidRPr="00764F4A" w:rsidRDefault="006120FF" w:rsidP="00764F4A">
            <w:pPr>
              <w:spacing w:line="240" w:lineRule="auto"/>
              <w:rPr>
                <w:rFonts w:ascii="Arial" w:hAnsi="Arial" w:cs="Arial"/>
                <w:color w:val="000000"/>
                <w:sz w:val="24"/>
                <w:szCs w:val="24"/>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14:paraId="2D5B0713" w14:textId="77777777" w:rsidR="006120FF" w:rsidRPr="00764F4A" w:rsidRDefault="006120FF" w:rsidP="00764F4A">
            <w:pPr>
              <w:spacing w:line="240" w:lineRule="auto"/>
              <w:rPr>
                <w:rFonts w:ascii="Arial" w:hAnsi="Arial" w:cs="Arial"/>
                <w:color w:val="000000"/>
                <w:sz w:val="24"/>
                <w:szCs w:val="24"/>
              </w:rPr>
            </w:pPr>
          </w:p>
        </w:tc>
      </w:tr>
    </w:tbl>
    <w:p w14:paraId="4E20315E" w14:textId="77777777" w:rsidR="006120FF" w:rsidRPr="00764F4A" w:rsidRDefault="006120FF" w:rsidP="00764F4A">
      <w:pPr>
        <w:spacing w:line="240" w:lineRule="auto"/>
        <w:jc w:val="both"/>
        <w:rPr>
          <w:rFonts w:ascii="Arial" w:hAnsi="Arial" w:cs="Arial"/>
          <w:color w:val="000000"/>
          <w:sz w:val="24"/>
          <w:szCs w:val="24"/>
        </w:rPr>
      </w:pPr>
    </w:p>
    <w:p w14:paraId="4412BF16" w14:textId="77777777" w:rsidR="006120FF" w:rsidRPr="00764F4A" w:rsidRDefault="006120FF" w:rsidP="00764F4A">
      <w:pPr>
        <w:spacing w:after="120" w:line="240" w:lineRule="auto"/>
        <w:ind w:left="720"/>
        <w:jc w:val="both"/>
        <w:rPr>
          <w:rFonts w:ascii="Arial" w:eastAsia="Times New Roman" w:hAnsi="Arial" w:cs="Arial"/>
          <w:sz w:val="24"/>
          <w:szCs w:val="24"/>
        </w:rPr>
      </w:pPr>
    </w:p>
    <w:p w14:paraId="1E3983F7" w14:textId="77777777" w:rsidR="006120FF" w:rsidRPr="00764F4A" w:rsidRDefault="00542A1C" w:rsidP="00764F4A">
      <w:pPr>
        <w:spacing w:after="120" w:line="240" w:lineRule="auto"/>
        <w:jc w:val="both"/>
        <w:rPr>
          <w:rFonts w:ascii="Arial" w:eastAsia="Times New Roman" w:hAnsi="Arial" w:cs="Arial"/>
          <w:sz w:val="24"/>
          <w:szCs w:val="24"/>
        </w:rPr>
      </w:pPr>
      <w:r w:rsidRPr="00764F4A">
        <w:rPr>
          <w:rFonts w:ascii="Arial" w:eastAsia="Times New Roman" w:hAnsi="Arial" w:cs="Arial"/>
          <w:color w:val="000000"/>
          <w:sz w:val="24"/>
          <w:szCs w:val="24"/>
        </w:rPr>
        <w:t>-Describe the plans of the JINR group within the project, in physics analysis, data taking, software development. detector R&amp;D, detector operation and maintenance, upgrade activities… for the period of time of the requested extension.</w:t>
      </w:r>
    </w:p>
    <w:p w14:paraId="1F884D76" w14:textId="77777777" w:rsidR="006120FF" w:rsidRPr="00764F4A" w:rsidRDefault="00542A1C" w:rsidP="00764F4A">
      <w:pPr>
        <w:spacing w:after="120" w:line="240" w:lineRule="auto"/>
        <w:ind w:left="720"/>
        <w:jc w:val="both"/>
        <w:rPr>
          <w:rFonts w:ascii="Arial" w:eastAsia="Times New Roman" w:hAnsi="Arial" w:cs="Arial"/>
          <w:color w:val="000000"/>
          <w:sz w:val="24"/>
          <w:szCs w:val="24"/>
        </w:rPr>
      </w:pPr>
      <w:r w:rsidRPr="00764F4A">
        <w:rPr>
          <w:rFonts w:ascii="Arial" w:eastAsia="Times New Roman" w:hAnsi="Arial" w:cs="Arial"/>
          <w:color w:val="000000"/>
          <w:sz w:val="24"/>
          <w:szCs w:val="24"/>
        </w:rPr>
        <w:t>6.   Group size, composition and budget</w:t>
      </w:r>
    </w:p>
    <w:tbl>
      <w:tblPr>
        <w:tblStyle w:val="TableGrid"/>
        <w:tblW w:w="9684" w:type="dxa"/>
        <w:tblInd w:w="-5" w:type="dxa"/>
        <w:tblLook w:val="04A0" w:firstRow="1" w:lastRow="0" w:firstColumn="1" w:lastColumn="0" w:noHBand="0" w:noVBand="1"/>
      </w:tblPr>
      <w:tblGrid>
        <w:gridCol w:w="563"/>
        <w:gridCol w:w="2111"/>
        <w:gridCol w:w="1364"/>
        <w:gridCol w:w="4976"/>
        <w:gridCol w:w="670"/>
      </w:tblGrid>
      <w:tr w:rsidR="006120FF" w:rsidRPr="00764F4A" w14:paraId="0E6739E1" w14:textId="77777777">
        <w:tc>
          <w:tcPr>
            <w:tcW w:w="565" w:type="dxa"/>
            <w:shd w:val="clear" w:color="auto" w:fill="auto"/>
          </w:tcPr>
          <w:p w14:paraId="4B105A38" w14:textId="77777777" w:rsidR="006120FF" w:rsidRPr="00764F4A" w:rsidRDefault="00542A1C" w:rsidP="00764F4A">
            <w:pPr>
              <w:spacing w:after="0" w:line="240" w:lineRule="auto"/>
              <w:jc w:val="center"/>
              <w:rPr>
                <w:rFonts w:ascii="Arial" w:eastAsia="Times New Roman" w:hAnsi="Arial" w:cs="Arial"/>
                <w:sz w:val="24"/>
                <w:szCs w:val="24"/>
                <w:lang w:val="ru-RU"/>
              </w:rPr>
            </w:pPr>
            <w:r w:rsidRPr="00764F4A">
              <w:rPr>
                <w:rFonts w:ascii="Arial" w:eastAsia="Times New Roman" w:hAnsi="Arial" w:cs="Arial"/>
                <w:sz w:val="24"/>
                <w:szCs w:val="24"/>
                <w:lang w:val="ru-RU"/>
              </w:rPr>
              <w:t>№</w:t>
            </w:r>
          </w:p>
        </w:tc>
        <w:tc>
          <w:tcPr>
            <w:tcW w:w="2126" w:type="dxa"/>
            <w:shd w:val="clear" w:color="auto" w:fill="auto"/>
          </w:tcPr>
          <w:p w14:paraId="4D61F294" w14:textId="77777777" w:rsidR="006120FF" w:rsidRPr="00764F4A" w:rsidRDefault="00542A1C" w:rsidP="00764F4A">
            <w:pPr>
              <w:spacing w:after="0" w:line="240" w:lineRule="auto"/>
              <w:jc w:val="center"/>
              <w:rPr>
                <w:rFonts w:ascii="Arial" w:eastAsia="Times New Roman" w:hAnsi="Arial" w:cs="Arial"/>
                <w:sz w:val="24"/>
                <w:szCs w:val="24"/>
              </w:rPr>
            </w:pPr>
            <w:r w:rsidRPr="00764F4A">
              <w:rPr>
                <w:rFonts w:ascii="Arial" w:eastAsia="Times New Roman" w:hAnsi="Arial" w:cs="Arial"/>
                <w:sz w:val="24"/>
                <w:szCs w:val="24"/>
              </w:rPr>
              <w:t>Name</w:t>
            </w:r>
          </w:p>
        </w:tc>
        <w:tc>
          <w:tcPr>
            <w:tcW w:w="1283" w:type="dxa"/>
            <w:shd w:val="clear" w:color="auto" w:fill="auto"/>
          </w:tcPr>
          <w:p w14:paraId="41A4089C" w14:textId="77777777" w:rsidR="006120FF" w:rsidRPr="00764F4A" w:rsidRDefault="00542A1C" w:rsidP="00764F4A">
            <w:pPr>
              <w:spacing w:after="0" w:line="240" w:lineRule="auto"/>
              <w:jc w:val="center"/>
              <w:rPr>
                <w:rFonts w:ascii="Arial" w:eastAsia="Times New Roman" w:hAnsi="Arial" w:cs="Arial"/>
                <w:sz w:val="24"/>
                <w:szCs w:val="24"/>
              </w:rPr>
            </w:pPr>
            <w:r w:rsidRPr="00764F4A">
              <w:rPr>
                <w:rFonts w:ascii="Arial" w:eastAsia="Times New Roman" w:hAnsi="Arial" w:cs="Arial"/>
                <w:sz w:val="24"/>
                <w:szCs w:val="24"/>
              </w:rPr>
              <w:t>Laboratory</w:t>
            </w:r>
          </w:p>
        </w:tc>
        <w:tc>
          <w:tcPr>
            <w:tcW w:w="5066" w:type="dxa"/>
            <w:shd w:val="clear" w:color="auto" w:fill="auto"/>
          </w:tcPr>
          <w:p w14:paraId="4CEB1147" w14:textId="77777777" w:rsidR="006120FF" w:rsidRPr="00764F4A" w:rsidRDefault="00542A1C" w:rsidP="00764F4A">
            <w:pPr>
              <w:spacing w:after="0" w:line="240" w:lineRule="auto"/>
              <w:jc w:val="center"/>
              <w:rPr>
                <w:rFonts w:ascii="Arial" w:eastAsia="Times New Roman" w:hAnsi="Arial" w:cs="Arial"/>
                <w:sz w:val="24"/>
                <w:szCs w:val="24"/>
              </w:rPr>
            </w:pPr>
            <w:r w:rsidRPr="00764F4A">
              <w:rPr>
                <w:rFonts w:ascii="Arial" w:eastAsia="Times New Roman" w:hAnsi="Arial" w:cs="Arial"/>
                <w:sz w:val="24"/>
                <w:szCs w:val="24"/>
              </w:rPr>
              <w:t>Status</w:t>
            </w:r>
          </w:p>
        </w:tc>
        <w:tc>
          <w:tcPr>
            <w:tcW w:w="644" w:type="dxa"/>
            <w:shd w:val="clear" w:color="auto" w:fill="auto"/>
          </w:tcPr>
          <w:p w14:paraId="7102AB01" w14:textId="77777777" w:rsidR="006120FF" w:rsidRPr="00764F4A" w:rsidRDefault="00542A1C" w:rsidP="00764F4A">
            <w:pPr>
              <w:spacing w:after="0" w:line="240" w:lineRule="auto"/>
              <w:jc w:val="center"/>
              <w:rPr>
                <w:rFonts w:ascii="Arial" w:eastAsia="Times New Roman" w:hAnsi="Arial" w:cs="Arial"/>
                <w:sz w:val="24"/>
                <w:szCs w:val="24"/>
              </w:rPr>
            </w:pPr>
            <w:r w:rsidRPr="00764F4A">
              <w:rPr>
                <w:rFonts w:ascii="Arial" w:eastAsia="Times New Roman" w:hAnsi="Arial" w:cs="Arial"/>
                <w:sz w:val="24"/>
                <w:szCs w:val="24"/>
              </w:rPr>
              <w:t>FTE</w:t>
            </w:r>
          </w:p>
        </w:tc>
      </w:tr>
      <w:tr w:rsidR="006120FF" w:rsidRPr="00764F4A" w14:paraId="62CB381B" w14:textId="77777777">
        <w:tc>
          <w:tcPr>
            <w:tcW w:w="565" w:type="dxa"/>
            <w:shd w:val="clear" w:color="auto" w:fill="auto"/>
          </w:tcPr>
          <w:p w14:paraId="29243199"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1</w:t>
            </w:r>
          </w:p>
        </w:tc>
        <w:tc>
          <w:tcPr>
            <w:tcW w:w="2126" w:type="dxa"/>
            <w:shd w:val="clear" w:color="auto" w:fill="auto"/>
          </w:tcPr>
          <w:p w14:paraId="6C8F91A5" w14:textId="77777777" w:rsidR="006120FF" w:rsidRPr="00420A54" w:rsidRDefault="00542A1C" w:rsidP="00764F4A">
            <w:pPr>
              <w:spacing w:after="0" w:line="240" w:lineRule="auto"/>
              <w:jc w:val="both"/>
              <w:rPr>
                <w:rFonts w:ascii="Arial" w:eastAsia="Times New Roman" w:hAnsi="Arial" w:cs="Arial"/>
                <w:lang w:val="ru-RU"/>
              </w:rPr>
            </w:pPr>
            <w:r w:rsidRPr="00420A54">
              <w:rPr>
                <w:rFonts w:ascii="Arial" w:eastAsia="Times New Roman" w:hAnsi="Arial" w:cs="Arial"/>
              </w:rPr>
              <w:t>Shelkov G.</w:t>
            </w:r>
          </w:p>
        </w:tc>
        <w:tc>
          <w:tcPr>
            <w:tcW w:w="1283" w:type="dxa"/>
            <w:shd w:val="clear" w:color="auto" w:fill="auto"/>
          </w:tcPr>
          <w:p w14:paraId="5AD369B1"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7B8A83CA"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Project leader</w:t>
            </w:r>
          </w:p>
        </w:tc>
        <w:tc>
          <w:tcPr>
            <w:tcW w:w="644" w:type="dxa"/>
            <w:shd w:val="clear" w:color="auto" w:fill="auto"/>
          </w:tcPr>
          <w:p w14:paraId="0BEECA1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0,8</w:t>
            </w:r>
          </w:p>
        </w:tc>
      </w:tr>
      <w:tr w:rsidR="006120FF" w:rsidRPr="00764F4A" w14:paraId="6F7AC33E" w14:textId="77777777">
        <w:tc>
          <w:tcPr>
            <w:tcW w:w="565" w:type="dxa"/>
            <w:shd w:val="clear" w:color="auto" w:fill="auto"/>
          </w:tcPr>
          <w:p w14:paraId="293451A8"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2</w:t>
            </w:r>
          </w:p>
        </w:tc>
        <w:tc>
          <w:tcPr>
            <w:tcW w:w="2126" w:type="dxa"/>
            <w:shd w:val="clear" w:color="auto" w:fill="auto"/>
          </w:tcPr>
          <w:p w14:paraId="572D5872" w14:textId="77777777" w:rsidR="006120FF" w:rsidRPr="00420A54" w:rsidRDefault="00542A1C" w:rsidP="00764F4A">
            <w:pPr>
              <w:spacing w:after="0" w:line="240" w:lineRule="auto"/>
              <w:jc w:val="both"/>
              <w:rPr>
                <w:rFonts w:ascii="Arial" w:eastAsia="Times New Roman" w:hAnsi="Arial" w:cs="Arial"/>
                <w:lang w:val="ru-RU"/>
              </w:rPr>
            </w:pPr>
            <w:proofErr w:type="spellStart"/>
            <w:r w:rsidRPr="00420A54">
              <w:rPr>
                <w:rFonts w:ascii="Arial" w:eastAsia="Times New Roman" w:hAnsi="Arial" w:cs="Arial"/>
              </w:rPr>
              <w:t>Rozhkov</w:t>
            </w:r>
            <w:proofErr w:type="spellEnd"/>
            <w:r w:rsidRPr="00420A54">
              <w:rPr>
                <w:rFonts w:ascii="Arial" w:eastAsia="Times New Roman" w:hAnsi="Arial" w:cs="Arial"/>
              </w:rPr>
              <w:t xml:space="preserve"> V</w:t>
            </w:r>
            <w:r w:rsidRPr="00420A54">
              <w:rPr>
                <w:rFonts w:ascii="Arial" w:eastAsia="Times New Roman" w:hAnsi="Arial" w:cs="Arial"/>
                <w:lang w:val="ru-RU"/>
              </w:rPr>
              <w:t>.</w:t>
            </w:r>
          </w:p>
        </w:tc>
        <w:tc>
          <w:tcPr>
            <w:tcW w:w="1283" w:type="dxa"/>
            <w:shd w:val="clear" w:color="auto" w:fill="auto"/>
          </w:tcPr>
          <w:p w14:paraId="01A6F30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7CC5C5FA"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Deputy project leader</w:t>
            </w:r>
          </w:p>
        </w:tc>
        <w:tc>
          <w:tcPr>
            <w:tcW w:w="644" w:type="dxa"/>
            <w:shd w:val="clear" w:color="auto" w:fill="auto"/>
          </w:tcPr>
          <w:p w14:paraId="4A490CBE"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1,0</w:t>
            </w:r>
          </w:p>
        </w:tc>
      </w:tr>
      <w:tr w:rsidR="006120FF" w:rsidRPr="00764F4A" w14:paraId="05008495" w14:textId="77777777">
        <w:tc>
          <w:tcPr>
            <w:tcW w:w="565" w:type="dxa"/>
            <w:shd w:val="clear" w:color="auto" w:fill="auto"/>
          </w:tcPr>
          <w:p w14:paraId="53A102C8"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3</w:t>
            </w:r>
          </w:p>
        </w:tc>
        <w:tc>
          <w:tcPr>
            <w:tcW w:w="2126" w:type="dxa"/>
            <w:shd w:val="clear" w:color="auto" w:fill="auto"/>
          </w:tcPr>
          <w:p w14:paraId="62F483CD"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Smolyansky P</w:t>
            </w:r>
            <w:r w:rsidRPr="00420A54">
              <w:rPr>
                <w:rFonts w:ascii="Arial" w:eastAsia="Times New Roman" w:hAnsi="Arial" w:cs="Arial"/>
                <w:lang w:val="ru-RU"/>
              </w:rPr>
              <w:t>.</w:t>
            </w:r>
            <w:r w:rsidRPr="00420A54">
              <w:rPr>
                <w:rFonts w:ascii="Arial" w:eastAsia="Times New Roman" w:hAnsi="Arial" w:cs="Arial"/>
              </w:rPr>
              <w:t>I.</w:t>
            </w:r>
          </w:p>
        </w:tc>
        <w:tc>
          <w:tcPr>
            <w:tcW w:w="1283" w:type="dxa"/>
            <w:shd w:val="clear" w:color="auto" w:fill="auto"/>
          </w:tcPr>
          <w:p w14:paraId="597144C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6969A44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Detectors group leader</w:t>
            </w:r>
          </w:p>
        </w:tc>
        <w:tc>
          <w:tcPr>
            <w:tcW w:w="644" w:type="dxa"/>
            <w:shd w:val="clear" w:color="auto" w:fill="auto"/>
          </w:tcPr>
          <w:p w14:paraId="14CFDA90"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0,2</w:t>
            </w:r>
          </w:p>
        </w:tc>
      </w:tr>
      <w:tr w:rsidR="006120FF" w:rsidRPr="00764F4A" w14:paraId="7703F44F" w14:textId="77777777">
        <w:tc>
          <w:tcPr>
            <w:tcW w:w="565" w:type="dxa"/>
            <w:shd w:val="clear" w:color="auto" w:fill="auto"/>
          </w:tcPr>
          <w:p w14:paraId="7FEAF96E"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4</w:t>
            </w:r>
          </w:p>
        </w:tc>
        <w:tc>
          <w:tcPr>
            <w:tcW w:w="2126" w:type="dxa"/>
            <w:shd w:val="clear" w:color="auto" w:fill="auto"/>
          </w:tcPr>
          <w:p w14:paraId="746FDEBA"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Zhemchugov</w:t>
            </w:r>
            <w:proofErr w:type="spellEnd"/>
            <w:r w:rsidRPr="00420A54">
              <w:rPr>
                <w:rFonts w:ascii="Arial" w:eastAsia="Times New Roman" w:hAnsi="Arial" w:cs="Arial"/>
              </w:rPr>
              <w:t xml:space="preserve"> </w:t>
            </w:r>
            <w:r w:rsidRPr="00420A54">
              <w:rPr>
                <w:rFonts w:ascii="Arial" w:eastAsia="Times New Roman" w:hAnsi="Arial" w:cs="Arial"/>
                <w:lang w:val="ru-RU"/>
              </w:rPr>
              <w:t>А.</w:t>
            </w:r>
            <w:r w:rsidRPr="00420A54">
              <w:rPr>
                <w:rFonts w:ascii="Arial" w:eastAsia="Times New Roman" w:hAnsi="Arial" w:cs="Arial"/>
              </w:rPr>
              <w:t>S.</w:t>
            </w:r>
          </w:p>
        </w:tc>
        <w:tc>
          <w:tcPr>
            <w:tcW w:w="1283" w:type="dxa"/>
            <w:shd w:val="clear" w:color="auto" w:fill="auto"/>
          </w:tcPr>
          <w:p w14:paraId="02C089D3"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2F7407B2"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 xml:space="preserve">PhD FCAL group leader </w:t>
            </w:r>
          </w:p>
        </w:tc>
        <w:tc>
          <w:tcPr>
            <w:tcW w:w="644" w:type="dxa"/>
            <w:shd w:val="clear" w:color="auto" w:fill="auto"/>
          </w:tcPr>
          <w:p w14:paraId="1157F94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0,1</w:t>
            </w:r>
          </w:p>
        </w:tc>
      </w:tr>
      <w:tr w:rsidR="006120FF" w:rsidRPr="00764F4A" w14:paraId="4C18D4D1" w14:textId="77777777">
        <w:tc>
          <w:tcPr>
            <w:tcW w:w="565" w:type="dxa"/>
            <w:shd w:val="clear" w:color="auto" w:fill="auto"/>
          </w:tcPr>
          <w:p w14:paraId="6DC065C5"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5</w:t>
            </w:r>
          </w:p>
        </w:tc>
        <w:tc>
          <w:tcPr>
            <w:tcW w:w="2126" w:type="dxa"/>
            <w:shd w:val="clear" w:color="auto" w:fill="auto"/>
          </w:tcPr>
          <w:p w14:paraId="090D2623"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Gostkin</w:t>
            </w:r>
            <w:proofErr w:type="spellEnd"/>
            <w:r w:rsidRPr="00420A54">
              <w:rPr>
                <w:rFonts w:ascii="Arial" w:eastAsia="Times New Roman" w:hAnsi="Arial" w:cs="Arial"/>
              </w:rPr>
              <w:t xml:space="preserve"> M. I.</w:t>
            </w:r>
          </w:p>
        </w:tc>
        <w:tc>
          <w:tcPr>
            <w:tcW w:w="1283" w:type="dxa"/>
            <w:shd w:val="clear" w:color="auto" w:fill="auto"/>
          </w:tcPr>
          <w:p w14:paraId="587CD206"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47920AB1"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Deputy FCAL group leader</w:t>
            </w:r>
          </w:p>
        </w:tc>
        <w:tc>
          <w:tcPr>
            <w:tcW w:w="644" w:type="dxa"/>
            <w:shd w:val="clear" w:color="auto" w:fill="auto"/>
          </w:tcPr>
          <w:p w14:paraId="48B11253"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0,6</w:t>
            </w:r>
          </w:p>
        </w:tc>
      </w:tr>
      <w:tr w:rsidR="006120FF" w:rsidRPr="00764F4A" w14:paraId="1B5E1D7E" w14:textId="77777777">
        <w:tc>
          <w:tcPr>
            <w:tcW w:w="565" w:type="dxa"/>
            <w:shd w:val="clear" w:color="auto" w:fill="auto"/>
          </w:tcPr>
          <w:p w14:paraId="6FA92785"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6</w:t>
            </w:r>
          </w:p>
        </w:tc>
        <w:tc>
          <w:tcPr>
            <w:tcW w:w="2126" w:type="dxa"/>
            <w:shd w:val="clear" w:color="auto" w:fill="auto"/>
          </w:tcPr>
          <w:p w14:paraId="475E121A"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Rastorguev</w:t>
            </w:r>
            <w:proofErr w:type="spellEnd"/>
            <w:r w:rsidRPr="00420A54">
              <w:rPr>
                <w:rFonts w:ascii="Arial" w:eastAsia="Times New Roman" w:hAnsi="Arial" w:cs="Arial"/>
              </w:rPr>
              <w:t xml:space="preserve"> D.D.</w:t>
            </w:r>
          </w:p>
        </w:tc>
        <w:tc>
          <w:tcPr>
            <w:tcW w:w="1283" w:type="dxa"/>
            <w:shd w:val="clear" w:color="auto" w:fill="auto"/>
          </w:tcPr>
          <w:p w14:paraId="7EE941CA"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558DD41F" w14:textId="77777777" w:rsidR="006120FF" w:rsidRPr="00420A54" w:rsidRDefault="00197F59" w:rsidP="00764F4A">
            <w:pPr>
              <w:spacing w:after="0" w:line="240" w:lineRule="auto"/>
              <w:jc w:val="both"/>
              <w:rPr>
                <w:rFonts w:ascii="Arial" w:eastAsia="Times New Roman" w:hAnsi="Arial" w:cs="Arial"/>
              </w:rPr>
            </w:pPr>
            <w:r w:rsidRPr="00420A54">
              <w:rPr>
                <w:rFonts w:ascii="Arial" w:eastAsia="Times New Roman" w:hAnsi="Arial" w:cs="Arial"/>
              </w:rPr>
              <w:t xml:space="preserve">Master </w:t>
            </w:r>
            <w:r w:rsidR="00542A1C" w:rsidRPr="00420A54">
              <w:rPr>
                <w:rFonts w:ascii="Arial" w:eastAsia="Times New Roman" w:hAnsi="Arial" w:cs="Arial"/>
              </w:rPr>
              <w:t>Student. Detector R&amp;D. Simulation.</w:t>
            </w:r>
          </w:p>
        </w:tc>
        <w:tc>
          <w:tcPr>
            <w:tcW w:w="644" w:type="dxa"/>
            <w:shd w:val="clear" w:color="auto" w:fill="auto"/>
          </w:tcPr>
          <w:p w14:paraId="3D0F9F46"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1,0</w:t>
            </w:r>
          </w:p>
        </w:tc>
      </w:tr>
      <w:tr w:rsidR="006120FF" w:rsidRPr="00764F4A" w14:paraId="1BB0EFA1" w14:textId="77777777">
        <w:tc>
          <w:tcPr>
            <w:tcW w:w="565" w:type="dxa"/>
            <w:shd w:val="clear" w:color="auto" w:fill="auto"/>
          </w:tcPr>
          <w:p w14:paraId="049E352E" w14:textId="77777777" w:rsidR="006120FF" w:rsidRPr="00764F4A" w:rsidRDefault="00542A1C" w:rsidP="00764F4A">
            <w:pPr>
              <w:spacing w:after="0" w:line="240" w:lineRule="auto"/>
              <w:jc w:val="both"/>
              <w:rPr>
                <w:rFonts w:ascii="Arial" w:eastAsia="Times New Roman" w:hAnsi="Arial" w:cs="Arial"/>
                <w:sz w:val="24"/>
                <w:szCs w:val="24"/>
                <w:lang w:val="ru-RU"/>
              </w:rPr>
            </w:pPr>
            <w:r w:rsidRPr="00764F4A">
              <w:rPr>
                <w:rFonts w:ascii="Arial" w:eastAsia="Times New Roman" w:hAnsi="Arial" w:cs="Arial"/>
                <w:sz w:val="24"/>
                <w:szCs w:val="24"/>
                <w:lang w:val="ru-RU"/>
              </w:rPr>
              <w:t>7</w:t>
            </w:r>
          </w:p>
        </w:tc>
        <w:tc>
          <w:tcPr>
            <w:tcW w:w="2126" w:type="dxa"/>
            <w:shd w:val="clear" w:color="auto" w:fill="auto"/>
          </w:tcPr>
          <w:p w14:paraId="446AE759"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Lapkin</w:t>
            </w:r>
            <w:proofErr w:type="spellEnd"/>
            <w:r w:rsidRPr="00420A54">
              <w:rPr>
                <w:rFonts w:ascii="Arial" w:eastAsia="Times New Roman" w:hAnsi="Arial" w:cs="Arial"/>
              </w:rPr>
              <w:t xml:space="preserve"> A.V.</w:t>
            </w:r>
          </w:p>
        </w:tc>
        <w:tc>
          <w:tcPr>
            <w:tcW w:w="1283" w:type="dxa"/>
            <w:shd w:val="clear" w:color="auto" w:fill="auto"/>
          </w:tcPr>
          <w:p w14:paraId="543A1FAA"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54DDB0E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Engineer. FPGA and electronic designer</w:t>
            </w:r>
          </w:p>
        </w:tc>
        <w:tc>
          <w:tcPr>
            <w:tcW w:w="644" w:type="dxa"/>
            <w:shd w:val="clear" w:color="auto" w:fill="auto"/>
          </w:tcPr>
          <w:p w14:paraId="57D82FDC"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1,0</w:t>
            </w:r>
          </w:p>
        </w:tc>
      </w:tr>
      <w:tr w:rsidR="006120FF" w:rsidRPr="00764F4A" w14:paraId="14A0462B" w14:textId="77777777">
        <w:tc>
          <w:tcPr>
            <w:tcW w:w="565" w:type="dxa"/>
            <w:shd w:val="clear" w:color="auto" w:fill="auto"/>
          </w:tcPr>
          <w:p w14:paraId="6DE5ABC2"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8</w:t>
            </w:r>
          </w:p>
        </w:tc>
        <w:tc>
          <w:tcPr>
            <w:tcW w:w="2126" w:type="dxa"/>
            <w:shd w:val="clear" w:color="auto" w:fill="auto"/>
          </w:tcPr>
          <w:p w14:paraId="1EFB1B21"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Cherepanova</w:t>
            </w:r>
            <w:proofErr w:type="spellEnd"/>
            <w:r w:rsidRPr="00420A54">
              <w:rPr>
                <w:rFonts w:ascii="Arial" w:eastAsia="Times New Roman" w:hAnsi="Arial" w:cs="Arial"/>
              </w:rPr>
              <w:t xml:space="preserve"> E.A.</w:t>
            </w:r>
          </w:p>
        </w:tc>
        <w:tc>
          <w:tcPr>
            <w:tcW w:w="1283" w:type="dxa"/>
            <w:shd w:val="clear" w:color="auto" w:fill="auto"/>
          </w:tcPr>
          <w:p w14:paraId="224C78F6"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6AC94324" w14:textId="77777777" w:rsidR="006120FF" w:rsidRPr="00420A54" w:rsidRDefault="00542A1C" w:rsidP="00764F4A">
            <w:pPr>
              <w:spacing w:after="0" w:line="240" w:lineRule="auto"/>
              <w:jc w:val="both"/>
              <w:rPr>
                <w:rFonts w:ascii="Arial" w:hAnsi="Arial" w:cs="Arial"/>
              </w:rPr>
            </w:pPr>
            <w:r w:rsidRPr="00420A54">
              <w:rPr>
                <w:rFonts w:ascii="Arial" w:eastAsia="Times New Roman" w:hAnsi="Arial" w:cs="Arial"/>
                <w:color w:val="000000"/>
              </w:rPr>
              <w:t>Junior researcher</w:t>
            </w:r>
            <w:r w:rsidRPr="00420A54">
              <w:rPr>
                <w:rFonts w:ascii="Arial" w:eastAsia="Times New Roman" w:hAnsi="Arial" w:cs="Arial"/>
              </w:rPr>
              <w:t>. MARS,</w:t>
            </w:r>
            <w:r w:rsidRPr="00420A54">
              <w:rPr>
                <w:rFonts w:ascii="Arial" w:eastAsia="MS Mincho" w:hAnsi="Arial" w:cs="Arial"/>
                <w:lang w:eastAsia="ru-RU"/>
              </w:rPr>
              <w:t xml:space="preserve"> </w:t>
            </w:r>
            <w:proofErr w:type="spellStart"/>
            <w:r w:rsidRPr="00420A54">
              <w:rPr>
                <w:rFonts w:ascii="Arial" w:eastAsia="MS Mincho" w:hAnsi="Arial" w:cs="Arial"/>
                <w:lang w:eastAsia="ru-RU"/>
              </w:rPr>
              <w:t>GaAsPix</w:t>
            </w:r>
            <w:proofErr w:type="spellEnd"/>
            <w:r w:rsidRPr="00420A54">
              <w:rPr>
                <w:rFonts w:ascii="Arial" w:eastAsia="MS Mincho" w:hAnsi="Arial" w:cs="Arial"/>
                <w:lang w:eastAsia="ru-RU"/>
              </w:rPr>
              <w:t>, data analysis.</w:t>
            </w:r>
          </w:p>
        </w:tc>
        <w:tc>
          <w:tcPr>
            <w:tcW w:w="644" w:type="dxa"/>
            <w:shd w:val="clear" w:color="auto" w:fill="auto"/>
          </w:tcPr>
          <w:p w14:paraId="4621AAB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0,8</w:t>
            </w:r>
          </w:p>
        </w:tc>
      </w:tr>
      <w:tr w:rsidR="006120FF" w:rsidRPr="00764F4A" w14:paraId="0E8F8777" w14:textId="77777777">
        <w:tc>
          <w:tcPr>
            <w:tcW w:w="565" w:type="dxa"/>
            <w:shd w:val="clear" w:color="auto" w:fill="auto"/>
          </w:tcPr>
          <w:p w14:paraId="63B09EDC"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9</w:t>
            </w:r>
          </w:p>
        </w:tc>
        <w:tc>
          <w:tcPr>
            <w:tcW w:w="2126" w:type="dxa"/>
            <w:shd w:val="clear" w:color="auto" w:fill="auto"/>
          </w:tcPr>
          <w:p w14:paraId="09CB4374"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lang w:eastAsia="en-GB"/>
              </w:rPr>
              <w:t>Abdelshakur</w:t>
            </w:r>
            <w:proofErr w:type="spellEnd"/>
            <w:r w:rsidRPr="00420A54">
              <w:rPr>
                <w:rFonts w:ascii="Arial" w:eastAsia="Times New Roman" w:hAnsi="Arial" w:cs="Arial"/>
                <w:lang w:eastAsia="en-GB"/>
              </w:rPr>
              <w:t xml:space="preserve"> S</w:t>
            </w:r>
          </w:p>
        </w:tc>
        <w:tc>
          <w:tcPr>
            <w:tcW w:w="1283" w:type="dxa"/>
            <w:shd w:val="clear" w:color="auto" w:fill="auto"/>
          </w:tcPr>
          <w:p w14:paraId="55E77156"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2AF3D2ED"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 xml:space="preserve">PhD. Radiation hardness tests. Beam tests </w:t>
            </w:r>
            <w:proofErr w:type="gramStart"/>
            <w:r w:rsidRPr="00420A54">
              <w:rPr>
                <w:rFonts w:ascii="Arial" w:eastAsia="Times New Roman" w:hAnsi="Arial" w:cs="Arial"/>
              </w:rPr>
              <w:t>at  LNR</w:t>
            </w:r>
            <w:proofErr w:type="gramEnd"/>
            <w:r w:rsidRPr="00420A54">
              <w:rPr>
                <w:rFonts w:ascii="Arial" w:eastAsia="Times New Roman" w:hAnsi="Arial" w:cs="Arial"/>
              </w:rPr>
              <w:t>.</w:t>
            </w:r>
          </w:p>
        </w:tc>
        <w:tc>
          <w:tcPr>
            <w:tcW w:w="644" w:type="dxa"/>
            <w:shd w:val="clear" w:color="auto" w:fill="auto"/>
          </w:tcPr>
          <w:p w14:paraId="66EF8A0A"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0,8</w:t>
            </w:r>
          </w:p>
        </w:tc>
      </w:tr>
      <w:tr w:rsidR="006120FF" w:rsidRPr="00764F4A" w14:paraId="2AFD7FC7" w14:textId="77777777">
        <w:tc>
          <w:tcPr>
            <w:tcW w:w="565" w:type="dxa"/>
            <w:shd w:val="clear" w:color="auto" w:fill="auto"/>
          </w:tcPr>
          <w:p w14:paraId="334C8DF0" w14:textId="77777777" w:rsidR="006120FF" w:rsidRPr="00764F4A" w:rsidRDefault="00542A1C" w:rsidP="00764F4A">
            <w:pPr>
              <w:spacing w:after="0" w:line="240" w:lineRule="auto"/>
              <w:jc w:val="both"/>
              <w:rPr>
                <w:rFonts w:ascii="Arial" w:eastAsia="Times New Roman" w:hAnsi="Arial" w:cs="Arial"/>
                <w:sz w:val="24"/>
                <w:szCs w:val="24"/>
              </w:rPr>
            </w:pPr>
            <w:r w:rsidRPr="00764F4A">
              <w:rPr>
                <w:rFonts w:ascii="Arial" w:eastAsia="Times New Roman" w:hAnsi="Arial" w:cs="Arial"/>
                <w:sz w:val="24"/>
                <w:szCs w:val="24"/>
              </w:rPr>
              <w:t>10</w:t>
            </w:r>
          </w:p>
        </w:tc>
        <w:tc>
          <w:tcPr>
            <w:tcW w:w="2126" w:type="dxa"/>
            <w:shd w:val="clear" w:color="auto" w:fill="auto"/>
          </w:tcPr>
          <w:p w14:paraId="1AEE0263"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Leiva</w:t>
            </w:r>
            <w:proofErr w:type="spellEnd"/>
            <w:r w:rsidRPr="00420A54">
              <w:rPr>
                <w:rFonts w:ascii="Arial" w:eastAsia="Times New Roman" w:hAnsi="Arial" w:cs="Arial"/>
              </w:rPr>
              <w:t xml:space="preserve"> F.A.</w:t>
            </w:r>
          </w:p>
        </w:tc>
        <w:tc>
          <w:tcPr>
            <w:tcW w:w="1283" w:type="dxa"/>
            <w:shd w:val="clear" w:color="auto" w:fill="auto"/>
          </w:tcPr>
          <w:p w14:paraId="37DE4D68"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664C668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 xml:space="preserve">PhD. Computer modeling </w:t>
            </w:r>
          </w:p>
        </w:tc>
        <w:tc>
          <w:tcPr>
            <w:tcW w:w="644" w:type="dxa"/>
            <w:shd w:val="clear" w:color="auto" w:fill="auto"/>
          </w:tcPr>
          <w:p w14:paraId="1C05F10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0,8</w:t>
            </w:r>
          </w:p>
        </w:tc>
      </w:tr>
      <w:tr w:rsidR="006120FF" w:rsidRPr="00764F4A" w14:paraId="0F0969DE" w14:textId="77777777">
        <w:tc>
          <w:tcPr>
            <w:tcW w:w="565" w:type="dxa"/>
            <w:shd w:val="clear" w:color="auto" w:fill="auto"/>
          </w:tcPr>
          <w:p w14:paraId="5A1BB907"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11</w:t>
            </w:r>
          </w:p>
        </w:tc>
        <w:tc>
          <w:tcPr>
            <w:tcW w:w="2126" w:type="dxa"/>
            <w:shd w:val="clear" w:color="auto" w:fill="auto"/>
          </w:tcPr>
          <w:p w14:paraId="7496232C"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Kozhevnikov</w:t>
            </w:r>
            <w:proofErr w:type="spellEnd"/>
            <w:r w:rsidRPr="00420A54">
              <w:rPr>
                <w:rFonts w:ascii="Arial" w:eastAsia="Times New Roman" w:hAnsi="Arial" w:cs="Arial"/>
              </w:rPr>
              <w:t xml:space="preserve"> D.A.</w:t>
            </w:r>
          </w:p>
        </w:tc>
        <w:tc>
          <w:tcPr>
            <w:tcW w:w="1283" w:type="dxa"/>
            <w:shd w:val="clear" w:color="auto" w:fill="auto"/>
          </w:tcPr>
          <w:p w14:paraId="3ED042D3"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56A06B99"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Tomography reconstruction</w:t>
            </w:r>
          </w:p>
        </w:tc>
        <w:tc>
          <w:tcPr>
            <w:tcW w:w="644" w:type="dxa"/>
            <w:shd w:val="clear" w:color="auto" w:fill="auto"/>
          </w:tcPr>
          <w:p w14:paraId="634CA957"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0,2</w:t>
            </w:r>
          </w:p>
        </w:tc>
      </w:tr>
      <w:tr w:rsidR="006120FF" w:rsidRPr="00764F4A" w14:paraId="1B44D079" w14:textId="77777777">
        <w:tc>
          <w:tcPr>
            <w:tcW w:w="565" w:type="dxa"/>
            <w:shd w:val="clear" w:color="auto" w:fill="auto"/>
          </w:tcPr>
          <w:p w14:paraId="772F1567"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lastRenderedPageBreak/>
              <w:t>12</w:t>
            </w:r>
          </w:p>
        </w:tc>
        <w:tc>
          <w:tcPr>
            <w:tcW w:w="2126" w:type="dxa"/>
            <w:shd w:val="clear" w:color="auto" w:fill="auto"/>
          </w:tcPr>
          <w:p w14:paraId="6455139E"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Kuznetsov</w:t>
            </w:r>
            <w:proofErr w:type="spellEnd"/>
            <w:r w:rsidRPr="00420A54">
              <w:rPr>
                <w:rFonts w:ascii="Arial" w:eastAsia="Times New Roman" w:hAnsi="Arial" w:cs="Arial"/>
              </w:rPr>
              <w:t xml:space="preserve"> N.K.</w:t>
            </w:r>
          </w:p>
        </w:tc>
        <w:tc>
          <w:tcPr>
            <w:tcW w:w="1283" w:type="dxa"/>
            <w:shd w:val="clear" w:color="auto" w:fill="auto"/>
          </w:tcPr>
          <w:p w14:paraId="2EDE7056"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26886836"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Mechanical Engineer.</w:t>
            </w:r>
          </w:p>
        </w:tc>
        <w:tc>
          <w:tcPr>
            <w:tcW w:w="644" w:type="dxa"/>
            <w:shd w:val="clear" w:color="auto" w:fill="auto"/>
          </w:tcPr>
          <w:p w14:paraId="5A12B8B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0,5</w:t>
            </w:r>
          </w:p>
        </w:tc>
      </w:tr>
      <w:tr w:rsidR="006120FF" w:rsidRPr="00764F4A" w14:paraId="7BDE27A9" w14:textId="77777777">
        <w:tc>
          <w:tcPr>
            <w:tcW w:w="565" w:type="dxa"/>
            <w:shd w:val="clear" w:color="auto" w:fill="auto"/>
          </w:tcPr>
          <w:p w14:paraId="39FE67D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13</w:t>
            </w:r>
          </w:p>
        </w:tc>
        <w:tc>
          <w:tcPr>
            <w:tcW w:w="2126" w:type="dxa"/>
            <w:shd w:val="clear" w:color="auto" w:fill="auto"/>
          </w:tcPr>
          <w:p w14:paraId="6FE220DB"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Kruchonak</w:t>
            </w:r>
            <w:proofErr w:type="spellEnd"/>
            <w:r w:rsidRPr="00420A54">
              <w:rPr>
                <w:rFonts w:ascii="Arial" w:eastAsia="Times New Roman" w:hAnsi="Arial" w:cs="Arial"/>
              </w:rPr>
              <w:t xml:space="preserve"> V.G.</w:t>
            </w:r>
          </w:p>
        </w:tc>
        <w:tc>
          <w:tcPr>
            <w:tcW w:w="1283" w:type="dxa"/>
            <w:shd w:val="clear" w:color="auto" w:fill="auto"/>
          </w:tcPr>
          <w:p w14:paraId="51136087"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6F6AF554"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Electronic Engineer. Radiation hardness tests.</w:t>
            </w:r>
          </w:p>
        </w:tc>
        <w:tc>
          <w:tcPr>
            <w:tcW w:w="644" w:type="dxa"/>
            <w:shd w:val="clear" w:color="auto" w:fill="auto"/>
          </w:tcPr>
          <w:p w14:paraId="755292F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0,6</w:t>
            </w:r>
          </w:p>
        </w:tc>
      </w:tr>
      <w:tr w:rsidR="006120FF" w:rsidRPr="00764F4A" w14:paraId="20B3F39F" w14:textId="77777777">
        <w:tc>
          <w:tcPr>
            <w:tcW w:w="565" w:type="dxa"/>
            <w:shd w:val="clear" w:color="auto" w:fill="auto"/>
          </w:tcPr>
          <w:p w14:paraId="14A4754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14</w:t>
            </w:r>
          </w:p>
        </w:tc>
        <w:tc>
          <w:tcPr>
            <w:tcW w:w="2126" w:type="dxa"/>
            <w:shd w:val="clear" w:color="auto" w:fill="auto"/>
          </w:tcPr>
          <w:p w14:paraId="0435155F"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Gongadze</w:t>
            </w:r>
            <w:proofErr w:type="spellEnd"/>
            <w:r w:rsidRPr="00420A54">
              <w:rPr>
                <w:rFonts w:ascii="Arial" w:eastAsia="Times New Roman" w:hAnsi="Arial" w:cs="Arial"/>
              </w:rPr>
              <w:t xml:space="preserve"> A.</w:t>
            </w:r>
          </w:p>
        </w:tc>
        <w:tc>
          <w:tcPr>
            <w:tcW w:w="1283" w:type="dxa"/>
            <w:shd w:val="clear" w:color="auto" w:fill="auto"/>
          </w:tcPr>
          <w:p w14:paraId="03817D6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19B5CD57"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Detector R&amp;D</w:t>
            </w:r>
          </w:p>
        </w:tc>
        <w:tc>
          <w:tcPr>
            <w:tcW w:w="644" w:type="dxa"/>
            <w:shd w:val="clear" w:color="auto" w:fill="auto"/>
          </w:tcPr>
          <w:p w14:paraId="6E93370E"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0,1</w:t>
            </w:r>
          </w:p>
        </w:tc>
      </w:tr>
      <w:tr w:rsidR="006120FF" w:rsidRPr="00764F4A" w14:paraId="59662309" w14:textId="77777777">
        <w:tc>
          <w:tcPr>
            <w:tcW w:w="565" w:type="dxa"/>
            <w:shd w:val="clear" w:color="auto" w:fill="auto"/>
          </w:tcPr>
          <w:p w14:paraId="3295E504"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15</w:t>
            </w:r>
          </w:p>
        </w:tc>
        <w:tc>
          <w:tcPr>
            <w:tcW w:w="2126" w:type="dxa"/>
            <w:shd w:val="clear" w:color="auto" w:fill="auto"/>
          </w:tcPr>
          <w:p w14:paraId="3B7FA484"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Porokhovoy</w:t>
            </w:r>
            <w:proofErr w:type="spellEnd"/>
            <w:r w:rsidRPr="00420A54">
              <w:rPr>
                <w:rFonts w:ascii="Arial" w:eastAsia="Times New Roman" w:hAnsi="Arial" w:cs="Arial"/>
              </w:rPr>
              <w:t xml:space="preserve"> S.I.</w:t>
            </w:r>
          </w:p>
        </w:tc>
        <w:tc>
          <w:tcPr>
            <w:tcW w:w="1283" w:type="dxa"/>
            <w:shd w:val="clear" w:color="auto" w:fill="auto"/>
          </w:tcPr>
          <w:p w14:paraId="2AD74288"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1F20286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Researcher.</w:t>
            </w:r>
          </w:p>
        </w:tc>
        <w:tc>
          <w:tcPr>
            <w:tcW w:w="644" w:type="dxa"/>
            <w:shd w:val="clear" w:color="auto" w:fill="auto"/>
          </w:tcPr>
          <w:p w14:paraId="2FBBF9AD"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0,1</w:t>
            </w:r>
          </w:p>
        </w:tc>
      </w:tr>
      <w:tr w:rsidR="006120FF" w:rsidRPr="00764F4A" w14:paraId="0C12E99F" w14:textId="77777777">
        <w:tc>
          <w:tcPr>
            <w:tcW w:w="565" w:type="dxa"/>
            <w:shd w:val="clear" w:color="auto" w:fill="auto"/>
          </w:tcPr>
          <w:p w14:paraId="3E5AEB28"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16</w:t>
            </w:r>
          </w:p>
        </w:tc>
        <w:tc>
          <w:tcPr>
            <w:tcW w:w="2126" w:type="dxa"/>
            <w:shd w:val="clear" w:color="auto" w:fill="auto"/>
          </w:tcPr>
          <w:p w14:paraId="40FC4409"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Rudenko T.O.</w:t>
            </w:r>
          </w:p>
        </w:tc>
        <w:tc>
          <w:tcPr>
            <w:tcW w:w="1283" w:type="dxa"/>
            <w:shd w:val="clear" w:color="auto" w:fill="auto"/>
          </w:tcPr>
          <w:p w14:paraId="28CAD354"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LNP</w:t>
            </w:r>
          </w:p>
        </w:tc>
        <w:tc>
          <w:tcPr>
            <w:tcW w:w="5066" w:type="dxa"/>
            <w:shd w:val="clear" w:color="auto" w:fill="auto"/>
          </w:tcPr>
          <w:p w14:paraId="081A10FD"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Electronic Engineer.</w:t>
            </w:r>
          </w:p>
        </w:tc>
        <w:tc>
          <w:tcPr>
            <w:tcW w:w="644" w:type="dxa"/>
            <w:shd w:val="clear" w:color="auto" w:fill="auto"/>
          </w:tcPr>
          <w:p w14:paraId="6B0A7AB9"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0,2</w:t>
            </w:r>
          </w:p>
        </w:tc>
      </w:tr>
      <w:tr w:rsidR="006120FF" w:rsidRPr="00764F4A" w14:paraId="16F2EFEB" w14:textId="77777777">
        <w:tc>
          <w:tcPr>
            <w:tcW w:w="565" w:type="dxa"/>
            <w:shd w:val="clear" w:color="auto" w:fill="auto"/>
          </w:tcPr>
          <w:p w14:paraId="4C992724"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17</w:t>
            </w:r>
          </w:p>
        </w:tc>
        <w:tc>
          <w:tcPr>
            <w:tcW w:w="2126" w:type="dxa"/>
            <w:shd w:val="clear" w:color="auto" w:fill="auto"/>
          </w:tcPr>
          <w:p w14:paraId="2A7F7AA1"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Mitrofanov</w:t>
            </w:r>
            <w:proofErr w:type="spellEnd"/>
            <w:r w:rsidRPr="00420A54">
              <w:rPr>
                <w:rFonts w:ascii="Arial" w:eastAsia="Times New Roman" w:hAnsi="Arial" w:cs="Arial"/>
              </w:rPr>
              <w:t xml:space="preserve"> S.V.</w:t>
            </w:r>
          </w:p>
        </w:tc>
        <w:tc>
          <w:tcPr>
            <w:tcW w:w="1283" w:type="dxa"/>
            <w:shd w:val="clear" w:color="auto" w:fill="auto"/>
          </w:tcPr>
          <w:p w14:paraId="77903133"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FLNR</w:t>
            </w:r>
          </w:p>
        </w:tc>
        <w:tc>
          <w:tcPr>
            <w:tcW w:w="5066" w:type="dxa"/>
            <w:shd w:val="clear" w:color="auto" w:fill="auto"/>
          </w:tcPr>
          <w:p w14:paraId="71BC7300"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Researcher. Tests at FLNR beams.</w:t>
            </w:r>
          </w:p>
        </w:tc>
        <w:tc>
          <w:tcPr>
            <w:tcW w:w="644" w:type="dxa"/>
            <w:shd w:val="clear" w:color="auto" w:fill="auto"/>
          </w:tcPr>
          <w:p w14:paraId="6594C268"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0,2</w:t>
            </w:r>
          </w:p>
        </w:tc>
      </w:tr>
      <w:tr w:rsidR="006120FF" w:rsidRPr="00764F4A" w14:paraId="25DC5F05" w14:textId="77777777">
        <w:tc>
          <w:tcPr>
            <w:tcW w:w="565" w:type="dxa"/>
            <w:shd w:val="clear" w:color="auto" w:fill="auto"/>
          </w:tcPr>
          <w:p w14:paraId="00EABF93"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18</w:t>
            </w:r>
          </w:p>
        </w:tc>
        <w:tc>
          <w:tcPr>
            <w:tcW w:w="2126" w:type="dxa"/>
            <w:shd w:val="clear" w:color="auto" w:fill="auto"/>
          </w:tcPr>
          <w:p w14:paraId="48C41C87"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Teterev</w:t>
            </w:r>
            <w:proofErr w:type="spellEnd"/>
            <w:r w:rsidRPr="00420A54">
              <w:rPr>
                <w:rFonts w:ascii="Arial" w:eastAsia="Times New Roman" w:hAnsi="Arial" w:cs="Arial"/>
              </w:rPr>
              <w:t xml:space="preserve"> </w:t>
            </w:r>
            <w:proofErr w:type="spellStart"/>
            <w:r w:rsidRPr="00420A54">
              <w:rPr>
                <w:rFonts w:ascii="Arial" w:eastAsia="Times New Roman" w:hAnsi="Arial" w:cs="Arial"/>
              </w:rPr>
              <w:t>Yu.G</w:t>
            </w:r>
            <w:proofErr w:type="spellEnd"/>
            <w:r w:rsidRPr="00420A54">
              <w:rPr>
                <w:rFonts w:ascii="Arial" w:eastAsia="Times New Roman" w:hAnsi="Arial" w:cs="Arial"/>
              </w:rPr>
              <w:t>.</w:t>
            </w:r>
          </w:p>
        </w:tc>
        <w:tc>
          <w:tcPr>
            <w:tcW w:w="1283" w:type="dxa"/>
            <w:shd w:val="clear" w:color="auto" w:fill="auto"/>
          </w:tcPr>
          <w:p w14:paraId="268754BE"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FLNR</w:t>
            </w:r>
          </w:p>
        </w:tc>
        <w:tc>
          <w:tcPr>
            <w:tcW w:w="5066" w:type="dxa"/>
            <w:shd w:val="clear" w:color="auto" w:fill="auto"/>
          </w:tcPr>
          <w:p w14:paraId="30CAB8F8"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Researcher. Tests at FLNR beams.</w:t>
            </w:r>
          </w:p>
        </w:tc>
        <w:tc>
          <w:tcPr>
            <w:tcW w:w="644" w:type="dxa"/>
            <w:shd w:val="clear" w:color="auto" w:fill="auto"/>
          </w:tcPr>
          <w:p w14:paraId="6C26C18E"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0,2</w:t>
            </w:r>
          </w:p>
        </w:tc>
      </w:tr>
      <w:tr w:rsidR="006120FF" w:rsidRPr="00764F4A" w14:paraId="50BDB9E4" w14:textId="77777777">
        <w:tc>
          <w:tcPr>
            <w:tcW w:w="565" w:type="dxa"/>
            <w:shd w:val="clear" w:color="auto" w:fill="auto"/>
          </w:tcPr>
          <w:p w14:paraId="1236152A"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19</w:t>
            </w:r>
          </w:p>
        </w:tc>
        <w:tc>
          <w:tcPr>
            <w:tcW w:w="2126" w:type="dxa"/>
            <w:shd w:val="clear" w:color="auto" w:fill="auto"/>
          </w:tcPr>
          <w:p w14:paraId="3FD6B7A3"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Isatov</w:t>
            </w:r>
            <w:proofErr w:type="spellEnd"/>
            <w:r w:rsidRPr="00420A54">
              <w:rPr>
                <w:rFonts w:ascii="Arial" w:eastAsia="Times New Roman" w:hAnsi="Arial" w:cs="Arial"/>
              </w:rPr>
              <w:t xml:space="preserve"> A.T.</w:t>
            </w:r>
          </w:p>
        </w:tc>
        <w:tc>
          <w:tcPr>
            <w:tcW w:w="1283" w:type="dxa"/>
            <w:shd w:val="clear" w:color="auto" w:fill="auto"/>
          </w:tcPr>
          <w:p w14:paraId="2B4FB7B7"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FLNR</w:t>
            </w:r>
          </w:p>
        </w:tc>
        <w:tc>
          <w:tcPr>
            <w:tcW w:w="5066" w:type="dxa"/>
            <w:shd w:val="clear" w:color="auto" w:fill="auto"/>
          </w:tcPr>
          <w:p w14:paraId="2C47B69B"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Researcher. Tests at FLNR beams.</w:t>
            </w:r>
          </w:p>
        </w:tc>
        <w:tc>
          <w:tcPr>
            <w:tcW w:w="644" w:type="dxa"/>
            <w:shd w:val="clear" w:color="auto" w:fill="auto"/>
          </w:tcPr>
          <w:p w14:paraId="56352AF4"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0,2</w:t>
            </w:r>
          </w:p>
        </w:tc>
      </w:tr>
      <w:tr w:rsidR="006120FF" w:rsidRPr="00764F4A" w14:paraId="482C95CC" w14:textId="77777777">
        <w:tc>
          <w:tcPr>
            <w:tcW w:w="565" w:type="dxa"/>
            <w:shd w:val="clear" w:color="auto" w:fill="auto"/>
          </w:tcPr>
          <w:p w14:paraId="1991453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20</w:t>
            </w:r>
          </w:p>
        </w:tc>
        <w:tc>
          <w:tcPr>
            <w:tcW w:w="2126" w:type="dxa"/>
            <w:shd w:val="clear" w:color="auto" w:fill="auto"/>
          </w:tcPr>
          <w:p w14:paraId="7518D2E0"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Kopach</w:t>
            </w:r>
            <w:proofErr w:type="spellEnd"/>
            <w:r w:rsidRPr="00420A54">
              <w:rPr>
                <w:rFonts w:ascii="Arial" w:eastAsia="Times New Roman" w:hAnsi="Arial" w:cs="Arial"/>
              </w:rPr>
              <w:t xml:space="preserve"> </w:t>
            </w:r>
            <w:proofErr w:type="spellStart"/>
            <w:r w:rsidRPr="00420A54">
              <w:rPr>
                <w:rFonts w:ascii="Arial" w:eastAsia="Times New Roman" w:hAnsi="Arial" w:cs="Arial"/>
              </w:rPr>
              <w:t>Yu.N</w:t>
            </w:r>
            <w:proofErr w:type="spellEnd"/>
            <w:r w:rsidRPr="00420A54">
              <w:rPr>
                <w:rFonts w:ascii="Arial" w:eastAsia="Times New Roman" w:hAnsi="Arial" w:cs="Arial"/>
              </w:rPr>
              <w:t>.</w:t>
            </w:r>
          </w:p>
        </w:tc>
        <w:tc>
          <w:tcPr>
            <w:tcW w:w="1283" w:type="dxa"/>
            <w:shd w:val="clear" w:color="auto" w:fill="auto"/>
          </w:tcPr>
          <w:p w14:paraId="545EC64C"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FLNP</w:t>
            </w:r>
          </w:p>
        </w:tc>
        <w:tc>
          <w:tcPr>
            <w:tcW w:w="5066" w:type="dxa"/>
            <w:shd w:val="clear" w:color="auto" w:fill="auto"/>
          </w:tcPr>
          <w:p w14:paraId="52EA333D"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PhD. Researcher. Tests at IBR2 beams.</w:t>
            </w:r>
          </w:p>
        </w:tc>
        <w:tc>
          <w:tcPr>
            <w:tcW w:w="644" w:type="dxa"/>
            <w:shd w:val="clear" w:color="auto" w:fill="auto"/>
          </w:tcPr>
          <w:p w14:paraId="7DBC9EFF"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0,1</w:t>
            </w:r>
          </w:p>
        </w:tc>
      </w:tr>
      <w:tr w:rsidR="006120FF" w:rsidRPr="00764F4A" w14:paraId="5E17BDA1" w14:textId="77777777">
        <w:tc>
          <w:tcPr>
            <w:tcW w:w="565" w:type="dxa"/>
            <w:shd w:val="clear" w:color="auto" w:fill="auto"/>
          </w:tcPr>
          <w:p w14:paraId="717B8202"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21</w:t>
            </w:r>
          </w:p>
        </w:tc>
        <w:tc>
          <w:tcPr>
            <w:tcW w:w="2126" w:type="dxa"/>
            <w:shd w:val="clear" w:color="auto" w:fill="auto"/>
          </w:tcPr>
          <w:p w14:paraId="2A376AD5"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Telezhnikov</w:t>
            </w:r>
            <w:proofErr w:type="spellEnd"/>
            <w:r w:rsidRPr="00420A54">
              <w:rPr>
                <w:rFonts w:ascii="Arial" w:eastAsia="Times New Roman" w:hAnsi="Arial" w:cs="Arial"/>
              </w:rPr>
              <w:t xml:space="preserve"> </w:t>
            </w:r>
            <w:proofErr w:type="spellStart"/>
            <w:r w:rsidRPr="00420A54">
              <w:rPr>
                <w:rFonts w:ascii="Arial" w:eastAsia="Times New Roman" w:hAnsi="Arial" w:cs="Arial"/>
              </w:rPr>
              <w:t>S.Yu</w:t>
            </w:r>
            <w:proofErr w:type="spellEnd"/>
            <w:r w:rsidRPr="00420A54">
              <w:rPr>
                <w:rFonts w:ascii="Arial" w:eastAsia="Times New Roman" w:hAnsi="Arial" w:cs="Arial"/>
              </w:rPr>
              <w:t>.</w:t>
            </w:r>
          </w:p>
        </w:tc>
        <w:tc>
          <w:tcPr>
            <w:tcW w:w="1283" w:type="dxa"/>
            <w:shd w:val="clear" w:color="auto" w:fill="auto"/>
          </w:tcPr>
          <w:p w14:paraId="2B0A3AA2"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FLNP</w:t>
            </w:r>
          </w:p>
        </w:tc>
        <w:tc>
          <w:tcPr>
            <w:tcW w:w="5066" w:type="dxa"/>
            <w:shd w:val="clear" w:color="auto" w:fill="auto"/>
          </w:tcPr>
          <w:p w14:paraId="427816BE"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 xml:space="preserve">PhD. Researcher. IBR2 tests results </w:t>
            </w:r>
            <w:proofErr w:type="spellStart"/>
            <w:r w:rsidRPr="00420A54">
              <w:rPr>
                <w:rFonts w:ascii="Arial" w:eastAsia="Times New Roman" w:hAnsi="Arial" w:cs="Arial"/>
              </w:rPr>
              <w:t>analys</w:t>
            </w:r>
            <w:proofErr w:type="spellEnd"/>
          </w:p>
        </w:tc>
        <w:tc>
          <w:tcPr>
            <w:tcW w:w="644" w:type="dxa"/>
            <w:shd w:val="clear" w:color="auto" w:fill="auto"/>
          </w:tcPr>
          <w:p w14:paraId="140D5237"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0,1</w:t>
            </w:r>
          </w:p>
        </w:tc>
      </w:tr>
      <w:tr w:rsidR="006120FF" w:rsidRPr="00764F4A" w14:paraId="35962B27" w14:textId="77777777">
        <w:tc>
          <w:tcPr>
            <w:tcW w:w="565" w:type="dxa"/>
            <w:shd w:val="clear" w:color="auto" w:fill="auto"/>
          </w:tcPr>
          <w:p w14:paraId="4FD2A56D"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22</w:t>
            </w:r>
          </w:p>
        </w:tc>
        <w:tc>
          <w:tcPr>
            <w:tcW w:w="2126" w:type="dxa"/>
            <w:shd w:val="clear" w:color="auto" w:fill="auto"/>
          </w:tcPr>
          <w:p w14:paraId="5F211B91" w14:textId="77777777" w:rsidR="006120FF" w:rsidRPr="00420A54" w:rsidRDefault="00542A1C" w:rsidP="00764F4A">
            <w:pPr>
              <w:spacing w:after="0" w:line="240" w:lineRule="auto"/>
              <w:jc w:val="both"/>
              <w:rPr>
                <w:rFonts w:ascii="Arial" w:eastAsia="Times New Roman" w:hAnsi="Arial" w:cs="Arial"/>
              </w:rPr>
            </w:pPr>
            <w:proofErr w:type="spellStart"/>
            <w:r w:rsidRPr="00420A54">
              <w:rPr>
                <w:rFonts w:ascii="Arial" w:eastAsia="Times New Roman" w:hAnsi="Arial" w:cs="Arial"/>
              </w:rPr>
              <w:t>Akhmedov</w:t>
            </w:r>
            <w:proofErr w:type="spellEnd"/>
            <w:r w:rsidRPr="00420A54">
              <w:rPr>
                <w:rFonts w:ascii="Arial" w:eastAsia="Times New Roman" w:hAnsi="Arial" w:cs="Arial"/>
              </w:rPr>
              <w:t xml:space="preserve"> A.A.</w:t>
            </w:r>
          </w:p>
        </w:tc>
        <w:tc>
          <w:tcPr>
            <w:tcW w:w="1283" w:type="dxa"/>
            <w:shd w:val="clear" w:color="auto" w:fill="auto"/>
          </w:tcPr>
          <w:p w14:paraId="142B62C5"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FLNP</w:t>
            </w:r>
          </w:p>
        </w:tc>
        <w:tc>
          <w:tcPr>
            <w:tcW w:w="5066" w:type="dxa"/>
            <w:shd w:val="clear" w:color="auto" w:fill="auto"/>
          </w:tcPr>
          <w:p w14:paraId="5F78D1EB"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Researcher. Tests at IBR2 beams.</w:t>
            </w:r>
          </w:p>
        </w:tc>
        <w:tc>
          <w:tcPr>
            <w:tcW w:w="644" w:type="dxa"/>
            <w:shd w:val="clear" w:color="auto" w:fill="auto"/>
          </w:tcPr>
          <w:p w14:paraId="391A009C" w14:textId="77777777" w:rsidR="006120FF" w:rsidRPr="00420A54" w:rsidRDefault="00542A1C" w:rsidP="00764F4A">
            <w:pPr>
              <w:spacing w:after="0" w:line="240" w:lineRule="auto"/>
              <w:jc w:val="both"/>
              <w:rPr>
                <w:rFonts w:ascii="Arial" w:eastAsia="Times New Roman" w:hAnsi="Arial" w:cs="Arial"/>
              </w:rPr>
            </w:pPr>
            <w:r w:rsidRPr="00420A54">
              <w:rPr>
                <w:rFonts w:ascii="Arial" w:eastAsia="Times New Roman" w:hAnsi="Arial" w:cs="Arial"/>
              </w:rPr>
              <w:t>0,1</w:t>
            </w:r>
          </w:p>
        </w:tc>
      </w:tr>
      <w:tr w:rsidR="006120FF" w:rsidRPr="00764F4A" w14:paraId="31800F1E" w14:textId="77777777">
        <w:tc>
          <w:tcPr>
            <w:tcW w:w="565" w:type="dxa"/>
            <w:shd w:val="clear" w:color="auto" w:fill="auto"/>
          </w:tcPr>
          <w:p w14:paraId="5D023FC6" w14:textId="77777777" w:rsidR="006120FF" w:rsidRPr="00764F4A" w:rsidRDefault="006120FF" w:rsidP="00764F4A">
            <w:pPr>
              <w:spacing w:after="0" w:line="240" w:lineRule="auto"/>
              <w:jc w:val="both"/>
              <w:rPr>
                <w:rFonts w:ascii="Arial" w:eastAsia="Times New Roman" w:hAnsi="Arial" w:cs="Arial"/>
                <w:sz w:val="24"/>
                <w:szCs w:val="24"/>
              </w:rPr>
            </w:pPr>
          </w:p>
        </w:tc>
        <w:tc>
          <w:tcPr>
            <w:tcW w:w="2126" w:type="dxa"/>
            <w:shd w:val="clear" w:color="auto" w:fill="auto"/>
          </w:tcPr>
          <w:p w14:paraId="3A556925" w14:textId="77777777" w:rsidR="006120FF" w:rsidRPr="00764F4A" w:rsidRDefault="006120FF" w:rsidP="00764F4A">
            <w:pPr>
              <w:spacing w:after="0" w:line="240" w:lineRule="auto"/>
              <w:jc w:val="both"/>
              <w:rPr>
                <w:rFonts w:ascii="Arial" w:eastAsia="Times New Roman" w:hAnsi="Arial" w:cs="Arial"/>
                <w:sz w:val="24"/>
                <w:szCs w:val="24"/>
              </w:rPr>
            </w:pPr>
          </w:p>
        </w:tc>
        <w:tc>
          <w:tcPr>
            <w:tcW w:w="1283" w:type="dxa"/>
            <w:shd w:val="clear" w:color="auto" w:fill="auto"/>
          </w:tcPr>
          <w:p w14:paraId="79AF7E97" w14:textId="77777777" w:rsidR="006120FF" w:rsidRPr="00764F4A" w:rsidRDefault="006120FF" w:rsidP="00764F4A">
            <w:pPr>
              <w:spacing w:after="0" w:line="240" w:lineRule="auto"/>
              <w:jc w:val="both"/>
              <w:rPr>
                <w:rFonts w:ascii="Arial" w:eastAsia="Times New Roman" w:hAnsi="Arial" w:cs="Arial"/>
                <w:sz w:val="24"/>
                <w:szCs w:val="24"/>
              </w:rPr>
            </w:pPr>
          </w:p>
        </w:tc>
        <w:tc>
          <w:tcPr>
            <w:tcW w:w="5066" w:type="dxa"/>
            <w:shd w:val="clear" w:color="auto" w:fill="auto"/>
          </w:tcPr>
          <w:p w14:paraId="5C985200" w14:textId="77777777" w:rsidR="006120FF" w:rsidRPr="00764F4A" w:rsidRDefault="00542A1C" w:rsidP="00764F4A">
            <w:pPr>
              <w:spacing w:after="0" w:line="240" w:lineRule="auto"/>
              <w:jc w:val="right"/>
              <w:rPr>
                <w:rFonts w:ascii="Arial" w:eastAsia="Times New Roman" w:hAnsi="Arial" w:cs="Arial"/>
                <w:b/>
                <w:bCs/>
                <w:sz w:val="24"/>
                <w:szCs w:val="24"/>
              </w:rPr>
            </w:pPr>
            <w:r w:rsidRPr="00764F4A">
              <w:rPr>
                <w:rFonts w:ascii="Arial" w:eastAsia="Times New Roman" w:hAnsi="Arial" w:cs="Arial"/>
                <w:b/>
                <w:bCs/>
                <w:sz w:val="24"/>
                <w:szCs w:val="24"/>
              </w:rPr>
              <w:t>FTE</w:t>
            </w:r>
          </w:p>
        </w:tc>
        <w:tc>
          <w:tcPr>
            <w:tcW w:w="644" w:type="dxa"/>
            <w:shd w:val="clear" w:color="auto" w:fill="auto"/>
          </w:tcPr>
          <w:p w14:paraId="5A8EC09C" w14:textId="77777777" w:rsidR="006120FF" w:rsidRPr="00764F4A" w:rsidRDefault="00542A1C" w:rsidP="00764F4A">
            <w:pPr>
              <w:spacing w:after="0" w:line="240" w:lineRule="auto"/>
              <w:jc w:val="both"/>
              <w:rPr>
                <w:rFonts w:ascii="Arial" w:eastAsia="Times New Roman" w:hAnsi="Arial" w:cs="Arial"/>
                <w:b/>
                <w:bCs/>
                <w:sz w:val="24"/>
                <w:szCs w:val="24"/>
              </w:rPr>
            </w:pPr>
            <w:r w:rsidRPr="00764F4A">
              <w:rPr>
                <w:rFonts w:ascii="Arial" w:eastAsia="Times New Roman" w:hAnsi="Arial" w:cs="Arial"/>
                <w:b/>
                <w:bCs/>
                <w:sz w:val="24"/>
                <w:szCs w:val="24"/>
              </w:rPr>
              <w:t>9,7</w:t>
            </w:r>
          </w:p>
        </w:tc>
      </w:tr>
    </w:tbl>
    <w:p w14:paraId="18D0C1B3" w14:textId="77777777" w:rsidR="006120FF" w:rsidRPr="00764F4A" w:rsidRDefault="006120FF" w:rsidP="00764F4A">
      <w:pPr>
        <w:spacing w:after="120" w:line="240" w:lineRule="auto"/>
        <w:ind w:left="720"/>
        <w:jc w:val="both"/>
        <w:rPr>
          <w:rFonts w:ascii="Arial" w:eastAsia="Times New Roman" w:hAnsi="Arial" w:cs="Arial"/>
          <w:sz w:val="24"/>
          <w:szCs w:val="24"/>
        </w:rPr>
      </w:pPr>
    </w:p>
    <w:p w14:paraId="1BA3B4AA" w14:textId="77777777" w:rsidR="006120FF" w:rsidRPr="00764F4A" w:rsidRDefault="00542A1C" w:rsidP="00764F4A">
      <w:pPr>
        <w:pStyle w:val="Heading1"/>
        <w:spacing w:before="150" w:after="200"/>
        <w:rPr>
          <w:rFonts w:ascii="Arial" w:hAnsi="Arial" w:cs="Arial"/>
          <w:b w:val="0"/>
          <w:bCs w:val="0"/>
          <w:sz w:val="24"/>
          <w:szCs w:val="24"/>
          <w:lang w:val="en-US"/>
        </w:rPr>
      </w:pPr>
      <w:r w:rsidRPr="00764F4A">
        <w:rPr>
          <w:rFonts w:ascii="Arial" w:hAnsi="Arial" w:cs="Arial"/>
          <w:b w:val="0"/>
          <w:bCs w:val="0"/>
          <w:sz w:val="24"/>
          <w:szCs w:val="24"/>
          <w:lang w:val="en-US"/>
        </w:rPr>
        <w:t xml:space="preserve">Medipix 4 Collaboration – 16 </w:t>
      </w:r>
      <w:r w:rsidRPr="009C1ADC">
        <w:rPr>
          <w:rFonts w:ascii="Arial" w:hAnsi="Arial" w:cs="Arial"/>
          <w:b w:val="0"/>
          <w:bCs w:val="0"/>
          <w:color w:val="26004D"/>
          <w:sz w:val="24"/>
          <w:szCs w:val="24"/>
          <w:lang w:val="en-US" w:eastAsia="en-GB"/>
        </w:rPr>
        <w:t>Participant Institutes</w:t>
      </w:r>
      <w:r w:rsidRPr="00764F4A">
        <w:rPr>
          <w:rFonts w:ascii="Arial" w:hAnsi="Arial" w:cs="Arial"/>
          <w:b w:val="0"/>
          <w:bCs w:val="0"/>
          <w:color w:val="26004D"/>
          <w:sz w:val="24"/>
          <w:szCs w:val="24"/>
          <w:lang w:val="en-US" w:eastAsia="en-GB"/>
        </w:rPr>
        <w:t xml:space="preserve"> </w:t>
      </w:r>
      <w:r w:rsidRPr="00764F4A">
        <w:rPr>
          <w:rFonts w:ascii="Arial" w:hAnsi="Arial" w:cs="Arial"/>
          <w:b w:val="0"/>
          <w:bCs w:val="0"/>
          <w:sz w:val="24"/>
          <w:szCs w:val="24"/>
          <w:lang w:val="en-US"/>
        </w:rPr>
        <w:t>~ 90 members.</w:t>
      </w:r>
    </w:p>
    <w:p w14:paraId="72569FEB" w14:textId="77777777" w:rsidR="006120FF" w:rsidRPr="00764F4A" w:rsidRDefault="00542A1C" w:rsidP="00764F4A">
      <w:pPr>
        <w:pStyle w:val="Heading1"/>
        <w:spacing w:before="150" w:after="200"/>
        <w:rPr>
          <w:rFonts w:ascii="Arial" w:hAnsi="Arial" w:cs="Arial"/>
          <w:b w:val="0"/>
          <w:bCs w:val="0"/>
          <w:sz w:val="24"/>
          <w:szCs w:val="24"/>
          <w:lang w:val="en-US"/>
        </w:rPr>
      </w:pPr>
      <w:r w:rsidRPr="00764F4A">
        <w:rPr>
          <w:rFonts w:ascii="Arial" w:hAnsi="Arial" w:cs="Arial"/>
          <w:b w:val="0"/>
          <w:bCs w:val="0"/>
          <w:sz w:val="24"/>
          <w:szCs w:val="24"/>
          <w:lang w:val="en-US"/>
        </w:rPr>
        <w:t xml:space="preserve">FCAL Collaboration – 15 </w:t>
      </w:r>
      <w:r w:rsidRPr="009C1ADC">
        <w:rPr>
          <w:rFonts w:ascii="Arial" w:hAnsi="Arial" w:cs="Arial"/>
          <w:b w:val="0"/>
          <w:bCs w:val="0"/>
          <w:color w:val="26004D"/>
          <w:sz w:val="24"/>
          <w:szCs w:val="24"/>
          <w:lang w:val="en-US" w:eastAsia="en-GB"/>
        </w:rPr>
        <w:t>Participant Institutes</w:t>
      </w:r>
      <w:r w:rsidRPr="00764F4A">
        <w:rPr>
          <w:rFonts w:ascii="Arial" w:hAnsi="Arial" w:cs="Arial"/>
          <w:b w:val="0"/>
          <w:bCs w:val="0"/>
          <w:color w:val="26004D"/>
          <w:sz w:val="24"/>
          <w:szCs w:val="24"/>
          <w:lang w:val="en-US" w:eastAsia="en-GB"/>
        </w:rPr>
        <w:t xml:space="preserve"> </w:t>
      </w:r>
      <w:r w:rsidRPr="00764F4A">
        <w:rPr>
          <w:rFonts w:ascii="Arial" w:hAnsi="Arial" w:cs="Arial"/>
          <w:b w:val="0"/>
          <w:bCs w:val="0"/>
          <w:sz w:val="24"/>
          <w:szCs w:val="24"/>
          <w:lang w:val="en-US"/>
        </w:rPr>
        <w:t>~ 70 members.</w:t>
      </w:r>
    </w:p>
    <w:p w14:paraId="0041E320" w14:textId="77777777" w:rsidR="006120FF" w:rsidRPr="00764F4A" w:rsidRDefault="006120FF" w:rsidP="00764F4A">
      <w:pPr>
        <w:spacing w:line="240" w:lineRule="auto"/>
        <w:rPr>
          <w:rFonts w:ascii="Arial" w:hAnsi="Arial" w:cs="Arial"/>
          <w:sz w:val="24"/>
          <w:szCs w:val="24"/>
          <w:lang w:eastAsia="ru-RU"/>
        </w:rPr>
      </w:pPr>
    </w:p>
    <w:p w14:paraId="7AB2F3B3" w14:textId="77777777" w:rsidR="006120FF" w:rsidRPr="00764F4A" w:rsidRDefault="00542A1C" w:rsidP="00764F4A">
      <w:pPr>
        <w:spacing w:after="120" w:line="240" w:lineRule="auto"/>
        <w:jc w:val="both"/>
        <w:rPr>
          <w:rFonts w:ascii="Arial" w:eastAsia="Times New Roman" w:hAnsi="Arial" w:cs="Arial"/>
          <w:color w:val="000000"/>
          <w:sz w:val="24"/>
          <w:szCs w:val="24"/>
        </w:rPr>
      </w:pPr>
      <w:r w:rsidRPr="00764F4A">
        <w:rPr>
          <w:rFonts w:ascii="Arial" w:eastAsia="Times New Roman" w:hAnsi="Arial" w:cs="Arial"/>
          <w:color w:val="000000"/>
          <w:sz w:val="24"/>
          <w:szCs w:val="24"/>
        </w:rPr>
        <w:t>- List the JINR personnel involved in the project, including name, status (e.g. PI, researcher, post-doc, student, engineer, technician…) and FTE. Mention the total number of people in the collaboration.</w:t>
      </w:r>
    </w:p>
    <w:p w14:paraId="3E3C1942" w14:textId="77777777" w:rsidR="006120FF" w:rsidRPr="00764F4A" w:rsidRDefault="00542A1C" w:rsidP="00764F4A">
      <w:pPr>
        <w:pStyle w:val="Heading1"/>
        <w:rPr>
          <w:rFonts w:ascii="Arial" w:hAnsi="Arial" w:cs="Arial"/>
          <w:sz w:val="24"/>
          <w:szCs w:val="24"/>
          <w:lang w:val="en-US"/>
        </w:rPr>
      </w:pPr>
      <w:r w:rsidRPr="00764F4A">
        <w:rPr>
          <w:rFonts w:ascii="Arial" w:hAnsi="Arial" w:cs="Arial"/>
          <w:sz w:val="24"/>
          <w:szCs w:val="24"/>
          <w:lang w:val="en-US"/>
        </w:rPr>
        <w:t>Cost estimates for the Project</w:t>
      </w:r>
    </w:p>
    <w:p w14:paraId="22A1CB2D" w14:textId="77777777" w:rsidR="006120FF" w:rsidRPr="00764F4A" w:rsidRDefault="00542A1C" w:rsidP="00764F4A">
      <w:pPr>
        <w:spacing w:line="240" w:lineRule="auto"/>
        <w:ind w:firstLine="567"/>
        <w:jc w:val="both"/>
        <w:rPr>
          <w:rFonts w:ascii="Arial" w:hAnsi="Arial" w:cs="Arial"/>
          <w:sz w:val="24"/>
          <w:szCs w:val="24"/>
        </w:rPr>
      </w:pPr>
      <w:r w:rsidRPr="00764F4A">
        <w:rPr>
          <w:rFonts w:ascii="Arial" w:hAnsi="Arial" w:cs="Arial"/>
          <w:sz w:val="24"/>
          <w:szCs w:val="24"/>
        </w:rPr>
        <w:t>For the program implementation in 2021-2023 the next JINR resources are needed:</w:t>
      </w:r>
    </w:p>
    <w:p w14:paraId="33FC3ACA" w14:textId="77777777" w:rsidR="006120FF" w:rsidRPr="00764F4A" w:rsidRDefault="00542A1C" w:rsidP="00764F4A">
      <w:pPr>
        <w:widowControl w:val="0"/>
        <w:numPr>
          <w:ilvl w:val="0"/>
          <w:numId w:val="4"/>
        </w:numPr>
        <w:spacing w:after="0" w:line="240" w:lineRule="auto"/>
        <w:jc w:val="both"/>
        <w:rPr>
          <w:rFonts w:ascii="Arial" w:hAnsi="Arial" w:cs="Arial"/>
          <w:sz w:val="24"/>
          <w:szCs w:val="24"/>
        </w:rPr>
      </w:pPr>
      <w:r w:rsidRPr="00764F4A">
        <w:rPr>
          <w:rFonts w:ascii="Arial" w:eastAsia="Calibri" w:hAnsi="Arial" w:cs="Arial"/>
          <w:sz w:val="24"/>
          <w:szCs w:val="24"/>
        </w:rPr>
        <w:t xml:space="preserve"> 180 K$ - the TPX4 chips purchase, creation of detector prototypes, conclusion of contracts to carry out R&amp;D works.</w:t>
      </w:r>
    </w:p>
    <w:p w14:paraId="6E682F1F" w14:textId="77777777" w:rsidR="006120FF" w:rsidRPr="00764F4A" w:rsidRDefault="00542A1C" w:rsidP="00764F4A">
      <w:pPr>
        <w:widowControl w:val="0"/>
        <w:numPr>
          <w:ilvl w:val="0"/>
          <w:numId w:val="4"/>
        </w:numPr>
        <w:spacing w:after="0" w:line="240" w:lineRule="auto"/>
        <w:rPr>
          <w:rFonts w:ascii="Arial" w:hAnsi="Arial" w:cs="Arial"/>
          <w:sz w:val="24"/>
          <w:szCs w:val="24"/>
        </w:rPr>
      </w:pPr>
      <w:r w:rsidRPr="00764F4A">
        <w:rPr>
          <w:rFonts w:ascii="Arial" w:hAnsi="Arial" w:cs="Arial"/>
          <w:sz w:val="24"/>
          <w:szCs w:val="24"/>
        </w:rPr>
        <w:t xml:space="preserve"> 110</w:t>
      </w:r>
      <w:r w:rsidRPr="00764F4A">
        <w:rPr>
          <w:rFonts w:ascii="Arial" w:eastAsia="Calibri" w:hAnsi="Arial" w:cs="Arial"/>
          <w:sz w:val="24"/>
          <w:szCs w:val="24"/>
        </w:rPr>
        <w:t xml:space="preserve"> K$ - creation of working prototype of the “head” scanner, computing infrastructure.</w:t>
      </w:r>
    </w:p>
    <w:p w14:paraId="2DE4AD00" w14:textId="77777777" w:rsidR="006120FF" w:rsidRPr="00764F4A" w:rsidRDefault="00542A1C" w:rsidP="00764F4A">
      <w:pPr>
        <w:widowControl w:val="0"/>
        <w:numPr>
          <w:ilvl w:val="0"/>
          <w:numId w:val="4"/>
        </w:numPr>
        <w:spacing w:after="0" w:line="240" w:lineRule="auto"/>
        <w:rPr>
          <w:rFonts w:ascii="Arial" w:hAnsi="Arial" w:cs="Arial"/>
          <w:sz w:val="24"/>
          <w:szCs w:val="24"/>
          <w:lang w:val="fr-FR"/>
        </w:rPr>
      </w:pPr>
      <w:r w:rsidRPr="00764F4A">
        <w:rPr>
          <w:rFonts w:ascii="Arial" w:hAnsi="Arial" w:cs="Arial"/>
          <w:sz w:val="24"/>
          <w:szCs w:val="24"/>
        </w:rPr>
        <w:t xml:space="preserve"> </w:t>
      </w:r>
      <w:r w:rsidRPr="00764F4A">
        <w:rPr>
          <w:rFonts w:ascii="Arial" w:hAnsi="Arial" w:cs="Arial"/>
          <w:sz w:val="24"/>
          <w:szCs w:val="24"/>
          <w:lang w:val="fr-FR"/>
        </w:rPr>
        <w:t xml:space="preserve">200 </w:t>
      </w:r>
      <w:r w:rsidRPr="00764F4A">
        <w:rPr>
          <w:rFonts w:ascii="Arial" w:eastAsia="Calibri" w:hAnsi="Arial" w:cs="Arial"/>
          <w:sz w:val="24"/>
          <w:szCs w:val="24"/>
          <w:lang w:val="fr-FR"/>
        </w:rPr>
        <w:t xml:space="preserve">K$ - </w:t>
      </w:r>
      <w:proofErr w:type="spellStart"/>
      <w:r w:rsidRPr="00764F4A">
        <w:rPr>
          <w:rFonts w:ascii="Arial" w:eastAsia="Calibri" w:hAnsi="Arial" w:cs="Arial"/>
          <w:sz w:val="24"/>
          <w:szCs w:val="24"/>
          <w:lang w:val="fr-FR"/>
        </w:rPr>
        <w:t>Microfocus</w:t>
      </w:r>
      <w:proofErr w:type="spellEnd"/>
      <w:r w:rsidRPr="00764F4A">
        <w:rPr>
          <w:rFonts w:ascii="Arial" w:eastAsia="Calibri" w:hAnsi="Arial" w:cs="Arial"/>
          <w:sz w:val="24"/>
          <w:szCs w:val="24"/>
          <w:lang w:val="fr-FR"/>
        </w:rPr>
        <w:t xml:space="preserve"> X-ray tube, </w:t>
      </w:r>
      <w:proofErr w:type="spellStart"/>
      <w:r w:rsidRPr="00764F4A">
        <w:rPr>
          <w:rFonts w:ascii="Arial" w:eastAsia="Calibri" w:hAnsi="Arial" w:cs="Arial"/>
          <w:sz w:val="24"/>
          <w:szCs w:val="24"/>
          <w:lang w:val="fr-FR"/>
        </w:rPr>
        <w:t>microfocus</w:t>
      </w:r>
      <w:proofErr w:type="spellEnd"/>
      <w:r w:rsidRPr="00764F4A">
        <w:rPr>
          <w:rFonts w:ascii="Arial" w:eastAsia="Calibri" w:hAnsi="Arial" w:cs="Arial"/>
          <w:sz w:val="24"/>
          <w:szCs w:val="24"/>
          <w:lang w:val="fr-FR"/>
        </w:rPr>
        <w:t xml:space="preserve"> scanner prototype.</w:t>
      </w:r>
    </w:p>
    <w:p w14:paraId="38CDB2D7" w14:textId="77777777" w:rsidR="006120FF" w:rsidRPr="00764F4A" w:rsidRDefault="00542A1C" w:rsidP="00764F4A">
      <w:pPr>
        <w:widowControl w:val="0"/>
        <w:numPr>
          <w:ilvl w:val="0"/>
          <w:numId w:val="4"/>
        </w:numPr>
        <w:spacing w:after="0" w:line="240" w:lineRule="auto"/>
        <w:rPr>
          <w:rFonts w:ascii="Arial" w:hAnsi="Arial" w:cs="Arial"/>
          <w:sz w:val="24"/>
          <w:szCs w:val="24"/>
        </w:rPr>
      </w:pPr>
      <w:r w:rsidRPr="00764F4A">
        <w:rPr>
          <w:rFonts w:ascii="Arial" w:eastAsia="Calibri" w:hAnsi="Arial" w:cs="Arial"/>
          <w:sz w:val="24"/>
          <w:szCs w:val="24"/>
          <w:lang w:val="fr-FR"/>
        </w:rPr>
        <w:t xml:space="preserve"> </w:t>
      </w:r>
      <w:r w:rsidRPr="00764F4A">
        <w:rPr>
          <w:rFonts w:ascii="Arial" w:hAnsi="Arial" w:cs="Arial"/>
          <w:sz w:val="24"/>
          <w:szCs w:val="24"/>
        </w:rPr>
        <w:t xml:space="preserve">40 </w:t>
      </w:r>
      <w:r w:rsidRPr="00764F4A">
        <w:rPr>
          <w:rFonts w:ascii="Arial" w:eastAsia="Calibri" w:hAnsi="Arial" w:cs="Arial"/>
          <w:sz w:val="24"/>
          <w:szCs w:val="24"/>
        </w:rPr>
        <w:t>K$ - Measuring equipment.</w:t>
      </w:r>
    </w:p>
    <w:p w14:paraId="4652B3C7" w14:textId="77777777" w:rsidR="006120FF" w:rsidRPr="00764F4A" w:rsidRDefault="00197F59" w:rsidP="00764F4A">
      <w:pPr>
        <w:widowControl w:val="0"/>
        <w:numPr>
          <w:ilvl w:val="0"/>
          <w:numId w:val="4"/>
        </w:numPr>
        <w:spacing w:after="0" w:line="240" w:lineRule="auto"/>
        <w:rPr>
          <w:rFonts w:ascii="Arial" w:hAnsi="Arial" w:cs="Arial"/>
          <w:sz w:val="24"/>
          <w:szCs w:val="24"/>
        </w:rPr>
      </w:pPr>
      <w:r>
        <w:rPr>
          <w:rFonts w:ascii="Arial" w:hAnsi="Arial" w:cs="Arial"/>
          <w:sz w:val="24"/>
          <w:szCs w:val="24"/>
        </w:rPr>
        <w:t xml:space="preserve"> </w:t>
      </w:r>
      <w:r w:rsidR="00542A1C" w:rsidRPr="00764F4A">
        <w:rPr>
          <w:rFonts w:ascii="Arial" w:hAnsi="Arial" w:cs="Arial"/>
          <w:sz w:val="24"/>
          <w:szCs w:val="24"/>
        </w:rPr>
        <w:t xml:space="preserve">60 </w:t>
      </w:r>
      <w:r w:rsidR="00542A1C" w:rsidRPr="00764F4A">
        <w:rPr>
          <w:rFonts w:ascii="Arial" w:eastAsia="Calibri" w:hAnsi="Arial" w:cs="Arial"/>
          <w:sz w:val="24"/>
          <w:szCs w:val="24"/>
        </w:rPr>
        <w:t>K$ - Semiconductor sensors.</w:t>
      </w:r>
    </w:p>
    <w:p w14:paraId="6DC7B2AE" w14:textId="77777777" w:rsidR="006120FF" w:rsidRPr="00764F4A" w:rsidRDefault="00197F59" w:rsidP="00764F4A">
      <w:pPr>
        <w:widowControl w:val="0"/>
        <w:numPr>
          <w:ilvl w:val="0"/>
          <w:numId w:val="4"/>
        </w:numPr>
        <w:spacing w:after="0" w:line="240" w:lineRule="auto"/>
        <w:rPr>
          <w:rFonts w:ascii="Arial" w:hAnsi="Arial" w:cs="Arial"/>
          <w:sz w:val="24"/>
          <w:szCs w:val="24"/>
        </w:rPr>
      </w:pPr>
      <w:r>
        <w:rPr>
          <w:rFonts w:ascii="Arial" w:eastAsia="Calibri" w:hAnsi="Arial" w:cs="Arial"/>
          <w:sz w:val="24"/>
          <w:szCs w:val="24"/>
        </w:rPr>
        <w:t xml:space="preserve"> </w:t>
      </w:r>
      <w:r w:rsidR="00542A1C" w:rsidRPr="00764F4A">
        <w:rPr>
          <w:rFonts w:ascii="Arial" w:eastAsia="Calibri" w:hAnsi="Arial" w:cs="Arial"/>
          <w:sz w:val="24"/>
          <w:szCs w:val="24"/>
        </w:rPr>
        <w:t xml:space="preserve">90 K$ - </w:t>
      </w:r>
      <w:r w:rsidR="00542A1C" w:rsidRPr="00764F4A">
        <w:rPr>
          <w:rFonts w:ascii="Arial" w:hAnsi="Arial" w:cs="Arial"/>
          <w:sz w:val="24"/>
          <w:szCs w:val="24"/>
        </w:rPr>
        <w:t>Participation in test beams, meetings and conferences.</w:t>
      </w:r>
    </w:p>
    <w:p w14:paraId="211EB1CD" w14:textId="77777777" w:rsidR="006120FF" w:rsidRPr="00764F4A" w:rsidRDefault="00542A1C" w:rsidP="00764F4A">
      <w:pPr>
        <w:spacing w:line="240" w:lineRule="auto"/>
        <w:ind w:left="1287"/>
        <w:rPr>
          <w:rFonts w:ascii="Arial" w:hAnsi="Arial" w:cs="Arial"/>
          <w:sz w:val="24"/>
          <w:szCs w:val="24"/>
        </w:rPr>
      </w:pPr>
      <w:r w:rsidRPr="00764F4A">
        <w:rPr>
          <w:rFonts w:ascii="Arial" w:hAnsi="Arial" w:cs="Arial"/>
          <w:sz w:val="24"/>
          <w:szCs w:val="24"/>
        </w:rPr>
        <w:t>Total sum 680 k$</w:t>
      </w:r>
    </w:p>
    <w:p w14:paraId="3197D13A" w14:textId="77777777" w:rsidR="006120FF" w:rsidRPr="00764F4A" w:rsidRDefault="006120FF" w:rsidP="00764F4A">
      <w:pPr>
        <w:spacing w:after="120" w:line="240" w:lineRule="auto"/>
        <w:jc w:val="both"/>
        <w:rPr>
          <w:rFonts w:ascii="Arial" w:eastAsia="Times New Roman" w:hAnsi="Arial" w:cs="Arial"/>
          <w:sz w:val="24"/>
          <w:szCs w:val="24"/>
        </w:rPr>
      </w:pPr>
    </w:p>
    <w:p w14:paraId="28426A0D" w14:textId="77777777" w:rsidR="006120FF" w:rsidRPr="00764F4A" w:rsidRDefault="00542A1C" w:rsidP="00764F4A">
      <w:pPr>
        <w:spacing w:after="120" w:line="240" w:lineRule="auto"/>
        <w:jc w:val="both"/>
        <w:rPr>
          <w:rFonts w:ascii="Arial" w:eastAsia="Times New Roman" w:hAnsi="Arial" w:cs="Arial"/>
          <w:sz w:val="24"/>
          <w:szCs w:val="24"/>
        </w:rPr>
      </w:pPr>
      <w:r w:rsidRPr="00764F4A">
        <w:rPr>
          <w:rFonts w:ascii="Arial" w:eastAsia="Times New Roman" w:hAnsi="Arial" w:cs="Arial"/>
          <w:color w:val="000000"/>
          <w:sz w:val="24"/>
          <w:szCs w:val="24"/>
        </w:rPr>
        <w:t>- Present the JINR group budget for the period of time of the requested extension, specifying the main budget items (equipment, computing, salaries, common funds, travel…)</w:t>
      </w:r>
    </w:p>
    <w:p w14:paraId="16EB2F3F" w14:textId="77777777" w:rsidR="006120FF" w:rsidRPr="00764F4A" w:rsidRDefault="00542A1C" w:rsidP="00764F4A">
      <w:pPr>
        <w:spacing w:after="120" w:line="240" w:lineRule="auto"/>
        <w:jc w:val="both"/>
        <w:rPr>
          <w:rFonts w:ascii="Arial" w:hAnsi="Arial" w:cs="Arial"/>
          <w:sz w:val="24"/>
          <w:szCs w:val="24"/>
        </w:rPr>
      </w:pPr>
      <w:r w:rsidRPr="00764F4A">
        <w:rPr>
          <w:rFonts w:ascii="Arial" w:eastAsia="Times New Roman" w:hAnsi="Arial" w:cs="Arial"/>
          <w:color w:val="000000"/>
          <w:sz w:val="24"/>
          <w:szCs w:val="24"/>
        </w:rPr>
        <w:t>-Indicate the use or needs of JINR computing resources for the group and for the project if any. </w:t>
      </w:r>
    </w:p>
    <w:sectPr w:rsidR="006120FF" w:rsidRPr="00764F4A">
      <w:pgSz w:w="12240" w:h="15840"/>
      <w:pgMar w:top="1134"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742"/>
    <w:multiLevelType w:val="hybridMultilevel"/>
    <w:tmpl w:val="D4EE4B46"/>
    <w:lvl w:ilvl="0" w:tplc="04190019">
      <w:start w:val="1"/>
      <w:numFmt w:val="lowerLetter"/>
      <w:lvlText w:val="%1."/>
      <w:lvlJc w:val="left"/>
      <w:pPr>
        <w:ind w:left="1800" w:hanging="360"/>
      </w:pPr>
    </w:lvl>
    <w:lvl w:ilvl="1" w:tplc="3E2EE3FC">
      <w:start w:val="1"/>
      <w:numFmt w:val="upperRoman"/>
      <w:lvlText w:val="%2."/>
      <w:lvlJc w:val="left"/>
      <w:pPr>
        <w:ind w:left="2880" w:hanging="72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145B2643"/>
    <w:multiLevelType w:val="multilevel"/>
    <w:tmpl w:val="D4EE4B46"/>
    <w:lvl w:ilvl="0">
      <w:start w:val="1"/>
      <w:numFmt w:val="lowerLetter"/>
      <w:lvlText w:val="%1."/>
      <w:lvlJc w:val="left"/>
      <w:pPr>
        <w:ind w:left="1800" w:hanging="360"/>
      </w:pPr>
    </w:lvl>
    <w:lvl w:ilvl="1">
      <w:start w:val="1"/>
      <w:numFmt w:val="upperRoman"/>
      <w:lvlText w:val="%2."/>
      <w:lvlJc w:val="left"/>
      <w:pPr>
        <w:ind w:left="2880" w:hanging="720"/>
      </w:pPr>
      <w:rPr>
        <w:rFonts w:hint="default"/>
      </w:r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1F8B42B0"/>
    <w:multiLevelType w:val="multilevel"/>
    <w:tmpl w:val="1722DC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334277C"/>
    <w:multiLevelType w:val="multilevel"/>
    <w:tmpl w:val="EA5C65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5EE84334"/>
    <w:multiLevelType w:val="multilevel"/>
    <w:tmpl w:val="CC5A35D0"/>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22A307F"/>
    <w:multiLevelType w:val="multilevel"/>
    <w:tmpl w:val="56C8A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CB6CE0"/>
    <w:multiLevelType w:val="multilevel"/>
    <w:tmpl w:val="48C4E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EA75BA"/>
    <w:multiLevelType w:val="multilevel"/>
    <w:tmpl w:val="56C8A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BF741E"/>
    <w:multiLevelType w:val="hybridMultilevel"/>
    <w:tmpl w:val="050CF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43307E"/>
    <w:multiLevelType w:val="hybridMultilevel"/>
    <w:tmpl w:val="150E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FF"/>
    <w:rsid w:val="00197F59"/>
    <w:rsid w:val="00350C37"/>
    <w:rsid w:val="00420A54"/>
    <w:rsid w:val="00542A1C"/>
    <w:rsid w:val="006120FF"/>
    <w:rsid w:val="00633ACD"/>
    <w:rsid w:val="00764F4A"/>
    <w:rsid w:val="00806555"/>
    <w:rsid w:val="009C1ADC"/>
    <w:rsid w:val="00F664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A5A3"/>
  <w15:docId w15:val="{11E5F3D6-04D5-404B-9B69-FC57436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94"/>
    <w:pPr>
      <w:spacing w:after="200" w:line="276" w:lineRule="auto"/>
    </w:pPr>
  </w:style>
  <w:style w:type="paragraph" w:styleId="Heading1">
    <w:name w:val="heading 1"/>
    <w:basedOn w:val="Normal"/>
    <w:next w:val="Normal"/>
    <w:link w:val="Heading1Char"/>
    <w:uiPriority w:val="9"/>
    <w:qFormat/>
    <w:rsid w:val="00BC4799"/>
    <w:pPr>
      <w:keepNext/>
      <w:widowControl w:val="0"/>
      <w:spacing w:before="240" w:after="60" w:line="240" w:lineRule="auto"/>
      <w:outlineLvl w:val="0"/>
    </w:pPr>
    <w:rPr>
      <w:rFonts w:ascii="Calibri Light" w:eastAsia="Times New Roman" w:hAnsi="Calibri Light" w:cs="Times New Roman"/>
      <w:b/>
      <w:bCs/>
      <w:kern w:val="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C4799"/>
    <w:rPr>
      <w:rFonts w:ascii="Calibri Light" w:eastAsia="Times New Roman" w:hAnsi="Calibri Light" w:cs="Times New Roman"/>
      <w:b/>
      <w:bCs/>
      <w:kern w:val="2"/>
      <w:sz w:val="32"/>
      <w:szCs w:val="32"/>
      <w:lang w:val="ru-RU" w:eastAsia="ru-RU"/>
    </w:rPr>
  </w:style>
  <w:style w:type="character" w:customStyle="1" w:styleId="SubtitleChar">
    <w:name w:val="Subtitle Char"/>
    <w:basedOn w:val="DefaultParagraphFont"/>
    <w:link w:val="Subtitle"/>
    <w:uiPriority w:val="11"/>
    <w:qFormat/>
    <w:rsid w:val="00BC4799"/>
    <w:rPr>
      <w:rFonts w:ascii="Calibri Light" w:eastAsia="Yu Gothic Light" w:hAnsi="Calibri Light" w:cs="Times New Roman"/>
      <w:b/>
      <w:sz w:val="28"/>
      <w:szCs w:val="24"/>
      <w:lang w:val="ru-RU" w:eastAsia="ru-RU"/>
    </w:rPr>
  </w:style>
  <w:style w:type="character" w:styleId="Strong">
    <w:name w:val="Strong"/>
    <w:basedOn w:val="DefaultParagraphFont"/>
    <w:uiPriority w:val="22"/>
    <w:qFormat/>
    <w:rsid w:val="000239DC"/>
    <w:rPr>
      <w:b/>
      <w:bCs/>
    </w:rPr>
  </w:style>
  <w:style w:type="character" w:customStyle="1" w:styleId="apple-converted-space">
    <w:name w:val="apple-converted-space"/>
    <w:basedOn w:val="DefaultParagraphFont"/>
    <w:qFormat/>
    <w:rsid w:val="000239DC"/>
  </w:style>
  <w:style w:type="character" w:customStyle="1" w:styleId="InternetLink">
    <w:name w:val="Internet Link"/>
    <w:basedOn w:val="DefaultParagraphFont"/>
    <w:uiPriority w:val="99"/>
    <w:unhideWhenUsed/>
    <w:rsid w:val="00CA3922"/>
    <w:rPr>
      <w:color w:val="0000FF" w:themeColor="hyperlink"/>
      <w:u w:val="single"/>
    </w:rPr>
  </w:style>
  <w:style w:type="character" w:styleId="FollowedHyperlink">
    <w:name w:val="FollowedHyperlink"/>
    <w:basedOn w:val="DefaultParagraphFont"/>
    <w:uiPriority w:val="99"/>
    <w:semiHidden/>
    <w:unhideWhenUsed/>
    <w:qFormat/>
    <w:rsid w:val="00CA3922"/>
    <w:rPr>
      <w:color w:val="800080" w:themeColor="followedHyperlink"/>
      <w:u w:val="single"/>
    </w:rPr>
  </w:style>
  <w:style w:type="character" w:customStyle="1" w:styleId="nowrap">
    <w:name w:val="nowrap"/>
    <w:basedOn w:val="DefaultParagraphFont"/>
    <w:qFormat/>
    <w:rsid w:val="00CA3922"/>
  </w:style>
  <w:style w:type="character" w:customStyle="1" w:styleId="reveal-content">
    <w:name w:val="reveal-content"/>
    <w:basedOn w:val="DefaultParagraphFont"/>
    <w:qFormat/>
    <w:rsid w:val="00CA3922"/>
  </w:style>
  <w:style w:type="character" w:customStyle="1" w:styleId="timetable-title">
    <w:name w:val="timetable-title"/>
    <w:basedOn w:val="DefaultParagraphFont"/>
    <w:qFormat/>
    <w:rsid w:val="00027329"/>
  </w:style>
  <w:style w:type="character" w:customStyle="1" w:styleId="UnresolvedMention1">
    <w:name w:val="Unresolved Mention1"/>
    <w:basedOn w:val="DefaultParagraphFont"/>
    <w:uiPriority w:val="99"/>
    <w:semiHidden/>
    <w:unhideWhenUsed/>
    <w:qFormat/>
    <w:rsid w:val="00027329"/>
    <w:rPr>
      <w:color w:val="605E5C"/>
      <w:shd w:val="clear" w:color="auto" w:fill="E1DFDD"/>
    </w:rPr>
  </w:style>
  <w:style w:type="character" w:customStyle="1" w:styleId="ListLabel1">
    <w:name w:val="ListLabel 1"/>
    <w:qFormat/>
    <w:rPr>
      <w:rFonts w:ascii="Times" w:eastAsia="Times New Roman" w:hAnsi="Times" w:cs="Times New Roman"/>
      <w:lang w:eastAsia="en-GB"/>
    </w:rPr>
  </w:style>
  <w:style w:type="character" w:customStyle="1" w:styleId="ListLabel2">
    <w:name w:val="ListLabel 2"/>
    <w:qFormat/>
    <w:rPr>
      <w:rFonts w:ascii="Times" w:eastAsia="Times New Roman" w:hAnsi="Times" w:cstheme="minorHAnsi"/>
      <w:color w:val="0000FF"/>
      <w:sz w:val="24"/>
      <w:szCs w:val="24"/>
      <w:u w:val="single"/>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E2C94"/>
    <w:pPr>
      <w:ind w:left="720"/>
      <w:contextualSpacing/>
    </w:pPr>
  </w:style>
  <w:style w:type="paragraph" w:styleId="Subtitle">
    <w:name w:val="Subtitle"/>
    <w:basedOn w:val="Normal"/>
    <w:next w:val="Normal"/>
    <w:link w:val="SubtitleChar"/>
    <w:uiPriority w:val="11"/>
    <w:qFormat/>
    <w:rsid w:val="00BC4799"/>
    <w:pPr>
      <w:widowControl w:val="0"/>
      <w:spacing w:after="60" w:line="240" w:lineRule="auto"/>
      <w:outlineLvl w:val="1"/>
    </w:pPr>
    <w:rPr>
      <w:rFonts w:ascii="Calibri Light" w:eastAsia="Yu Gothic Light" w:hAnsi="Calibri Light" w:cs="Times New Roman"/>
      <w:b/>
      <w:sz w:val="28"/>
      <w:szCs w:val="24"/>
      <w:lang w:val="ru-RU" w:eastAsia="ru-RU"/>
    </w:rPr>
  </w:style>
  <w:style w:type="paragraph" w:styleId="NormalWeb">
    <w:name w:val="Normal (Web)"/>
    <w:basedOn w:val="Normal"/>
    <w:uiPriority w:val="99"/>
    <w:semiHidden/>
    <w:unhideWhenUsed/>
    <w:qFormat/>
    <w:rsid w:val="00027329"/>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E4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95537">
      <w:bodyDiv w:val="1"/>
      <w:marLeft w:val="0"/>
      <w:marRight w:val="0"/>
      <w:marTop w:val="0"/>
      <w:marBottom w:val="0"/>
      <w:divBdr>
        <w:top w:val="none" w:sz="0" w:space="0" w:color="auto"/>
        <w:left w:val="none" w:sz="0" w:space="0" w:color="auto"/>
        <w:bottom w:val="none" w:sz="0" w:space="0" w:color="auto"/>
        <w:right w:val="none" w:sz="0" w:space="0" w:color="auto"/>
      </w:divBdr>
    </w:div>
    <w:div w:id="1331441835">
      <w:bodyDiv w:val="1"/>
      <w:marLeft w:val="0"/>
      <w:marRight w:val="0"/>
      <w:marTop w:val="0"/>
      <w:marBottom w:val="0"/>
      <w:divBdr>
        <w:top w:val="none" w:sz="0" w:space="0" w:color="auto"/>
        <w:left w:val="none" w:sz="0" w:space="0" w:color="auto"/>
        <w:bottom w:val="none" w:sz="0" w:space="0" w:color="auto"/>
        <w:right w:val="none" w:sz="0" w:space="0" w:color="auto"/>
      </w:divBdr>
    </w:div>
    <w:div w:id="171515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cern.ch/event/952738/" TargetMode="External"/><Relationship Id="rId5" Type="http://schemas.openxmlformats.org/officeDocument/2006/relationships/hyperlink" Target="https://indico.cern.ch/event/9547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2309</Words>
  <Characters>13167</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Cheplakov</dc:creator>
  <dc:description/>
  <cp:lastModifiedBy>g Shelkov</cp:lastModifiedBy>
  <cp:revision>4</cp:revision>
  <dcterms:created xsi:type="dcterms:W3CDTF">2021-04-14T14:04:00Z</dcterms:created>
  <dcterms:modified xsi:type="dcterms:W3CDTF">2021-04-14T16:02:00Z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