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18C1" w14:textId="1CDEE376" w:rsidR="00FA1696" w:rsidRPr="00A10823" w:rsidRDefault="0002542E" w:rsidP="00025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823">
        <w:rPr>
          <w:rFonts w:ascii="Times New Roman" w:hAnsi="Times New Roman" w:cs="Times New Roman"/>
          <w:b/>
          <w:bCs/>
          <w:sz w:val="28"/>
          <w:szCs w:val="28"/>
        </w:rPr>
        <w:t>Сметная стоимость объекта (</w:t>
      </w:r>
      <w:proofErr w:type="spellStart"/>
      <w:r w:rsidRPr="00A10823">
        <w:rPr>
          <w:rFonts w:ascii="Times New Roman" w:hAnsi="Times New Roman" w:cs="Times New Roman"/>
          <w:b/>
          <w:bCs/>
          <w:sz w:val="28"/>
          <w:szCs w:val="28"/>
        </w:rPr>
        <w:t>тыс.руб</w:t>
      </w:r>
      <w:proofErr w:type="spellEnd"/>
      <w:r w:rsidR="00A108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82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AC543DC" w14:textId="7CC93F76" w:rsidR="0002542E" w:rsidRPr="00A10823" w:rsidRDefault="0002542E" w:rsidP="0002542E">
      <w:pPr>
        <w:rPr>
          <w:rFonts w:ascii="Times New Roman" w:hAnsi="Times New Roman" w:cs="Times New Roman"/>
          <w:sz w:val="28"/>
          <w:szCs w:val="28"/>
        </w:rPr>
      </w:pPr>
    </w:p>
    <w:p w14:paraId="4F948B7A" w14:textId="36025F1A" w:rsidR="0002542E" w:rsidRPr="00A10823" w:rsidRDefault="0002542E" w:rsidP="00A10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23">
        <w:rPr>
          <w:rFonts w:ascii="Times New Roman" w:hAnsi="Times New Roman" w:cs="Times New Roman"/>
          <w:sz w:val="28"/>
          <w:szCs w:val="28"/>
        </w:rPr>
        <w:t xml:space="preserve">При заходе в </w:t>
      </w:r>
      <w:proofErr w:type="spellStart"/>
      <w:r w:rsidRPr="00A10823">
        <w:rPr>
          <w:rFonts w:ascii="Times New Roman" w:hAnsi="Times New Roman" w:cs="Times New Roman"/>
          <w:sz w:val="28"/>
          <w:szCs w:val="28"/>
        </w:rPr>
        <w:t>Главгосэкспертизу</w:t>
      </w:r>
      <w:proofErr w:type="spellEnd"/>
      <w:r w:rsidRPr="00A10823">
        <w:rPr>
          <w:rFonts w:ascii="Times New Roman" w:hAnsi="Times New Roman" w:cs="Times New Roman"/>
          <w:sz w:val="28"/>
          <w:szCs w:val="28"/>
        </w:rPr>
        <w:t xml:space="preserve"> России 28313710.</w:t>
      </w:r>
    </w:p>
    <w:p w14:paraId="3FC7A09C" w14:textId="739B324E" w:rsidR="0002542E" w:rsidRPr="00A10823" w:rsidRDefault="0002542E" w:rsidP="00A10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23">
        <w:rPr>
          <w:rFonts w:ascii="Times New Roman" w:hAnsi="Times New Roman" w:cs="Times New Roman"/>
          <w:sz w:val="28"/>
          <w:szCs w:val="28"/>
        </w:rPr>
        <w:t xml:space="preserve">После рассмотрения экспертизой 27266884. </w:t>
      </w:r>
    </w:p>
    <w:p w14:paraId="723C1822" w14:textId="1D20FE07" w:rsidR="0002542E" w:rsidRPr="00A10823" w:rsidRDefault="0002542E" w:rsidP="00A10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23">
        <w:rPr>
          <w:rFonts w:ascii="Times New Roman" w:hAnsi="Times New Roman" w:cs="Times New Roman"/>
          <w:sz w:val="28"/>
          <w:szCs w:val="28"/>
        </w:rPr>
        <w:t>В т.ч. СМР 2483303/2394040</w:t>
      </w:r>
    </w:p>
    <w:p w14:paraId="5C39EDAD" w14:textId="1F346940" w:rsidR="0002542E" w:rsidRPr="00A10823" w:rsidRDefault="0002542E" w:rsidP="00A10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23">
        <w:rPr>
          <w:rFonts w:ascii="Times New Roman" w:hAnsi="Times New Roman" w:cs="Times New Roman"/>
          <w:sz w:val="28"/>
          <w:szCs w:val="28"/>
        </w:rPr>
        <w:t>Оборудование 25108319/24194138</w:t>
      </w:r>
    </w:p>
    <w:p w14:paraId="38B67113" w14:textId="0099A2E5" w:rsidR="0002542E" w:rsidRPr="00A10823" w:rsidRDefault="0002542E" w:rsidP="00A10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823">
        <w:rPr>
          <w:rFonts w:ascii="Times New Roman" w:hAnsi="Times New Roman" w:cs="Times New Roman"/>
          <w:sz w:val="28"/>
          <w:szCs w:val="28"/>
        </w:rPr>
        <w:t>В ходе анализа сводного сметного расчета, объектных и локальных смет установлено, что стоимость СМР с учетом инженерного оборудования и систем здания (без учета ТХ) 4</w:t>
      </w:r>
      <w:r w:rsidR="00A10823">
        <w:rPr>
          <w:rFonts w:ascii="Times New Roman" w:hAnsi="Times New Roman" w:cs="Times New Roman"/>
          <w:sz w:val="28"/>
          <w:szCs w:val="28"/>
        </w:rPr>
        <w:t> </w:t>
      </w:r>
      <w:r w:rsidRPr="00A10823">
        <w:rPr>
          <w:rFonts w:ascii="Times New Roman" w:hAnsi="Times New Roman" w:cs="Times New Roman"/>
          <w:sz w:val="28"/>
          <w:szCs w:val="28"/>
        </w:rPr>
        <w:t>622</w:t>
      </w:r>
      <w:r w:rsidR="00A10823">
        <w:rPr>
          <w:rFonts w:ascii="Times New Roman" w:hAnsi="Times New Roman" w:cs="Times New Roman"/>
          <w:sz w:val="28"/>
          <w:szCs w:val="28"/>
        </w:rPr>
        <w:t xml:space="preserve"> </w:t>
      </w:r>
      <w:r w:rsidRPr="00A10823">
        <w:rPr>
          <w:rFonts w:ascii="Times New Roman" w:hAnsi="Times New Roman" w:cs="Times New Roman"/>
          <w:sz w:val="28"/>
          <w:szCs w:val="28"/>
        </w:rPr>
        <w:t>236 руб.</w:t>
      </w:r>
    </w:p>
    <w:p w14:paraId="7B465147" w14:textId="47E0017A" w:rsidR="0022539D" w:rsidRPr="00A10823" w:rsidRDefault="0022539D" w:rsidP="00A10823">
      <w:pPr>
        <w:jc w:val="both"/>
        <w:rPr>
          <w:rFonts w:ascii="Times New Roman" w:hAnsi="Times New Roman" w:cs="Times New Roman"/>
          <w:sz w:val="28"/>
          <w:szCs w:val="28"/>
        </w:rPr>
      </w:pPr>
      <w:r w:rsidRPr="00A10823">
        <w:rPr>
          <w:rFonts w:ascii="Times New Roman" w:hAnsi="Times New Roman" w:cs="Times New Roman"/>
          <w:sz w:val="28"/>
          <w:szCs w:val="28"/>
        </w:rPr>
        <w:t>Учитывая, что в экспертизу был отправлен проект стадия «П» 2019 необходимо осуществить следующее:</w:t>
      </w:r>
    </w:p>
    <w:p w14:paraId="77A5709F" w14:textId="1ABD52D8" w:rsidR="0022539D" w:rsidRPr="00A10823" w:rsidRDefault="0022539D" w:rsidP="00A108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23">
        <w:rPr>
          <w:rFonts w:ascii="Times New Roman" w:hAnsi="Times New Roman" w:cs="Times New Roman"/>
          <w:sz w:val="28"/>
          <w:szCs w:val="28"/>
        </w:rPr>
        <w:t>Передать ЗАО «Комета» все принятые к 01.06.2021 году технические решения для включения их в разделы Рабочей документации.</w:t>
      </w:r>
    </w:p>
    <w:p w14:paraId="6C1FE7A2" w14:textId="4E5BEB33" w:rsidR="0022539D" w:rsidRPr="00A10823" w:rsidRDefault="0022539D" w:rsidP="00A108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23">
        <w:rPr>
          <w:rFonts w:ascii="Times New Roman" w:hAnsi="Times New Roman" w:cs="Times New Roman"/>
          <w:sz w:val="28"/>
          <w:szCs w:val="28"/>
        </w:rPr>
        <w:t>Все возникшие изменения по инициативе физиков внести в проект (срок до 01.09.2021 г.).</w:t>
      </w:r>
    </w:p>
    <w:p w14:paraId="375AE60F" w14:textId="6FF501FB" w:rsidR="0022539D" w:rsidRPr="00A10823" w:rsidRDefault="0022539D" w:rsidP="00A108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F2BB2" w:rsidRPr="00A10823">
        <w:rPr>
          <w:rFonts w:ascii="Times New Roman" w:hAnsi="Times New Roman" w:cs="Times New Roman"/>
          <w:sz w:val="28"/>
          <w:szCs w:val="28"/>
        </w:rPr>
        <w:t>измененной рабочей документации откорректировать стадию «П» (01.09.2021 г. – 01.12.2021 г.);</w:t>
      </w:r>
    </w:p>
    <w:p w14:paraId="2559FFEF" w14:textId="7A343013" w:rsidR="00FF2BB2" w:rsidRPr="00A10823" w:rsidRDefault="00FF2BB2" w:rsidP="00A108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23">
        <w:rPr>
          <w:rFonts w:ascii="Times New Roman" w:hAnsi="Times New Roman" w:cs="Times New Roman"/>
          <w:sz w:val="28"/>
          <w:szCs w:val="28"/>
        </w:rPr>
        <w:t xml:space="preserve">Вновь обратиться с откорректированной стадией «П» в объеме корректировок и новой сметы в </w:t>
      </w:r>
      <w:proofErr w:type="spellStart"/>
      <w:r w:rsidRPr="00A10823">
        <w:rPr>
          <w:rFonts w:ascii="Times New Roman" w:hAnsi="Times New Roman" w:cs="Times New Roman"/>
          <w:sz w:val="28"/>
          <w:szCs w:val="28"/>
        </w:rPr>
        <w:t>Главгосэкспертизу</w:t>
      </w:r>
      <w:proofErr w:type="spellEnd"/>
      <w:r w:rsidRPr="00A10823">
        <w:rPr>
          <w:rFonts w:ascii="Times New Roman" w:hAnsi="Times New Roman" w:cs="Times New Roman"/>
          <w:sz w:val="28"/>
          <w:szCs w:val="28"/>
        </w:rPr>
        <w:t xml:space="preserve"> России для получения «Положительного заключения» по итоговой версии проектно-сметной документации, которая будет необходима при проведении «Итоговой проверки» Центральным управлением Ростехнадзора России для дальнейшего получения ЗОС (Заключения о соответствии построенного объекта требованиям Технических регламентов и соответствия проектной до</w:t>
      </w:r>
      <w:r w:rsidR="00A746B1">
        <w:rPr>
          <w:rFonts w:ascii="Times New Roman" w:hAnsi="Times New Roman" w:cs="Times New Roman"/>
          <w:sz w:val="28"/>
          <w:szCs w:val="28"/>
        </w:rPr>
        <w:t>к</w:t>
      </w:r>
      <w:r w:rsidRPr="00A10823">
        <w:rPr>
          <w:rFonts w:ascii="Times New Roman" w:hAnsi="Times New Roman" w:cs="Times New Roman"/>
          <w:sz w:val="28"/>
          <w:szCs w:val="28"/>
        </w:rPr>
        <w:t>ументации).</w:t>
      </w:r>
    </w:p>
    <w:p w14:paraId="6E520034" w14:textId="094E738F" w:rsidR="00A10823" w:rsidRPr="00A10823" w:rsidRDefault="00A10823" w:rsidP="00A10823">
      <w:pPr>
        <w:jc w:val="both"/>
        <w:rPr>
          <w:rFonts w:ascii="Times New Roman" w:hAnsi="Times New Roman" w:cs="Times New Roman"/>
          <w:sz w:val="28"/>
          <w:szCs w:val="28"/>
        </w:rPr>
      </w:pPr>
      <w:r w:rsidRPr="00A10823">
        <w:rPr>
          <w:rFonts w:ascii="Times New Roman" w:hAnsi="Times New Roman" w:cs="Times New Roman"/>
          <w:sz w:val="28"/>
          <w:szCs w:val="28"/>
        </w:rPr>
        <w:t xml:space="preserve">Ориентировочный срок получения заключения </w:t>
      </w:r>
      <w:proofErr w:type="spellStart"/>
      <w:r w:rsidRPr="00A10823">
        <w:rPr>
          <w:rFonts w:ascii="Times New Roman" w:hAnsi="Times New Roman" w:cs="Times New Roman"/>
          <w:sz w:val="28"/>
          <w:szCs w:val="28"/>
        </w:rPr>
        <w:t>Главгосэкспертизы</w:t>
      </w:r>
      <w:proofErr w:type="spellEnd"/>
      <w:r w:rsidRPr="00A10823">
        <w:rPr>
          <w:rFonts w:ascii="Times New Roman" w:hAnsi="Times New Roman" w:cs="Times New Roman"/>
          <w:sz w:val="28"/>
          <w:szCs w:val="28"/>
        </w:rPr>
        <w:t xml:space="preserve"> России март 2022 года. </w:t>
      </w:r>
    </w:p>
    <w:sectPr w:rsidR="00A10823" w:rsidRPr="00A10823" w:rsidSect="00B943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AEA"/>
    <w:multiLevelType w:val="hybridMultilevel"/>
    <w:tmpl w:val="54FE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8E0"/>
    <w:multiLevelType w:val="hybridMultilevel"/>
    <w:tmpl w:val="4EBE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11C6"/>
    <w:multiLevelType w:val="hybridMultilevel"/>
    <w:tmpl w:val="EF78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61641"/>
    <w:multiLevelType w:val="hybridMultilevel"/>
    <w:tmpl w:val="B4EC515C"/>
    <w:lvl w:ilvl="0" w:tplc="BA60AB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7B622088"/>
    <w:multiLevelType w:val="hybridMultilevel"/>
    <w:tmpl w:val="7392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FD"/>
    <w:rsid w:val="00021AA0"/>
    <w:rsid w:val="0002542E"/>
    <w:rsid w:val="0003580D"/>
    <w:rsid w:val="00095A9C"/>
    <w:rsid w:val="000D6E99"/>
    <w:rsid w:val="001323BF"/>
    <w:rsid w:val="00133496"/>
    <w:rsid w:val="00186E76"/>
    <w:rsid w:val="001D6531"/>
    <w:rsid w:val="00214521"/>
    <w:rsid w:val="0022539D"/>
    <w:rsid w:val="002918C1"/>
    <w:rsid w:val="00292086"/>
    <w:rsid w:val="00293D42"/>
    <w:rsid w:val="002A11D7"/>
    <w:rsid w:val="00371503"/>
    <w:rsid w:val="004A154D"/>
    <w:rsid w:val="004B6DD3"/>
    <w:rsid w:val="004E7329"/>
    <w:rsid w:val="00502B0D"/>
    <w:rsid w:val="00515572"/>
    <w:rsid w:val="005D2A4A"/>
    <w:rsid w:val="0065692C"/>
    <w:rsid w:val="0067098E"/>
    <w:rsid w:val="006734B6"/>
    <w:rsid w:val="006D7D9F"/>
    <w:rsid w:val="00704F55"/>
    <w:rsid w:val="007255C2"/>
    <w:rsid w:val="0076210B"/>
    <w:rsid w:val="00785FDC"/>
    <w:rsid w:val="0079760F"/>
    <w:rsid w:val="008172A8"/>
    <w:rsid w:val="00840C6F"/>
    <w:rsid w:val="008709A5"/>
    <w:rsid w:val="008E1C07"/>
    <w:rsid w:val="00920332"/>
    <w:rsid w:val="00932883"/>
    <w:rsid w:val="0096698C"/>
    <w:rsid w:val="009D0624"/>
    <w:rsid w:val="00A058B1"/>
    <w:rsid w:val="00A0782E"/>
    <w:rsid w:val="00A10823"/>
    <w:rsid w:val="00A159EA"/>
    <w:rsid w:val="00A3313E"/>
    <w:rsid w:val="00A746B1"/>
    <w:rsid w:val="00A77212"/>
    <w:rsid w:val="00AF680F"/>
    <w:rsid w:val="00B07F36"/>
    <w:rsid w:val="00B70ECB"/>
    <w:rsid w:val="00B94355"/>
    <w:rsid w:val="00BA13D4"/>
    <w:rsid w:val="00BB2BB9"/>
    <w:rsid w:val="00BC2DFD"/>
    <w:rsid w:val="00C54852"/>
    <w:rsid w:val="00C877E4"/>
    <w:rsid w:val="00CE0865"/>
    <w:rsid w:val="00D87B10"/>
    <w:rsid w:val="00DF01F5"/>
    <w:rsid w:val="00E635D3"/>
    <w:rsid w:val="00ED1A59"/>
    <w:rsid w:val="00ED603D"/>
    <w:rsid w:val="00F24C3B"/>
    <w:rsid w:val="00F44695"/>
    <w:rsid w:val="00F550F9"/>
    <w:rsid w:val="00F94942"/>
    <w:rsid w:val="00FA1696"/>
    <w:rsid w:val="00FA653E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2EDC"/>
  <w15:chartTrackingRefBased/>
  <w15:docId w15:val="{05353604-B1E0-433A-B08E-BC54C612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Potrebenikov Yuriy</cp:lastModifiedBy>
  <cp:revision>2</cp:revision>
  <cp:lastPrinted>2021-05-19T05:48:00Z</cp:lastPrinted>
  <dcterms:created xsi:type="dcterms:W3CDTF">2021-05-19T14:05:00Z</dcterms:created>
  <dcterms:modified xsi:type="dcterms:W3CDTF">2021-05-19T14:05:00Z</dcterms:modified>
</cp:coreProperties>
</file>