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2DD66" w14:textId="4FD4745D" w:rsidR="00A85B83" w:rsidRDefault="00A85B83" w:rsidP="00060034">
      <w:pPr>
        <w:spacing w:after="0" w:line="240" w:lineRule="auto"/>
        <w:ind w:left="270" w:hanging="976"/>
        <w:jc w:val="center"/>
        <w:rPr>
          <w:rFonts w:ascii="Times New Roman" w:hAnsi="Times New Roman" w:cs="Times New Roman"/>
          <w:b/>
          <w:sz w:val="28"/>
          <w:szCs w:val="40"/>
        </w:rPr>
      </w:pPr>
      <w:r>
        <w:rPr>
          <w:noProof/>
          <w:lang w:eastAsia="en-US"/>
        </w:rPr>
        <w:drawing>
          <wp:inline distT="0" distB="0" distL="0" distR="0" wp14:anchorId="75F7D7EB" wp14:editId="33D4AA88">
            <wp:extent cx="1352689" cy="8686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2741" cy="887979"/>
                    </a:xfrm>
                    <a:prstGeom prst="rect">
                      <a:avLst/>
                    </a:prstGeom>
                    <a:noFill/>
                    <a:ln>
                      <a:noFill/>
                    </a:ln>
                  </pic:spPr>
                </pic:pic>
              </a:graphicData>
            </a:graphic>
          </wp:inline>
        </w:drawing>
      </w:r>
      <w:r w:rsidR="00752CAE" w:rsidRPr="00752CAE">
        <w:t xml:space="preserve"> </w:t>
      </w:r>
      <w:r w:rsidR="00752CAE">
        <w:rPr>
          <w:noProof/>
          <w:lang w:eastAsia="en-US"/>
        </w:rPr>
        <w:drawing>
          <wp:inline distT="0" distB="0" distL="0" distR="0" wp14:anchorId="2F5A516D" wp14:editId="1C7F3BA6">
            <wp:extent cx="1072243" cy="872952"/>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20" cy="893287"/>
                    </a:xfrm>
                    <a:prstGeom prst="rect">
                      <a:avLst/>
                    </a:prstGeom>
                    <a:noFill/>
                    <a:ln>
                      <a:noFill/>
                    </a:ln>
                  </pic:spPr>
                </pic:pic>
              </a:graphicData>
            </a:graphic>
          </wp:inline>
        </w:drawing>
      </w:r>
      <w:r w:rsidR="00D16F6A" w:rsidRPr="00D16F6A">
        <w:t xml:space="preserve"> </w:t>
      </w:r>
      <w:r w:rsidR="00D16F6A">
        <w:rPr>
          <w:noProof/>
          <w:lang w:eastAsia="en-US"/>
        </w:rPr>
        <w:drawing>
          <wp:inline distT="0" distB="0" distL="0" distR="0" wp14:anchorId="3795A3C7" wp14:editId="558E515E">
            <wp:extent cx="1099185" cy="9144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9185" cy="914400"/>
                    </a:xfrm>
                    <a:prstGeom prst="rect">
                      <a:avLst/>
                    </a:prstGeom>
                    <a:noFill/>
                    <a:ln>
                      <a:noFill/>
                    </a:ln>
                  </pic:spPr>
                </pic:pic>
              </a:graphicData>
            </a:graphic>
          </wp:inline>
        </w:drawing>
      </w:r>
    </w:p>
    <w:p w14:paraId="681CD103" w14:textId="3997FB80" w:rsidR="00A85B83" w:rsidRPr="00D16F6A" w:rsidRDefault="00A85B83" w:rsidP="00060034">
      <w:pPr>
        <w:spacing w:after="0" w:line="240" w:lineRule="auto"/>
        <w:ind w:left="270" w:hanging="976"/>
        <w:jc w:val="center"/>
        <w:rPr>
          <w:rFonts w:ascii="Times New Roman" w:hAnsi="Times New Roman" w:cs="Times New Roman"/>
          <w:b/>
          <w:sz w:val="28"/>
          <w:szCs w:val="40"/>
        </w:rPr>
      </w:pPr>
      <w:r w:rsidRPr="00D16F6A">
        <w:rPr>
          <w:rFonts w:ascii="Times New Roman" w:hAnsi="Times New Roman" w:cs="Times New Roman"/>
          <w:b/>
          <w:sz w:val="28"/>
          <w:szCs w:val="40"/>
        </w:rPr>
        <w:t>FLEROV LABORATORY OF NUCLEAR REACTIONS AT THE JOINT INSTITUTE FOR NUCLEAR RESEARCH</w:t>
      </w:r>
    </w:p>
    <w:p w14:paraId="6878D74F" w14:textId="26026C3F" w:rsidR="00607420" w:rsidRPr="00D16F6A" w:rsidRDefault="00D16F6A" w:rsidP="00060034">
      <w:pPr>
        <w:spacing w:after="0" w:line="240" w:lineRule="auto"/>
        <w:jc w:val="center"/>
        <w:rPr>
          <w:rFonts w:ascii="Times New Roman" w:hAnsi="Times New Roman" w:cs="Times New Roman"/>
          <w:b/>
          <w:i/>
          <w:sz w:val="28"/>
          <w:szCs w:val="28"/>
          <w:lang w:val="az-Latn-AZ"/>
        </w:rPr>
      </w:pPr>
      <w:r w:rsidRPr="00D16F6A">
        <w:rPr>
          <w:rFonts w:ascii="Times New Roman" w:hAnsi="Times New Roman" w:cs="Times New Roman"/>
          <w:b/>
          <w:iCs/>
          <w:sz w:val="28"/>
          <w:szCs w:val="28"/>
        </w:rPr>
        <w:t>INSTITUTE OF RADIATION PROBLEMS, AZERBAIJAN NATIONAL ACADEMY OF SCIENCES</w:t>
      </w:r>
    </w:p>
    <w:p w14:paraId="4E320BAB" w14:textId="77777777" w:rsidR="001E2D93" w:rsidRPr="00062F20" w:rsidRDefault="001E2D93" w:rsidP="00060034">
      <w:pPr>
        <w:spacing w:after="0" w:line="240" w:lineRule="auto"/>
        <w:ind w:left="363"/>
        <w:jc w:val="center"/>
        <w:rPr>
          <w:rFonts w:ascii="Times New Roman" w:hAnsi="Times New Roman" w:cs="Times New Roman"/>
          <w:b/>
          <w:sz w:val="28"/>
          <w:u w:val="single"/>
        </w:rPr>
      </w:pPr>
      <w:r w:rsidRPr="00062F20">
        <w:rPr>
          <w:rFonts w:ascii="Times New Roman" w:hAnsi="Times New Roman" w:cs="Times New Roman"/>
          <w:b/>
          <w:sz w:val="28"/>
          <w:u w:val="single"/>
        </w:rPr>
        <w:t>CIRRICULUM VITAE and PUBLICATION LIST</w:t>
      </w:r>
    </w:p>
    <w:p w14:paraId="70F67C41" w14:textId="77777777" w:rsidR="00050BE8" w:rsidRPr="001E2D93" w:rsidRDefault="00050BE8" w:rsidP="00060034">
      <w:pPr>
        <w:spacing w:after="0" w:line="240" w:lineRule="auto"/>
        <w:jc w:val="center"/>
        <w:rPr>
          <w:rFonts w:ascii="Century Gothic" w:eastAsia="Century Gothic" w:hAnsi="Century Gothic" w:cs="Century Gothic"/>
          <w:color w:val="CC241C"/>
          <w:sz w:val="14"/>
          <w:szCs w:val="4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0"/>
        <w:gridCol w:w="2306"/>
      </w:tblGrid>
      <w:tr w:rsidR="00050BE8" w:rsidRPr="00A95AE7" w14:paraId="0CDBAFA4" w14:textId="77777777" w:rsidTr="0047015A">
        <w:tc>
          <w:tcPr>
            <w:tcW w:w="7560" w:type="dxa"/>
          </w:tcPr>
          <w:p w14:paraId="3B09C159" w14:textId="77777777" w:rsidR="00050BE8" w:rsidRPr="00A95AE7" w:rsidRDefault="00050BE8" w:rsidP="00060034">
            <w:pPr>
              <w:jc w:val="center"/>
              <w:rPr>
                <w:rFonts w:ascii="Century Gothic" w:eastAsia="Century Gothic" w:hAnsi="Century Gothic" w:cs="Century Gothic"/>
                <w:color w:val="CC241C"/>
                <w:sz w:val="40"/>
                <w:szCs w:val="40"/>
              </w:rPr>
            </w:pPr>
          </w:p>
          <w:p w14:paraId="004B575E" w14:textId="00F884C4" w:rsidR="00050BE8" w:rsidRPr="002B11DA" w:rsidRDefault="00A85B83" w:rsidP="00060034">
            <w:pPr>
              <w:jc w:val="center"/>
              <w:rPr>
                <w:rFonts w:ascii="Times New Roman" w:eastAsia="Century Gothic" w:hAnsi="Times New Roman" w:cs="Times New Roman"/>
                <w:b/>
                <w:color w:val="auto"/>
                <w:sz w:val="40"/>
                <w:szCs w:val="40"/>
              </w:rPr>
            </w:pPr>
            <w:r>
              <w:rPr>
                <w:rFonts w:ascii="Times New Roman" w:eastAsia="Century Gothic" w:hAnsi="Times New Roman" w:cs="Times New Roman"/>
                <w:b/>
                <w:color w:val="auto"/>
                <w:sz w:val="40"/>
                <w:szCs w:val="40"/>
              </w:rPr>
              <w:t>Matlab N. Mirzayev</w:t>
            </w:r>
          </w:p>
          <w:p w14:paraId="65635111" w14:textId="77777777" w:rsidR="00050BE8" w:rsidRPr="00A95AE7" w:rsidRDefault="00050BE8" w:rsidP="00060034">
            <w:pPr>
              <w:jc w:val="center"/>
              <w:rPr>
                <w:rFonts w:ascii="Century Gothic" w:eastAsia="Century Gothic" w:hAnsi="Century Gothic" w:cs="Century Gothic"/>
                <w:color w:val="CC241C"/>
                <w:sz w:val="16"/>
                <w:szCs w:val="16"/>
              </w:rPr>
            </w:pPr>
          </w:p>
          <w:p w14:paraId="2E29E18E" w14:textId="5646C7A4" w:rsidR="00050BE8" w:rsidRPr="00124232" w:rsidRDefault="00050BE8" w:rsidP="00060034">
            <w:pPr>
              <w:jc w:val="center"/>
              <w:rPr>
                <w:rFonts w:ascii="Times New Roman" w:eastAsia="Century Gothic" w:hAnsi="Times New Roman" w:cs="Times New Roman"/>
              </w:rPr>
            </w:pPr>
            <w:r w:rsidRPr="00124232">
              <w:rPr>
                <w:rFonts w:ascii="Times New Roman" w:eastAsia="Century Gothic" w:hAnsi="Times New Roman" w:cs="Times New Roman"/>
              </w:rPr>
              <w:t xml:space="preserve">Address: </w:t>
            </w:r>
            <w:r w:rsidR="00A85B83" w:rsidRPr="00A85B83">
              <w:rPr>
                <w:rFonts w:ascii="Times New Roman" w:eastAsia="Century Gothic" w:hAnsi="Times New Roman" w:cs="Times New Roman"/>
              </w:rPr>
              <w:t>Flerov Laboratory of Nuclear Reactions at the Joint Institute for Nuclear Research, D</w:t>
            </w:r>
            <w:r w:rsidR="00A85B83">
              <w:rPr>
                <w:rFonts w:ascii="Times New Roman" w:eastAsia="Century Gothic" w:hAnsi="Times New Roman" w:cs="Times New Roman"/>
              </w:rPr>
              <w:t>UBNA</w:t>
            </w:r>
            <w:r w:rsidR="00A85B83" w:rsidRPr="00A85B83">
              <w:rPr>
                <w:rFonts w:ascii="Times New Roman" w:eastAsia="Century Gothic" w:hAnsi="Times New Roman" w:cs="Times New Roman"/>
              </w:rPr>
              <w:t xml:space="preserve">, </w:t>
            </w:r>
            <w:r w:rsidR="00A85B83">
              <w:rPr>
                <w:rFonts w:ascii="Times New Roman" w:eastAsia="Century Gothic" w:hAnsi="Times New Roman" w:cs="Times New Roman"/>
              </w:rPr>
              <w:t>MOSCOW</w:t>
            </w:r>
            <w:r w:rsidR="00A85B83" w:rsidRPr="00A85B83">
              <w:rPr>
                <w:rFonts w:ascii="Times New Roman" w:eastAsia="Century Gothic" w:hAnsi="Times New Roman" w:cs="Times New Roman"/>
              </w:rPr>
              <w:t xml:space="preserve"> distr., 141980,</w:t>
            </w:r>
            <w:r w:rsidR="00A85B83">
              <w:rPr>
                <w:rFonts w:ascii="Times New Roman" w:eastAsia="Century Gothic" w:hAnsi="Times New Roman" w:cs="Times New Roman"/>
              </w:rPr>
              <w:t xml:space="preserve"> RUSSIA</w:t>
            </w:r>
          </w:p>
          <w:p w14:paraId="17BEC76D" w14:textId="7A9E4FD0" w:rsidR="00BF6F64" w:rsidRPr="00124232" w:rsidRDefault="00050BE8" w:rsidP="00060034">
            <w:pPr>
              <w:jc w:val="center"/>
              <w:rPr>
                <w:rFonts w:ascii="Times New Roman" w:eastAsia="Century Gothic" w:hAnsi="Times New Roman" w:cs="Times New Roman"/>
              </w:rPr>
            </w:pPr>
            <w:r w:rsidRPr="00124232">
              <w:rPr>
                <w:rFonts w:ascii="Times New Roman" w:eastAsia="Century Gothic" w:hAnsi="Times New Roman" w:cs="Times New Roman"/>
              </w:rPr>
              <w:t xml:space="preserve">Email: </w:t>
            </w:r>
            <w:r w:rsidR="00A85B83">
              <w:rPr>
                <w:rFonts w:ascii="Times New Roman" w:eastAsia="Century Gothic" w:hAnsi="Times New Roman" w:cs="Times New Roman"/>
                <w:b/>
                <w:color w:val="1155CC"/>
                <w:u w:val="single"/>
              </w:rPr>
              <w:t>matlab@jinr.ru</w:t>
            </w:r>
            <w:r w:rsidRPr="00124232">
              <w:rPr>
                <w:rFonts w:ascii="Times New Roman" w:eastAsia="Century Gothic" w:hAnsi="Times New Roman" w:cs="Times New Roman"/>
                <w:b/>
              </w:rPr>
              <w:t xml:space="preserve"> | </w:t>
            </w:r>
            <w:r w:rsidR="009903F9" w:rsidRPr="00124232">
              <w:rPr>
                <w:rFonts w:ascii="Times New Roman" w:eastAsia="Century Gothic" w:hAnsi="Times New Roman" w:cs="Times New Roman"/>
              </w:rPr>
              <w:t>Telephone: +</w:t>
            </w:r>
            <w:r w:rsidR="00A85B83" w:rsidRPr="00D16F6A">
              <w:rPr>
                <w:rFonts w:ascii="Times New Roman" w:eastAsia="Century Gothic" w:hAnsi="Times New Roman" w:cs="Times New Roman"/>
              </w:rPr>
              <w:t>79197683236</w:t>
            </w:r>
          </w:p>
          <w:p w14:paraId="0CF554FA" w14:textId="77777777" w:rsidR="00BF6F64" w:rsidRPr="00124232" w:rsidRDefault="00BF6F64" w:rsidP="00060034">
            <w:pPr>
              <w:jc w:val="center"/>
              <w:rPr>
                <w:rFonts w:ascii="Times New Roman" w:eastAsia="Century Gothic" w:hAnsi="Times New Roman" w:cs="Times New Roman"/>
              </w:rPr>
            </w:pPr>
          </w:p>
          <w:p w14:paraId="65FF8D7A" w14:textId="2668DC85" w:rsidR="00050BE8" w:rsidRPr="009C1244" w:rsidRDefault="00050BE8" w:rsidP="00060034">
            <w:pPr>
              <w:jc w:val="center"/>
              <w:rPr>
                <w:rFonts w:ascii="Times New Roman" w:eastAsia="Century Gothic" w:hAnsi="Times New Roman" w:cs="Times New Roman"/>
              </w:rPr>
            </w:pPr>
          </w:p>
        </w:tc>
        <w:tc>
          <w:tcPr>
            <w:tcW w:w="2306" w:type="dxa"/>
          </w:tcPr>
          <w:p w14:paraId="17E37A68" w14:textId="34BBA518" w:rsidR="00050BE8" w:rsidRPr="00A95AE7" w:rsidRDefault="007154FF" w:rsidP="00060034">
            <w:pPr>
              <w:pBdr>
                <w:top w:val="none" w:sz="0" w:space="0" w:color="auto"/>
                <w:left w:val="none" w:sz="0" w:space="0" w:color="auto"/>
                <w:bottom w:val="none" w:sz="0" w:space="0" w:color="auto"/>
                <w:right w:val="none" w:sz="0" w:space="0" w:color="auto"/>
                <w:between w:val="none" w:sz="0" w:space="0" w:color="auto"/>
              </w:pBdr>
              <w:jc w:val="center"/>
              <w:rPr>
                <w:rFonts w:ascii="Century Gothic" w:eastAsia="Century Gothic" w:hAnsi="Century Gothic" w:cs="Century Gothic"/>
                <w:color w:val="CC241C"/>
                <w:sz w:val="40"/>
                <w:szCs w:val="40"/>
              </w:rPr>
            </w:pPr>
            <w:r w:rsidRPr="007154FF">
              <w:rPr>
                <w:rFonts w:ascii="Century Gothic" w:eastAsia="Century Gothic" w:hAnsi="Century Gothic" w:cs="Century Gothic"/>
                <w:noProof/>
                <w:color w:val="CC241C"/>
                <w:sz w:val="40"/>
                <w:szCs w:val="40"/>
                <w:lang w:eastAsia="en-US"/>
              </w:rPr>
              <w:drawing>
                <wp:inline distT="0" distB="0" distL="0" distR="0" wp14:anchorId="1DB96582" wp14:editId="699B76C3">
                  <wp:extent cx="1228725" cy="1495205"/>
                  <wp:effectExtent l="0" t="0" r="0" b="0"/>
                  <wp:docPr id="7" name="Picture 2" descr="D:\Matlab Mirzayev\Senedler ve Pasportlarim\sekil 3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D:\Matlab Mirzayev\Senedler ve Pasportlarim\sekil 3x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144" cy="1517618"/>
                          </a:xfrm>
                          <a:prstGeom prst="rect">
                            <a:avLst/>
                          </a:prstGeom>
                          <a:noFill/>
                        </pic:spPr>
                      </pic:pic>
                    </a:graphicData>
                  </a:graphic>
                </wp:inline>
              </w:drawing>
            </w:r>
          </w:p>
        </w:tc>
      </w:tr>
    </w:tbl>
    <w:p w14:paraId="62EDE178" w14:textId="77777777" w:rsidR="00B92408" w:rsidRPr="002B11DA" w:rsidRDefault="00B92408" w:rsidP="00060034">
      <w:pPr>
        <w:pStyle w:val="a8"/>
        <w:spacing w:before="0" w:after="0" w:line="240" w:lineRule="auto"/>
        <w:ind w:left="862" w:right="862"/>
        <w:rPr>
          <w:rStyle w:val="ae"/>
          <w:rFonts w:ascii="Times New Roman" w:hAnsi="Times New Roman" w:cs="Times New Roman"/>
          <w:color w:val="FF0000"/>
          <w:sz w:val="20"/>
        </w:rPr>
      </w:pPr>
      <w:r w:rsidRPr="002B11DA">
        <w:rPr>
          <w:rStyle w:val="ae"/>
          <w:rFonts w:ascii="Times New Roman" w:hAnsi="Times New Roman" w:cs="Times New Roman"/>
          <w:color w:val="FF0000"/>
          <w:sz w:val="20"/>
        </w:rPr>
        <w:t>PERSONAL INFORMATION</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1"/>
        <w:gridCol w:w="6245"/>
      </w:tblGrid>
      <w:tr w:rsidR="00110EEA" w:rsidRPr="00F0174B" w14:paraId="3F3A71F3" w14:textId="77777777" w:rsidTr="007154FF">
        <w:tc>
          <w:tcPr>
            <w:tcW w:w="3621" w:type="dxa"/>
          </w:tcPr>
          <w:p w14:paraId="5AEFAFF4" w14:textId="77777777" w:rsidR="00110EEA" w:rsidRPr="00F0174B" w:rsidRDefault="00110EEA" w:rsidP="00060034">
            <w:pPr>
              <w:rPr>
                <w:rFonts w:ascii="Times New Roman" w:hAnsi="Times New Roman" w:cs="Times New Roman"/>
                <w:b/>
                <w:szCs w:val="24"/>
              </w:rPr>
            </w:pPr>
            <w:r w:rsidRPr="00F0174B">
              <w:rPr>
                <w:rFonts w:ascii="Times New Roman" w:hAnsi="Times New Roman" w:cs="Times New Roman"/>
                <w:b/>
                <w:szCs w:val="24"/>
              </w:rPr>
              <w:t>Name</w:t>
            </w:r>
          </w:p>
        </w:tc>
        <w:tc>
          <w:tcPr>
            <w:tcW w:w="6245" w:type="dxa"/>
          </w:tcPr>
          <w:p w14:paraId="383E0B0B" w14:textId="7EA8C5AE" w:rsidR="00110EEA" w:rsidRPr="00F0174B" w:rsidRDefault="00A85B83" w:rsidP="00060034">
            <w:pPr>
              <w:rPr>
                <w:rFonts w:ascii="Times New Roman" w:hAnsi="Times New Roman" w:cs="Times New Roman"/>
                <w:szCs w:val="24"/>
              </w:rPr>
            </w:pPr>
            <w:r>
              <w:rPr>
                <w:rFonts w:ascii="Times New Roman" w:hAnsi="Times New Roman" w:cs="Times New Roman"/>
                <w:b/>
                <w:szCs w:val="24"/>
              </w:rPr>
              <w:t>MATLAB</w:t>
            </w:r>
            <w:r w:rsidR="00110EEA" w:rsidRPr="00F0174B">
              <w:rPr>
                <w:rFonts w:ascii="Times New Roman" w:hAnsi="Times New Roman" w:cs="Times New Roman"/>
                <w:szCs w:val="24"/>
              </w:rPr>
              <w:t xml:space="preserve"> </w:t>
            </w:r>
          </w:p>
        </w:tc>
      </w:tr>
      <w:tr w:rsidR="00110EEA" w:rsidRPr="00F0174B" w14:paraId="208502E8" w14:textId="77777777" w:rsidTr="007154FF">
        <w:tc>
          <w:tcPr>
            <w:tcW w:w="3621" w:type="dxa"/>
          </w:tcPr>
          <w:p w14:paraId="40323FA9" w14:textId="77777777" w:rsidR="00110EEA" w:rsidRPr="00F0174B" w:rsidRDefault="00110EEA" w:rsidP="00060034">
            <w:pPr>
              <w:rPr>
                <w:rFonts w:ascii="Times New Roman" w:hAnsi="Times New Roman" w:cs="Times New Roman"/>
                <w:szCs w:val="24"/>
              </w:rPr>
            </w:pPr>
            <w:r w:rsidRPr="00F0174B">
              <w:rPr>
                <w:rFonts w:ascii="Times New Roman" w:hAnsi="Times New Roman" w:cs="Times New Roman"/>
                <w:b/>
                <w:szCs w:val="24"/>
              </w:rPr>
              <w:t xml:space="preserve">Surname            </w:t>
            </w:r>
          </w:p>
        </w:tc>
        <w:tc>
          <w:tcPr>
            <w:tcW w:w="6245" w:type="dxa"/>
          </w:tcPr>
          <w:p w14:paraId="62C0FBB4" w14:textId="6273C6D7" w:rsidR="00110EEA" w:rsidRPr="00F0174B" w:rsidRDefault="00A85B83" w:rsidP="00060034">
            <w:pPr>
              <w:rPr>
                <w:rFonts w:ascii="Times New Roman" w:hAnsi="Times New Roman" w:cs="Times New Roman"/>
                <w:b/>
                <w:szCs w:val="24"/>
              </w:rPr>
            </w:pPr>
            <w:r>
              <w:rPr>
                <w:rFonts w:ascii="Times New Roman" w:hAnsi="Times New Roman" w:cs="Times New Roman"/>
                <w:b/>
                <w:szCs w:val="24"/>
              </w:rPr>
              <w:t>Mirzayev</w:t>
            </w:r>
          </w:p>
        </w:tc>
      </w:tr>
      <w:tr w:rsidR="00110EEA" w:rsidRPr="00F0174B" w14:paraId="1AD43094" w14:textId="77777777" w:rsidTr="007154FF">
        <w:tc>
          <w:tcPr>
            <w:tcW w:w="3621" w:type="dxa"/>
          </w:tcPr>
          <w:p w14:paraId="29CD41F1" w14:textId="77777777" w:rsidR="00110EEA" w:rsidRPr="00F0174B" w:rsidRDefault="00110EEA" w:rsidP="00060034">
            <w:pPr>
              <w:rPr>
                <w:rFonts w:ascii="Times New Roman" w:hAnsi="Times New Roman" w:cs="Times New Roman"/>
                <w:szCs w:val="24"/>
              </w:rPr>
            </w:pPr>
            <w:r w:rsidRPr="00F0174B">
              <w:rPr>
                <w:rFonts w:ascii="Times New Roman" w:hAnsi="Times New Roman" w:cs="Times New Roman"/>
                <w:b/>
                <w:szCs w:val="24"/>
              </w:rPr>
              <w:t xml:space="preserve">Address         </w:t>
            </w:r>
          </w:p>
        </w:tc>
        <w:tc>
          <w:tcPr>
            <w:tcW w:w="6245" w:type="dxa"/>
          </w:tcPr>
          <w:p w14:paraId="42679537" w14:textId="651FAAEB" w:rsidR="00110EEA" w:rsidRPr="00F0174B" w:rsidRDefault="00A85B83" w:rsidP="00060034">
            <w:pPr>
              <w:rPr>
                <w:rFonts w:ascii="Times New Roman" w:hAnsi="Times New Roman" w:cs="Times New Roman"/>
                <w:szCs w:val="24"/>
              </w:rPr>
            </w:pPr>
            <w:r w:rsidRPr="00A85B83">
              <w:rPr>
                <w:rFonts w:ascii="Times New Roman" w:eastAsia="Century Gothic" w:hAnsi="Times New Roman" w:cs="Times New Roman"/>
              </w:rPr>
              <w:t>Flerov Laboratory of Nuclear Reactions at the Joint Institute for Nuclear Research, D</w:t>
            </w:r>
            <w:r>
              <w:rPr>
                <w:rFonts w:ascii="Times New Roman" w:eastAsia="Century Gothic" w:hAnsi="Times New Roman" w:cs="Times New Roman"/>
              </w:rPr>
              <w:t>UBNA</w:t>
            </w:r>
            <w:r w:rsidRPr="00A85B83">
              <w:rPr>
                <w:rFonts w:ascii="Times New Roman" w:eastAsia="Century Gothic" w:hAnsi="Times New Roman" w:cs="Times New Roman"/>
              </w:rPr>
              <w:t xml:space="preserve">, </w:t>
            </w:r>
            <w:r>
              <w:rPr>
                <w:rFonts w:ascii="Times New Roman" w:eastAsia="Century Gothic" w:hAnsi="Times New Roman" w:cs="Times New Roman"/>
              </w:rPr>
              <w:t>MOSCOW</w:t>
            </w:r>
            <w:r w:rsidRPr="00A85B83">
              <w:rPr>
                <w:rFonts w:ascii="Times New Roman" w:eastAsia="Century Gothic" w:hAnsi="Times New Roman" w:cs="Times New Roman"/>
              </w:rPr>
              <w:t xml:space="preserve"> distr., 141980,</w:t>
            </w:r>
            <w:r>
              <w:rPr>
                <w:rFonts w:ascii="Times New Roman" w:eastAsia="Century Gothic" w:hAnsi="Times New Roman" w:cs="Times New Roman"/>
              </w:rPr>
              <w:t xml:space="preserve"> RUSSIA</w:t>
            </w:r>
          </w:p>
        </w:tc>
      </w:tr>
      <w:tr w:rsidR="00110EEA" w:rsidRPr="00F0174B" w14:paraId="6B01F165" w14:textId="77777777" w:rsidTr="007154FF">
        <w:trPr>
          <w:trHeight w:val="270"/>
        </w:trPr>
        <w:tc>
          <w:tcPr>
            <w:tcW w:w="3621" w:type="dxa"/>
            <w:vMerge w:val="restart"/>
          </w:tcPr>
          <w:p w14:paraId="5958702F" w14:textId="63242B7F" w:rsidR="00110EEA" w:rsidRPr="00F0174B" w:rsidRDefault="00110EEA" w:rsidP="00060034">
            <w:pPr>
              <w:rPr>
                <w:rFonts w:ascii="Times New Roman" w:hAnsi="Times New Roman" w:cs="Times New Roman"/>
                <w:b/>
                <w:szCs w:val="24"/>
              </w:rPr>
            </w:pPr>
            <w:r w:rsidRPr="00F0174B">
              <w:rPr>
                <w:rFonts w:ascii="Times New Roman" w:hAnsi="Times New Roman" w:cs="Times New Roman"/>
                <w:b/>
                <w:szCs w:val="24"/>
              </w:rPr>
              <w:t>e-mail</w:t>
            </w:r>
            <w:r w:rsidR="005C5866">
              <w:rPr>
                <w:rFonts w:ascii="Times New Roman" w:hAnsi="Times New Roman" w:cs="Times New Roman"/>
                <w:b/>
                <w:szCs w:val="24"/>
              </w:rPr>
              <w:t>s</w:t>
            </w:r>
          </w:p>
        </w:tc>
        <w:tc>
          <w:tcPr>
            <w:tcW w:w="6245" w:type="dxa"/>
          </w:tcPr>
          <w:p w14:paraId="30D4B3C9" w14:textId="5F1796BD" w:rsidR="00110EEA" w:rsidRPr="00223B4E" w:rsidRDefault="002D2EA3" w:rsidP="00060034">
            <w:pPr>
              <w:rPr>
                <w:rStyle w:val="a7"/>
                <w:rFonts w:ascii="Times New Roman" w:hAnsi="Times New Roman" w:cs="Times New Roman"/>
                <w:szCs w:val="24"/>
              </w:rPr>
            </w:pPr>
            <w:hyperlink r:id="rId11" w:history="1">
              <w:r w:rsidR="001D67E6" w:rsidRPr="00223B4E">
                <w:rPr>
                  <w:rStyle w:val="a7"/>
                  <w:rFonts w:ascii="Times New Roman" w:hAnsi="Times New Roman" w:cs="Times New Roman"/>
                </w:rPr>
                <w:t>matlab</w:t>
              </w:r>
              <w:r w:rsidR="001D67E6" w:rsidRPr="00223B4E">
                <w:rPr>
                  <w:rStyle w:val="a7"/>
                  <w:rFonts w:ascii="Times New Roman" w:hAnsi="Times New Roman" w:cs="Times New Roman"/>
                  <w:szCs w:val="24"/>
                </w:rPr>
                <w:t>@jinr.ru</w:t>
              </w:r>
            </w:hyperlink>
          </w:p>
        </w:tc>
      </w:tr>
      <w:tr w:rsidR="00110EEA" w:rsidRPr="00F0174B" w14:paraId="32E983A3" w14:textId="77777777" w:rsidTr="007154FF">
        <w:tc>
          <w:tcPr>
            <w:tcW w:w="3621" w:type="dxa"/>
            <w:vMerge/>
          </w:tcPr>
          <w:p w14:paraId="4496A58E" w14:textId="77777777" w:rsidR="00110EEA" w:rsidRPr="00F0174B" w:rsidRDefault="00110EEA" w:rsidP="00060034">
            <w:pPr>
              <w:rPr>
                <w:rFonts w:ascii="Times New Roman" w:hAnsi="Times New Roman" w:cs="Times New Roman"/>
                <w:szCs w:val="24"/>
              </w:rPr>
            </w:pPr>
          </w:p>
        </w:tc>
        <w:tc>
          <w:tcPr>
            <w:tcW w:w="6245" w:type="dxa"/>
          </w:tcPr>
          <w:p w14:paraId="625A07C9" w14:textId="6323D5DF" w:rsidR="00110EEA" w:rsidRPr="00223B4E" w:rsidRDefault="001D67E6" w:rsidP="00060034">
            <w:pPr>
              <w:rPr>
                <w:rFonts w:ascii="Times New Roman" w:hAnsi="Times New Roman" w:cs="Times New Roman"/>
                <w:szCs w:val="24"/>
              </w:rPr>
            </w:pPr>
            <w:r w:rsidRPr="00223B4E">
              <w:rPr>
                <w:rStyle w:val="a7"/>
                <w:rFonts w:ascii="Times New Roman" w:hAnsi="Times New Roman" w:cs="Times New Roman"/>
                <w:szCs w:val="24"/>
              </w:rPr>
              <w:t>matlabmirzayev@gmail.com</w:t>
            </w:r>
            <w:r w:rsidR="00110EEA" w:rsidRPr="00223B4E">
              <w:rPr>
                <w:rStyle w:val="a7"/>
                <w:rFonts w:ascii="Times New Roman" w:hAnsi="Times New Roman" w:cs="Times New Roman"/>
                <w:szCs w:val="24"/>
              </w:rPr>
              <w:br/>
            </w:r>
            <w:r w:rsidRPr="00223B4E">
              <w:rPr>
                <w:rStyle w:val="a7"/>
                <w:rFonts w:ascii="Times New Roman" w:hAnsi="Times New Roman" w:cs="Times New Roman"/>
              </w:rPr>
              <w:t>matlab_mirzayev@yahoo.com</w:t>
            </w:r>
          </w:p>
        </w:tc>
      </w:tr>
      <w:tr w:rsidR="00110EEA" w:rsidRPr="00F0174B" w14:paraId="382FBE4A" w14:textId="77777777" w:rsidTr="007154FF">
        <w:tc>
          <w:tcPr>
            <w:tcW w:w="3621" w:type="dxa"/>
          </w:tcPr>
          <w:p w14:paraId="436BC0FB" w14:textId="77777777" w:rsidR="00110EEA" w:rsidRPr="00F0174B" w:rsidRDefault="00110EEA" w:rsidP="00060034">
            <w:pPr>
              <w:rPr>
                <w:rFonts w:ascii="Times New Roman" w:hAnsi="Times New Roman" w:cs="Times New Roman"/>
                <w:b/>
                <w:szCs w:val="24"/>
              </w:rPr>
            </w:pPr>
            <w:r w:rsidRPr="00F0174B">
              <w:rPr>
                <w:rFonts w:ascii="Times New Roman" w:hAnsi="Times New Roman" w:cs="Times New Roman"/>
                <w:b/>
                <w:szCs w:val="24"/>
              </w:rPr>
              <w:t>Tel</w:t>
            </w:r>
          </w:p>
        </w:tc>
        <w:tc>
          <w:tcPr>
            <w:tcW w:w="6245" w:type="dxa"/>
          </w:tcPr>
          <w:p w14:paraId="17D742F0" w14:textId="045066DE" w:rsidR="00110EEA" w:rsidRPr="00F0174B" w:rsidRDefault="00110EEA" w:rsidP="00060034">
            <w:pPr>
              <w:rPr>
                <w:rFonts w:ascii="Times New Roman" w:hAnsi="Times New Roman" w:cs="Times New Roman"/>
                <w:szCs w:val="24"/>
              </w:rPr>
            </w:pPr>
            <w:r w:rsidRPr="00F0174B">
              <w:rPr>
                <w:rFonts w:ascii="Times New Roman" w:hAnsi="Times New Roman" w:cs="Times New Roman"/>
                <w:szCs w:val="24"/>
              </w:rPr>
              <w:t>+</w:t>
            </w:r>
            <w:r w:rsidR="001D67E6" w:rsidRPr="007154FF">
              <w:rPr>
                <w:rFonts w:ascii="Times New Roman" w:hAnsi="Times New Roman" w:cs="Times New Roman"/>
                <w:szCs w:val="24"/>
              </w:rPr>
              <w:t>7</w:t>
            </w:r>
            <w:r w:rsidRPr="007154FF">
              <w:rPr>
                <w:rFonts w:ascii="Times New Roman" w:hAnsi="Times New Roman" w:cs="Times New Roman"/>
                <w:szCs w:val="24"/>
              </w:rPr>
              <w:t xml:space="preserve"> </w:t>
            </w:r>
            <w:r w:rsidR="001D67E6" w:rsidRPr="007154FF">
              <w:rPr>
                <w:rFonts w:ascii="Times New Roman" w:hAnsi="Times New Roman" w:cs="Times New Roman"/>
                <w:szCs w:val="24"/>
              </w:rPr>
              <w:t>4</w:t>
            </w:r>
            <w:r w:rsidR="001D67E6" w:rsidRPr="007154FF">
              <w:t>96</w:t>
            </w:r>
            <w:r w:rsidRPr="007154FF">
              <w:rPr>
                <w:rFonts w:ascii="Times New Roman" w:hAnsi="Times New Roman" w:cs="Times New Roman"/>
                <w:szCs w:val="24"/>
              </w:rPr>
              <w:t xml:space="preserve"> </w:t>
            </w:r>
            <w:r w:rsidR="001D67E6" w:rsidRPr="007154FF">
              <w:rPr>
                <w:rFonts w:ascii="Times New Roman" w:hAnsi="Times New Roman" w:cs="Times New Roman"/>
                <w:szCs w:val="24"/>
              </w:rPr>
              <w:t>2</w:t>
            </w:r>
            <w:r w:rsidR="001D67E6" w:rsidRPr="007154FF">
              <w:t>16</w:t>
            </w:r>
            <w:r w:rsidRPr="007154FF">
              <w:rPr>
                <w:rFonts w:ascii="Times New Roman" w:hAnsi="Times New Roman" w:cs="Times New Roman"/>
                <w:szCs w:val="24"/>
              </w:rPr>
              <w:t xml:space="preserve"> </w:t>
            </w:r>
            <w:r w:rsidR="007154FF" w:rsidRPr="007154FF">
              <w:rPr>
                <w:rFonts w:ascii="Times New Roman" w:hAnsi="Times New Roman" w:cs="Times New Roman"/>
                <w:szCs w:val="24"/>
              </w:rPr>
              <w:t>42</w:t>
            </w:r>
            <w:r w:rsidRPr="007154FF">
              <w:rPr>
                <w:rFonts w:ascii="Times New Roman" w:hAnsi="Times New Roman" w:cs="Times New Roman"/>
                <w:szCs w:val="24"/>
              </w:rPr>
              <w:t xml:space="preserve"> </w:t>
            </w:r>
            <w:r w:rsidR="007154FF" w:rsidRPr="007154FF">
              <w:rPr>
                <w:rFonts w:ascii="Times New Roman" w:hAnsi="Times New Roman" w:cs="Times New Roman"/>
                <w:szCs w:val="24"/>
              </w:rPr>
              <w:t>11</w:t>
            </w:r>
          </w:p>
        </w:tc>
      </w:tr>
      <w:tr w:rsidR="00110EEA" w:rsidRPr="00F0174B" w14:paraId="3FD16844" w14:textId="77777777" w:rsidTr="007154FF">
        <w:tc>
          <w:tcPr>
            <w:tcW w:w="3621" w:type="dxa"/>
          </w:tcPr>
          <w:p w14:paraId="1AA3F334" w14:textId="77777777" w:rsidR="00110EEA" w:rsidRPr="00F0174B" w:rsidRDefault="00110EEA" w:rsidP="00060034">
            <w:pPr>
              <w:rPr>
                <w:rFonts w:ascii="Times New Roman" w:hAnsi="Times New Roman" w:cs="Times New Roman"/>
                <w:szCs w:val="24"/>
              </w:rPr>
            </w:pPr>
            <w:r w:rsidRPr="00F0174B">
              <w:rPr>
                <w:rFonts w:ascii="Times New Roman" w:hAnsi="Times New Roman" w:cs="Times New Roman"/>
                <w:b/>
                <w:szCs w:val="24"/>
              </w:rPr>
              <w:t>Mobile Phone</w:t>
            </w:r>
          </w:p>
        </w:tc>
        <w:tc>
          <w:tcPr>
            <w:tcW w:w="6245" w:type="dxa"/>
          </w:tcPr>
          <w:p w14:paraId="1EB5CEF6" w14:textId="5D97029B" w:rsidR="00110EEA" w:rsidRPr="00F0174B" w:rsidRDefault="00110EEA" w:rsidP="00060034">
            <w:pPr>
              <w:rPr>
                <w:rFonts w:ascii="Times New Roman" w:hAnsi="Times New Roman" w:cs="Times New Roman"/>
                <w:szCs w:val="24"/>
              </w:rPr>
            </w:pPr>
            <w:r w:rsidRPr="00F0174B">
              <w:rPr>
                <w:rFonts w:ascii="Times New Roman" w:hAnsi="Times New Roman" w:cs="Times New Roman"/>
                <w:szCs w:val="24"/>
              </w:rPr>
              <w:t>+</w:t>
            </w:r>
            <w:r w:rsidR="001D67E6">
              <w:rPr>
                <w:rFonts w:ascii="Times New Roman" w:hAnsi="Times New Roman" w:cs="Times New Roman"/>
                <w:szCs w:val="24"/>
              </w:rPr>
              <w:t>7</w:t>
            </w:r>
            <w:r w:rsidRPr="00F0174B">
              <w:rPr>
                <w:rFonts w:ascii="Times New Roman" w:hAnsi="Times New Roman" w:cs="Times New Roman"/>
                <w:szCs w:val="24"/>
              </w:rPr>
              <w:t xml:space="preserve"> </w:t>
            </w:r>
            <w:r w:rsidR="001D67E6">
              <w:rPr>
                <w:rFonts w:ascii="Times New Roman" w:hAnsi="Times New Roman" w:cs="Times New Roman"/>
                <w:szCs w:val="24"/>
              </w:rPr>
              <w:t>9</w:t>
            </w:r>
            <w:r w:rsidR="001D67E6">
              <w:t>19</w:t>
            </w:r>
            <w:r w:rsidRPr="00F0174B">
              <w:rPr>
                <w:rFonts w:ascii="Times New Roman" w:hAnsi="Times New Roman" w:cs="Times New Roman"/>
                <w:szCs w:val="24"/>
              </w:rPr>
              <w:t xml:space="preserve"> </w:t>
            </w:r>
            <w:r w:rsidR="001D67E6">
              <w:rPr>
                <w:rFonts w:ascii="Times New Roman" w:hAnsi="Times New Roman" w:cs="Times New Roman"/>
                <w:szCs w:val="24"/>
              </w:rPr>
              <w:t>7</w:t>
            </w:r>
            <w:r w:rsidR="001D67E6">
              <w:t>68</w:t>
            </w:r>
            <w:r w:rsidRPr="00F0174B">
              <w:rPr>
                <w:rFonts w:ascii="Times New Roman" w:hAnsi="Times New Roman" w:cs="Times New Roman"/>
                <w:szCs w:val="24"/>
              </w:rPr>
              <w:t xml:space="preserve"> </w:t>
            </w:r>
            <w:r w:rsidR="001D67E6">
              <w:rPr>
                <w:rFonts w:ascii="Times New Roman" w:hAnsi="Times New Roman" w:cs="Times New Roman"/>
                <w:szCs w:val="24"/>
              </w:rPr>
              <w:t>3</w:t>
            </w:r>
            <w:r w:rsidR="001D67E6">
              <w:t>2</w:t>
            </w:r>
            <w:r w:rsidRPr="00F0174B">
              <w:rPr>
                <w:rFonts w:ascii="Times New Roman" w:hAnsi="Times New Roman" w:cs="Times New Roman"/>
                <w:szCs w:val="24"/>
              </w:rPr>
              <w:t xml:space="preserve"> </w:t>
            </w:r>
            <w:r w:rsidR="001D67E6">
              <w:rPr>
                <w:rFonts w:ascii="Times New Roman" w:hAnsi="Times New Roman" w:cs="Times New Roman"/>
                <w:szCs w:val="24"/>
              </w:rPr>
              <w:t>3</w:t>
            </w:r>
            <w:r w:rsidR="001D67E6">
              <w:t>6</w:t>
            </w:r>
          </w:p>
        </w:tc>
      </w:tr>
      <w:tr w:rsidR="00110EEA" w:rsidRPr="00F0174B" w14:paraId="504EF1AC" w14:textId="77777777" w:rsidTr="007154FF">
        <w:tc>
          <w:tcPr>
            <w:tcW w:w="3621" w:type="dxa"/>
          </w:tcPr>
          <w:p w14:paraId="5F99DBAF" w14:textId="77777777" w:rsidR="00110EEA" w:rsidRPr="00F0174B" w:rsidRDefault="00110EEA" w:rsidP="00060034">
            <w:pPr>
              <w:rPr>
                <w:rFonts w:ascii="Times New Roman" w:hAnsi="Times New Roman" w:cs="Times New Roman"/>
                <w:b/>
                <w:szCs w:val="24"/>
              </w:rPr>
            </w:pPr>
            <w:r w:rsidRPr="00F0174B">
              <w:rPr>
                <w:rFonts w:ascii="Times New Roman" w:hAnsi="Times New Roman" w:cs="Times New Roman"/>
                <w:b/>
                <w:szCs w:val="24"/>
              </w:rPr>
              <w:t>Date of birth</w:t>
            </w:r>
          </w:p>
        </w:tc>
        <w:tc>
          <w:tcPr>
            <w:tcW w:w="6245" w:type="dxa"/>
          </w:tcPr>
          <w:p w14:paraId="2C8DA064" w14:textId="7FBB9BCE" w:rsidR="00110EEA" w:rsidRPr="00F0174B" w:rsidRDefault="00110EEA" w:rsidP="00060034">
            <w:pPr>
              <w:rPr>
                <w:rFonts w:ascii="Times New Roman" w:hAnsi="Times New Roman" w:cs="Times New Roman"/>
                <w:szCs w:val="24"/>
              </w:rPr>
            </w:pPr>
            <w:r w:rsidRPr="00F0174B">
              <w:rPr>
                <w:rFonts w:ascii="Times New Roman" w:hAnsi="Times New Roman" w:cs="Times New Roman"/>
                <w:szCs w:val="24"/>
              </w:rPr>
              <w:t xml:space="preserve"> </w:t>
            </w:r>
            <w:r w:rsidR="00D62C82">
              <w:rPr>
                <w:rFonts w:ascii="Times New Roman" w:hAnsi="Times New Roman" w:cs="Times New Roman"/>
                <w:szCs w:val="24"/>
              </w:rPr>
              <w:t>13</w:t>
            </w:r>
            <w:r w:rsidRPr="00F0174B">
              <w:rPr>
                <w:rFonts w:ascii="Times New Roman" w:hAnsi="Times New Roman" w:cs="Times New Roman"/>
                <w:szCs w:val="24"/>
              </w:rPr>
              <w:t>.0</w:t>
            </w:r>
            <w:r w:rsidR="00D62C82">
              <w:rPr>
                <w:rFonts w:ascii="Times New Roman" w:hAnsi="Times New Roman" w:cs="Times New Roman"/>
                <w:szCs w:val="24"/>
              </w:rPr>
              <w:t>7</w:t>
            </w:r>
            <w:r w:rsidRPr="00F0174B">
              <w:rPr>
                <w:rFonts w:ascii="Times New Roman" w:hAnsi="Times New Roman" w:cs="Times New Roman"/>
                <w:szCs w:val="24"/>
              </w:rPr>
              <w:t>.198</w:t>
            </w:r>
            <w:r w:rsidR="00D62C82">
              <w:rPr>
                <w:rFonts w:ascii="Times New Roman" w:hAnsi="Times New Roman" w:cs="Times New Roman"/>
                <w:szCs w:val="24"/>
              </w:rPr>
              <w:t>3</w:t>
            </w:r>
          </w:p>
        </w:tc>
      </w:tr>
      <w:tr w:rsidR="00110EEA" w:rsidRPr="00F0174B" w14:paraId="2182C32D" w14:textId="77777777" w:rsidTr="007154FF">
        <w:tc>
          <w:tcPr>
            <w:tcW w:w="3621" w:type="dxa"/>
          </w:tcPr>
          <w:p w14:paraId="7E524960" w14:textId="77777777" w:rsidR="00110EEA" w:rsidRPr="00F0174B" w:rsidRDefault="00110EEA" w:rsidP="00060034">
            <w:pPr>
              <w:rPr>
                <w:rFonts w:ascii="Times New Roman" w:hAnsi="Times New Roman" w:cs="Times New Roman"/>
                <w:b/>
                <w:szCs w:val="24"/>
              </w:rPr>
            </w:pPr>
            <w:r>
              <w:rPr>
                <w:rFonts w:ascii="Times New Roman" w:hAnsi="Times New Roman" w:cs="Times New Roman"/>
                <w:b/>
                <w:szCs w:val="24"/>
              </w:rPr>
              <w:t>Bio link:</w:t>
            </w:r>
          </w:p>
        </w:tc>
        <w:tc>
          <w:tcPr>
            <w:tcW w:w="6245" w:type="dxa"/>
          </w:tcPr>
          <w:p w14:paraId="581BCE42" w14:textId="2120C84C" w:rsidR="001D67E6" w:rsidRPr="00E122F6" w:rsidRDefault="002D2EA3" w:rsidP="00060034">
            <w:pPr>
              <w:rPr>
                <w:rFonts w:ascii="Times New Roman" w:hAnsi="Times New Roman" w:cs="Times New Roman"/>
                <w:szCs w:val="24"/>
              </w:rPr>
            </w:pPr>
            <w:hyperlink r:id="rId12" w:history="1">
              <w:r w:rsidR="001D67E6" w:rsidRPr="00E122F6">
                <w:rPr>
                  <w:rStyle w:val="a7"/>
                  <w:rFonts w:ascii="Times New Roman" w:hAnsi="Times New Roman" w:cs="Times New Roman"/>
                </w:rPr>
                <w:t>https://www.scopus.com/authid/detail.uri?authorId=57201685593</w:t>
              </w:r>
            </w:hyperlink>
            <w:r w:rsidR="001D67E6" w:rsidRPr="00E122F6">
              <w:rPr>
                <w:rFonts w:ascii="Times New Roman" w:hAnsi="Times New Roman" w:cs="Times New Roman"/>
              </w:rPr>
              <w:t xml:space="preserve"> </w:t>
            </w:r>
            <w:hyperlink r:id="rId13" w:history="1">
              <w:r w:rsidR="001D67E6" w:rsidRPr="00E122F6">
                <w:rPr>
                  <w:rStyle w:val="a7"/>
                  <w:rFonts w:ascii="Times New Roman" w:hAnsi="Times New Roman" w:cs="Times New Roman"/>
                </w:rPr>
                <w:t>https://www.mendeley.com/profiles/matlab-mirzayev/</w:t>
              </w:r>
            </w:hyperlink>
          </w:p>
          <w:p w14:paraId="3899DE9C" w14:textId="77777777" w:rsidR="001D67E6" w:rsidRDefault="002D2EA3" w:rsidP="00060034">
            <w:pPr>
              <w:tabs>
                <w:tab w:val="left" w:pos="1931"/>
              </w:tabs>
              <w:rPr>
                <w:rStyle w:val="a7"/>
                <w:rFonts w:ascii="Times New Roman" w:hAnsi="Times New Roman" w:cs="Times New Roman"/>
              </w:rPr>
            </w:pPr>
            <w:hyperlink r:id="rId14" w:history="1">
              <w:r w:rsidR="001D67E6" w:rsidRPr="00E122F6">
                <w:rPr>
                  <w:rStyle w:val="a7"/>
                  <w:rFonts w:ascii="Times New Roman" w:hAnsi="Times New Roman" w:cs="Times New Roman"/>
                </w:rPr>
                <w:t>https://www.researchgate.net/profile/Matlab_Mirzayev</w:t>
              </w:r>
            </w:hyperlink>
            <w:r w:rsidR="001D67E6" w:rsidRPr="00E122F6">
              <w:rPr>
                <w:rFonts w:ascii="Times New Roman" w:hAnsi="Times New Roman" w:cs="Times New Roman"/>
              </w:rPr>
              <w:t xml:space="preserve"> </w:t>
            </w:r>
            <w:hyperlink r:id="rId15" w:history="1">
              <w:r w:rsidR="001D67E6" w:rsidRPr="00E122F6">
                <w:rPr>
                  <w:rStyle w:val="a7"/>
                  <w:rFonts w:ascii="Times New Roman" w:hAnsi="Times New Roman" w:cs="Times New Roman"/>
                </w:rPr>
                <w:t>https://scholar.google.com/citations?user=e3UPPTQAAAAJ&amp;hl=en</w:t>
              </w:r>
            </w:hyperlink>
          </w:p>
          <w:p w14:paraId="6BFB4494" w14:textId="269A89AE" w:rsidR="00EE61DF" w:rsidRPr="00110EEA" w:rsidRDefault="002D2EA3" w:rsidP="00060034">
            <w:pPr>
              <w:tabs>
                <w:tab w:val="left" w:pos="1931"/>
              </w:tabs>
              <w:rPr>
                <w:rFonts w:ascii="Garamond" w:hAnsi="Garamond"/>
                <w:color w:val="0000FF" w:themeColor="hyperlink"/>
                <w:szCs w:val="24"/>
                <w:u w:val="single"/>
              </w:rPr>
            </w:pPr>
            <w:hyperlink r:id="rId16" w:history="1">
              <w:r w:rsidR="00EE61DF" w:rsidRPr="00EE61DF">
                <w:rPr>
                  <w:rStyle w:val="a7"/>
                  <w:rFonts w:ascii="Times New Roman" w:hAnsi="Times New Roman" w:cs="Times New Roman"/>
                </w:rPr>
                <w:t>https://orcid.org/0000-0002-0847-5452</w:t>
              </w:r>
            </w:hyperlink>
          </w:p>
        </w:tc>
      </w:tr>
      <w:tr w:rsidR="00110EEA" w:rsidRPr="00F0174B" w14:paraId="5228A21B" w14:textId="77777777" w:rsidTr="007154FF">
        <w:tc>
          <w:tcPr>
            <w:tcW w:w="3621" w:type="dxa"/>
          </w:tcPr>
          <w:p w14:paraId="30864DEB" w14:textId="77777777" w:rsidR="00110EEA" w:rsidRDefault="00110EEA" w:rsidP="00060034">
            <w:pPr>
              <w:rPr>
                <w:rFonts w:ascii="Times New Roman" w:hAnsi="Times New Roman" w:cs="Times New Roman"/>
                <w:b/>
                <w:szCs w:val="24"/>
              </w:rPr>
            </w:pPr>
            <w:r>
              <w:rPr>
                <w:rFonts w:ascii="Times New Roman" w:hAnsi="Times New Roman" w:cs="Times New Roman"/>
                <w:b/>
                <w:szCs w:val="24"/>
              </w:rPr>
              <w:t>Skype address</w:t>
            </w:r>
          </w:p>
        </w:tc>
        <w:tc>
          <w:tcPr>
            <w:tcW w:w="6245" w:type="dxa"/>
          </w:tcPr>
          <w:p w14:paraId="2B680F88" w14:textId="0ED1D09C" w:rsidR="00110EEA" w:rsidRPr="00110EEA" w:rsidRDefault="00EE61DF" w:rsidP="00060034">
            <w:pPr>
              <w:rPr>
                <w:rFonts w:ascii="Times New Roman" w:hAnsi="Times New Roman" w:cs="Times New Roman"/>
                <w:szCs w:val="24"/>
                <w:u w:val="single"/>
              </w:rPr>
            </w:pPr>
            <w:r>
              <w:rPr>
                <w:rFonts w:ascii="Times New Roman" w:hAnsi="Times New Roman" w:cs="Times New Roman"/>
                <w:szCs w:val="24"/>
                <w:u w:val="single"/>
              </w:rPr>
              <w:t>m</w:t>
            </w:r>
            <w:r w:rsidR="001D67E6">
              <w:rPr>
                <w:rFonts w:ascii="Times New Roman" w:hAnsi="Times New Roman" w:cs="Times New Roman"/>
                <w:szCs w:val="24"/>
                <w:u w:val="single"/>
              </w:rPr>
              <w:t>at-lab1983</w:t>
            </w:r>
          </w:p>
        </w:tc>
      </w:tr>
    </w:tbl>
    <w:p w14:paraId="7BDFCD82" w14:textId="77777777" w:rsidR="00CC633A" w:rsidRPr="00124232" w:rsidRDefault="00DE7C83" w:rsidP="00060034">
      <w:pPr>
        <w:pStyle w:val="a8"/>
        <w:spacing w:before="120" w:after="0" w:line="240" w:lineRule="auto"/>
        <w:rPr>
          <w:rStyle w:val="ae"/>
          <w:rFonts w:ascii="Times New Roman" w:hAnsi="Times New Roman" w:cs="Times New Roman"/>
          <w:color w:val="FF0000"/>
        </w:rPr>
      </w:pPr>
      <w:r w:rsidRPr="00124232">
        <w:rPr>
          <w:rStyle w:val="ae"/>
          <w:rFonts w:ascii="Times New Roman" w:hAnsi="Times New Roman" w:cs="Times New Roman"/>
          <w:color w:val="FF0000"/>
        </w:rPr>
        <w:t xml:space="preserve">PERSONAL STATEMENT </w:t>
      </w:r>
    </w:p>
    <w:p w14:paraId="34BC1A0F" w14:textId="1DFD0257" w:rsidR="000953CE" w:rsidRDefault="00BF6F64" w:rsidP="00060034">
      <w:pPr>
        <w:spacing w:before="120" w:after="0" w:line="240" w:lineRule="auto"/>
        <w:ind w:firstLine="706"/>
        <w:jc w:val="both"/>
        <w:rPr>
          <w:rFonts w:ascii="Times New Roman" w:hAnsi="Times New Roman" w:cs="Times New Roman"/>
          <w:color w:val="auto"/>
        </w:rPr>
      </w:pPr>
      <w:r w:rsidRPr="00124232">
        <w:rPr>
          <w:rFonts w:ascii="Times New Roman" w:hAnsi="Times New Roman" w:cs="Times New Roman"/>
          <w:color w:val="auto"/>
        </w:rPr>
        <w:t>My primary research focuses on the experimental nuclear physics such as the investigation of radiation effe</w:t>
      </w:r>
      <w:r w:rsidR="006F0664">
        <w:rPr>
          <w:rFonts w:ascii="Times New Roman" w:hAnsi="Times New Roman" w:cs="Times New Roman"/>
          <w:color w:val="auto"/>
        </w:rPr>
        <w:t>cts and defects</w:t>
      </w:r>
      <w:r w:rsidR="005C5866">
        <w:rPr>
          <w:rFonts w:ascii="Times New Roman" w:hAnsi="Times New Roman" w:cs="Times New Roman"/>
          <w:color w:val="auto"/>
        </w:rPr>
        <w:t xml:space="preserve"> and </w:t>
      </w:r>
      <w:r w:rsidR="005C5866" w:rsidRPr="005C5866">
        <w:rPr>
          <w:rFonts w:ascii="Times New Roman" w:hAnsi="Times New Roman" w:cs="Times New Roman"/>
          <w:color w:val="auto"/>
        </w:rPr>
        <w:t>positron annihilation lifetime spectroscopy</w:t>
      </w:r>
      <w:r w:rsidR="006F0664">
        <w:rPr>
          <w:rFonts w:ascii="Times New Roman" w:hAnsi="Times New Roman" w:cs="Times New Roman"/>
          <w:color w:val="auto"/>
        </w:rPr>
        <w:t xml:space="preserve"> in solids under</w:t>
      </w:r>
      <w:r w:rsidRPr="00124232">
        <w:rPr>
          <w:rFonts w:ascii="Times New Roman" w:hAnsi="Times New Roman" w:cs="Times New Roman"/>
          <w:color w:val="auto"/>
        </w:rPr>
        <w:t xml:space="preserve"> different types of radiation conditions. I am particularly interested in understanding </w:t>
      </w:r>
      <w:r w:rsidR="00780B80" w:rsidRPr="00124232">
        <w:rPr>
          <w:rFonts w:ascii="Times New Roman" w:hAnsi="Times New Roman" w:cs="Times New Roman"/>
          <w:color w:val="auto"/>
        </w:rPr>
        <w:t>behaviors</w:t>
      </w:r>
      <w:r w:rsidRPr="00124232">
        <w:rPr>
          <w:rFonts w:ascii="Times New Roman" w:hAnsi="Times New Roman" w:cs="Times New Roman"/>
          <w:color w:val="auto"/>
        </w:rPr>
        <w:t xml:space="preserve"> of the </w:t>
      </w:r>
      <w:r w:rsidR="005C2ACD" w:rsidRPr="00124232">
        <w:rPr>
          <w:rFonts w:ascii="Times New Roman" w:hAnsi="Times New Roman" w:cs="Times New Roman"/>
          <w:color w:val="auto"/>
        </w:rPr>
        <w:t>substances that</w:t>
      </w:r>
      <w:r w:rsidRPr="00124232">
        <w:rPr>
          <w:rFonts w:ascii="Times New Roman" w:hAnsi="Times New Roman" w:cs="Times New Roman"/>
          <w:color w:val="auto"/>
        </w:rPr>
        <w:t xml:space="preserve"> are prominent materials for radiation </w:t>
      </w:r>
      <w:r w:rsidR="005C2ACD" w:rsidRPr="00124232">
        <w:rPr>
          <w:rFonts w:ascii="Times New Roman" w:hAnsi="Times New Roman" w:cs="Times New Roman"/>
          <w:color w:val="auto"/>
        </w:rPr>
        <w:t>shielding</w:t>
      </w:r>
      <w:r w:rsidRPr="00124232">
        <w:rPr>
          <w:rFonts w:ascii="Times New Roman" w:hAnsi="Times New Roman" w:cs="Times New Roman"/>
          <w:color w:val="auto"/>
        </w:rPr>
        <w:t xml:space="preserve"> against gamma, neutron</w:t>
      </w:r>
      <w:r w:rsidR="00211AC2">
        <w:rPr>
          <w:rFonts w:ascii="Times New Roman" w:hAnsi="Times New Roman" w:cs="Times New Roman"/>
          <w:color w:val="auto"/>
        </w:rPr>
        <w:t>, electron</w:t>
      </w:r>
      <w:r w:rsidRPr="00124232">
        <w:rPr>
          <w:rFonts w:ascii="Times New Roman" w:hAnsi="Times New Roman" w:cs="Times New Roman"/>
          <w:color w:val="auto"/>
        </w:rPr>
        <w:t xml:space="preserve"> and </w:t>
      </w:r>
      <w:r w:rsidR="00211AC2">
        <w:rPr>
          <w:rFonts w:ascii="Times New Roman" w:hAnsi="Times New Roman" w:cs="Times New Roman"/>
          <w:color w:val="auto"/>
        </w:rPr>
        <w:t>ion</w:t>
      </w:r>
      <w:r w:rsidRPr="00124232">
        <w:rPr>
          <w:rFonts w:ascii="Times New Roman" w:hAnsi="Times New Roman" w:cs="Times New Roman"/>
          <w:color w:val="auto"/>
        </w:rPr>
        <w:t xml:space="preserve"> irradiations</w:t>
      </w:r>
      <w:r w:rsidR="000953CE" w:rsidRPr="00124232">
        <w:rPr>
          <w:rFonts w:ascii="Times New Roman" w:hAnsi="Times New Roman" w:cs="Times New Roman"/>
          <w:color w:val="auto"/>
        </w:rPr>
        <w:t xml:space="preserve">. </w:t>
      </w:r>
      <w:r w:rsidR="005C5866" w:rsidRPr="005C5866">
        <w:rPr>
          <w:rFonts w:ascii="Times New Roman" w:hAnsi="Times New Roman" w:cs="Times New Roman"/>
          <w:color w:val="auto"/>
        </w:rPr>
        <w:t>As an associate professor at Flerov Laboratory of Nuclear Reactions at the Joint Institute for Nuclear Research, I have gained precious experience in the nuclear topics such as shielding materials for nuclear applications, irradiation damage and analysis and studies of ion—radiation stability of microstructure, elemental and phase compositions.</w:t>
      </w:r>
      <w:r w:rsidR="000953CE" w:rsidRPr="00124232">
        <w:rPr>
          <w:rFonts w:ascii="Times New Roman" w:hAnsi="Times New Roman" w:cs="Times New Roman"/>
          <w:color w:val="auto"/>
        </w:rPr>
        <w:t xml:space="preserve"> The scientific field of my researches connected with structure and phase state investigation of promising nanocomposite materials for nuclear applications. Pure </w:t>
      </w:r>
      <w:r w:rsidR="005C5866">
        <w:rPr>
          <w:rFonts w:ascii="Times New Roman" w:hAnsi="Times New Roman" w:cs="Times New Roman"/>
          <w:color w:val="auto"/>
        </w:rPr>
        <w:t>boron</w:t>
      </w:r>
      <w:r w:rsidR="000953CE" w:rsidRPr="00124232">
        <w:rPr>
          <w:rFonts w:ascii="Times New Roman" w:hAnsi="Times New Roman" w:cs="Times New Roman"/>
          <w:color w:val="auto"/>
        </w:rPr>
        <w:t xml:space="preserve"> </w:t>
      </w:r>
      <w:r w:rsidR="005C5866">
        <w:rPr>
          <w:rFonts w:ascii="Times New Roman" w:hAnsi="Times New Roman" w:cs="Times New Roman"/>
          <w:color w:val="auto"/>
        </w:rPr>
        <w:t xml:space="preserve">compounds </w:t>
      </w:r>
      <w:r w:rsidR="000953CE" w:rsidRPr="00124232">
        <w:rPr>
          <w:rFonts w:ascii="Times New Roman" w:hAnsi="Times New Roman" w:cs="Times New Roman"/>
          <w:color w:val="auto"/>
        </w:rPr>
        <w:t xml:space="preserve">and </w:t>
      </w:r>
      <w:r w:rsidR="005C5866">
        <w:rPr>
          <w:rFonts w:ascii="Times New Roman" w:hAnsi="Times New Roman" w:cs="Times New Roman"/>
          <w:color w:val="auto"/>
        </w:rPr>
        <w:t>boron-</w:t>
      </w:r>
      <w:r w:rsidR="000953CE" w:rsidRPr="00124232">
        <w:rPr>
          <w:rFonts w:ascii="Times New Roman" w:hAnsi="Times New Roman" w:cs="Times New Roman"/>
          <w:color w:val="auto"/>
        </w:rPr>
        <w:t xml:space="preserve">tungsten based composite materials were used in the experimental process that had been irradiated by </w:t>
      </w:r>
      <w:r w:rsidR="001C2483">
        <w:rPr>
          <w:rFonts w:ascii="Times New Roman" w:hAnsi="Times New Roman" w:cs="Times New Roman"/>
          <w:color w:val="auto"/>
        </w:rPr>
        <w:t xml:space="preserve">alfa, neutrons, ions, and </w:t>
      </w:r>
      <w:r w:rsidR="000953CE" w:rsidRPr="00124232">
        <w:rPr>
          <w:rFonts w:ascii="Times New Roman" w:hAnsi="Times New Roman" w:cs="Times New Roman"/>
          <w:color w:val="auto"/>
        </w:rPr>
        <w:t>electron and flows of high-energy charged particles.</w:t>
      </w:r>
      <w:r w:rsidR="00E56576">
        <w:rPr>
          <w:rFonts w:ascii="Times New Roman" w:hAnsi="Times New Roman" w:cs="Times New Roman"/>
          <w:color w:val="auto"/>
        </w:rPr>
        <w:t xml:space="preserve"> </w:t>
      </w:r>
      <w:r w:rsidR="0093244D" w:rsidRPr="00124232">
        <w:rPr>
          <w:rFonts w:ascii="Times New Roman" w:hAnsi="Times New Roman" w:cs="Times New Roman"/>
          <w:color w:val="auto"/>
        </w:rPr>
        <w:t xml:space="preserve">My research area mainly focuses </w:t>
      </w:r>
      <w:r w:rsidR="005C5866">
        <w:rPr>
          <w:rFonts w:ascii="Times New Roman" w:hAnsi="Times New Roman" w:cs="Times New Roman"/>
          <w:color w:val="auto"/>
        </w:rPr>
        <w:t>boron</w:t>
      </w:r>
      <w:r w:rsidR="0093244D" w:rsidRPr="00124232">
        <w:rPr>
          <w:rFonts w:ascii="Times New Roman" w:hAnsi="Times New Roman" w:cs="Times New Roman"/>
          <w:color w:val="auto"/>
        </w:rPr>
        <w:t xml:space="preserve"> and tungsten alloys that are prominent materials due to their high melting point, low vapour pressure, very low sputtering erosion yields and high thermal conductivity for armour materials of plasma facing components. On the other hand, its limitations are associated with handling at low temperatures, plasma compatibility including neutron irradiation and radiological issues. </w:t>
      </w:r>
    </w:p>
    <w:p w14:paraId="2F407F3A" w14:textId="77777777" w:rsidR="00167D61" w:rsidRPr="00124232" w:rsidRDefault="00167D61" w:rsidP="00060034">
      <w:pPr>
        <w:pStyle w:val="a8"/>
        <w:spacing w:before="0" w:after="0" w:line="240" w:lineRule="auto"/>
        <w:ind w:left="862" w:right="862"/>
        <w:rPr>
          <w:rStyle w:val="ae"/>
          <w:rFonts w:ascii="Times New Roman" w:hAnsi="Times New Roman" w:cs="Times New Roman"/>
          <w:color w:val="FF0000"/>
        </w:rPr>
      </w:pPr>
      <w:r w:rsidRPr="00124232">
        <w:rPr>
          <w:rStyle w:val="ae"/>
          <w:rFonts w:ascii="Times New Roman" w:hAnsi="Times New Roman" w:cs="Times New Roman"/>
          <w:color w:val="FF0000"/>
        </w:rPr>
        <w:lastRenderedPageBreak/>
        <w:t>EDUCATION</w:t>
      </w:r>
    </w:p>
    <w:p w14:paraId="0974275A" w14:textId="7B260AED" w:rsidR="00CA7795" w:rsidRPr="00124232" w:rsidRDefault="00CA7795" w:rsidP="00060034">
      <w:pPr>
        <w:spacing w:after="0" w:line="240" w:lineRule="auto"/>
        <w:rPr>
          <w:rFonts w:ascii="Times New Roman" w:eastAsia="Century Gothic" w:hAnsi="Times New Roman" w:cs="Times New Roman"/>
          <w:b/>
          <w:color w:val="FF0000"/>
          <w:szCs w:val="20"/>
        </w:rPr>
      </w:pPr>
      <w:r w:rsidRPr="00124232">
        <w:rPr>
          <w:rFonts w:ascii="Times New Roman" w:eastAsia="Century Gothic" w:hAnsi="Times New Roman" w:cs="Times New Roman"/>
          <w:b/>
          <w:color w:val="FF0000"/>
          <w:szCs w:val="20"/>
        </w:rPr>
        <w:t>09/20</w:t>
      </w:r>
      <w:r>
        <w:rPr>
          <w:rFonts w:ascii="Times New Roman" w:eastAsia="Century Gothic" w:hAnsi="Times New Roman" w:cs="Times New Roman"/>
          <w:b/>
          <w:color w:val="FF0000"/>
          <w:szCs w:val="20"/>
        </w:rPr>
        <w:t>19</w:t>
      </w:r>
    </w:p>
    <w:p w14:paraId="6B314E0F" w14:textId="557151FA" w:rsidR="00CA7795" w:rsidRPr="001C7CAA" w:rsidRDefault="002C4658" w:rsidP="00060034">
      <w:pPr>
        <w:spacing w:after="0" w:line="240" w:lineRule="auto"/>
        <w:rPr>
          <w:rFonts w:ascii="Times New Roman" w:eastAsia="Century Gothic" w:hAnsi="Times New Roman" w:cs="Times New Roman"/>
          <w:b/>
          <w:color w:val="auto"/>
          <w:szCs w:val="20"/>
        </w:rPr>
      </w:pPr>
      <w:r>
        <w:rPr>
          <w:rFonts w:ascii="Times New Roman" w:eastAsia="Century Gothic" w:hAnsi="Times New Roman" w:cs="Times New Roman"/>
          <w:b/>
          <w:color w:val="auto"/>
          <w:szCs w:val="20"/>
        </w:rPr>
        <w:t xml:space="preserve">Supreme Attestation Commission under the President of the Republic of Azerbaijan </w:t>
      </w:r>
      <w:r w:rsidR="00CA7795" w:rsidRPr="001C7CAA">
        <w:rPr>
          <w:rFonts w:ascii="Times New Roman" w:eastAsia="Century Gothic" w:hAnsi="Times New Roman" w:cs="Times New Roman"/>
          <w:b/>
          <w:color w:val="auto"/>
          <w:szCs w:val="20"/>
        </w:rPr>
        <w:t xml:space="preserve">| </w:t>
      </w:r>
      <w:r w:rsidR="00CA7795" w:rsidRPr="00346D0C">
        <w:rPr>
          <w:rFonts w:ascii="Times New Roman" w:eastAsia="Century Gothic" w:hAnsi="Times New Roman" w:cs="Times New Roman"/>
          <w:b/>
          <w:color w:val="auto"/>
          <w:szCs w:val="20"/>
        </w:rPr>
        <w:t>Baku, Azerbaijan</w:t>
      </w:r>
    </w:p>
    <w:p w14:paraId="1D9A6E50" w14:textId="3CD50C3B" w:rsidR="00CA7795" w:rsidRPr="00124232" w:rsidRDefault="002C4658" w:rsidP="00060034">
      <w:pPr>
        <w:spacing w:after="0" w:line="240" w:lineRule="auto"/>
        <w:rPr>
          <w:rFonts w:ascii="Times New Roman" w:eastAsia="Century Gothic" w:hAnsi="Times New Roman" w:cs="Times New Roman"/>
          <w:szCs w:val="20"/>
        </w:rPr>
      </w:pPr>
      <w:r w:rsidRPr="002C4658">
        <w:rPr>
          <w:rFonts w:ascii="Times New Roman" w:eastAsia="Century Gothic" w:hAnsi="Times New Roman" w:cs="Times New Roman"/>
          <w:color w:val="auto"/>
          <w:szCs w:val="20"/>
        </w:rPr>
        <w:t>By the decision dated October 7, 2019 (Protocol 19-K) confers on Matlab N. Mirzayev the academic title of</w:t>
      </w:r>
      <w:r w:rsidR="00CA7795" w:rsidRPr="002C4658">
        <w:rPr>
          <w:rFonts w:ascii="Times New Roman" w:eastAsia="Century Gothic" w:hAnsi="Times New Roman" w:cs="Times New Roman"/>
          <w:color w:val="auto"/>
          <w:szCs w:val="20"/>
        </w:rPr>
        <w:t xml:space="preserve"> </w:t>
      </w:r>
      <w:r w:rsidR="00CA7795" w:rsidRPr="002C4658">
        <w:rPr>
          <w:rFonts w:ascii="Times New Roman" w:eastAsia="Century Gothic" w:hAnsi="Times New Roman" w:cs="Times New Roman"/>
          <w:b/>
          <w:bCs/>
          <w:color w:val="auto"/>
          <w:szCs w:val="20"/>
          <w:u w:val="single"/>
        </w:rPr>
        <w:t>Associate Professor</w:t>
      </w:r>
      <w:r>
        <w:rPr>
          <w:rFonts w:ascii="Times New Roman" w:eastAsia="Century Gothic" w:hAnsi="Times New Roman" w:cs="Times New Roman"/>
          <w:b/>
          <w:bCs/>
          <w:color w:val="auto"/>
          <w:szCs w:val="20"/>
          <w:u w:val="single"/>
        </w:rPr>
        <w:t xml:space="preserve"> in the </w:t>
      </w:r>
      <w:r w:rsidR="00875295">
        <w:rPr>
          <w:rFonts w:ascii="Times New Roman" w:eastAsia="Century Gothic" w:hAnsi="Times New Roman" w:cs="Times New Roman"/>
          <w:b/>
          <w:bCs/>
          <w:color w:val="auto"/>
          <w:szCs w:val="20"/>
          <w:u w:val="single"/>
        </w:rPr>
        <w:t>Specialty</w:t>
      </w:r>
      <w:r>
        <w:rPr>
          <w:rFonts w:ascii="Times New Roman" w:eastAsia="Century Gothic" w:hAnsi="Times New Roman" w:cs="Times New Roman"/>
          <w:b/>
          <w:bCs/>
          <w:color w:val="auto"/>
          <w:szCs w:val="20"/>
          <w:u w:val="single"/>
        </w:rPr>
        <w:t xml:space="preserve"> of Radiation </w:t>
      </w:r>
      <w:r w:rsidR="00875295">
        <w:rPr>
          <w:rFonts w:ascii="Times New Roman" w:eastAsia="Century Gothic" w:hAnsi="Times New Roman" w:cs="Times New Roman"/>
          <w:b/>
          <w:bCs/>
          <w:color w:val="auto"/>
          <w:szCs w:val="20"/>
          <w:u w:val="single"/>
        </w:rPr>
        <w:t>Materials Science</w:t>
      </w:r>
    </w:p>
    <w:p w14:paraId="27B1E9AE" w14:textId="695B8A46" w:rsidR="00167D61" w:rsidRPr="00124232" w:rsidRDefault="00167D61" w:rsidP="00060034">
      <w:pPr>
        <w:spacing w:after="0" w:line="240" w:lineRule="auto"/>
        <w:rPr>
          <w:rFonts w:ascii="Times New Roman" w:eastAsia="Century Gothic" w:hAnsi="Times New Roman" w:cs="Times New Roman"/>
          <w:b/>
          <w:color w:val="FF0000"/>
          <w:szCs w:val="20"/>
        </w:rPr>
      </w:pPr>
      <w:r w:rsidRPr="00124232">
        <w:rPr>
          <w:rFonts w:ascii="Times New Roman" w:eastAsia="Century Gothic" w:hAnsi="Times New Roman" w:cs="Times New Roman"/>
          <w:b/>
          <w:color w:val="FF0000"/>
          <w:szCs w:val="20"/>
        </w:rPr>
        <w:t>0</w:t>
      </w:r>
      <w:r w:rsidR="00346D0C">
        <w:rPr>
          <w:rFonts w:ascii="Times New Roman" w:eastAsia="Century Gothic" w:hAnsi="Times New Roman" w:cs="Times New Roman"/>
          <w:b/>
          <w:color w:val="FF0000"/>
          <w:szCs w:val="20"/>
        </w:rPr>
        <w:t>1</w:t>
      </w:r>
      <w:r w:rsidRPr="00124232">
        <w:rPr>
          <w:rFonts w:ascii="Times New Roman" w:eastAsia="Century Gothic" w:hAnsi="Times New Roman" w:cs="Times New Roman"/>
          <w:b/>
          <w:color w:val="FF0000"/>
          <w:szCs w:val="20"/>
        </w:rPr>
        <w:t>/201</w:t>
      </w:r>
      <w:r w:rsidR="00346D0C">
        <w:rPr>
          <w:rFonts w:ascii="Times New Roman" w:eastAsia="Century Gothic" w:hAnsi="Times New Roman" w:cs="Times New Roman"/>
          <w:b/>
          <w:color w:val="FF0000"/>
          <w:szCs w:val="20"/>
        </w:rPr>
        <w:t>0</w:t>
      </w:r>
      <w:r w:rsidRPr="00124232">
        <w:rPr>
          <w:rFonts w:ascii="Times New Roman" w:eastAsia="Century Gothic" w:hAnsi="Times New Roman" w:cs="Times New Roman"/>
          <w:b/>
          <w:color w:val="FF0000"/>
          <w:szCs w:val="20"/>
        </w:rPr>
        <w:t xml:space="preserve"> – 01/201</w:t>
      </w:r>
      <w:r w:rsidR="00875295">
        <w:rPr>
          <w:rFonts w:ascii="Times New Roman" w:eastAsia="Century Gothic" w:hAnsi="Times New Roman" w:cs="Times New Roman"/>
          <w:b/>
          <w:color w:val="FF0000"/>
          <w:szCs w:val="20"/>
        </w:rPr>
        <w:t>4</w:t>
      </w:r>
    </w:p>
    <w:p w14:paraId="6F5E8FCD" w14:textId="40955CFB" w:rsidR="00167D61" w:rsidRPr="001C7CAA" w:rsidRDefault="00346D0C" w:rsidP="00060034">
      <w:pPr>
        <w:spacing w:after="0" w:line="240" w:lineRule="auto"/>
        <w:rPr>
          <w:rFonts w:ascii="Times New Roman" w:eastAsia="Century Gothic" w:hAnsi="Times New Roman" w:cs="Times New Roman"/>
          <w:b/>
          <w:color w:val="auto"/>
          <w:szCs w:val="20"/>
        </w:rPr>
      </w:pPr>
      <w:r w:rsidRPr="00346D0C">
        <w:rPr>
          <w:rFonts w:ascii="Times New Roman" w:eastAsia="Century Gothic" w:hAnsi="Times New Roman" w:cs="Times New Roman"/>
          <w:b/>
          <w:color w:val="auto"/>
          <w:szCs w:val="20"/>
        </w:rPr>
        <w:t>Institute of Radiation Problems, Azerbaijan National Academy of Sciences</w:t>
      </w:r>
      <w:r w:rsidR="00167D61" w:rsidRPr="001C7CAA">
        <w:rPr>
          <w:rFonts w:ascii="Times New Roman" w:eastAsia="Century Gothic" w:hAnsi="Times New Roman" w:cs="Times New Roman"/>
          <w:b/>
          <w:color w:val="auto"/>
          <w:szCs w:val="20"/>
        </w:rPr>
        <w:t xml:space="preserve">| </w:t>
      </w:r>
      <w:r w:rsidRPr="00346D0C">
        <w:rPr>
          <w:rFonts w:ascii="Times New Roman" w:eastAsia="Century Gothic" w:hAnsi="Times New Roman" w:cs="Times New Roman"/>
          <w:b/>
          <w:color w:val="auto"/>
          <w:szCs w:val="20"/>
        </w:rPr>
        <w:t>Baku, АZ1143 Azerbaijan</w:t>
      </w:r>
    </w:p>
    <w:p w14:paraId="19BF9247" w14:textId="5483EBA2" w:rsidR="00167D61" w:rsidRPr="00124232" w:rsidRDefault="00346D0C" w:rsidP="00060034">
      <w:pPr>
        <w:spacing w:after="0" w:line="240" w:lineRule="auto"/>
        <w:rPr>
          <w:rFonts w:ascii="Times New Roman" w:eastAsia="Century Gothic" w:hAnsi="Times New Roman" w:cs="Times New Roman"/>
          <w:b/>
          <w:color w:val="434343"/>
          <w:szCs w:val="20"/>
        </w:rPr>
      </w:pPr>
      <w:r>
        <w:rPr>
          <w:rFonts w:ascii="Times New Roman" w:eastAsia="Century Gothic" w:hAnsi="Times New Roman" w:cs="Times New Roman"/>
          <w:b/>
          <w:color w:val="auto"/>
          <w:szCs w:val="20"/>
        </w:rPr>
        <w:t>Ph.D</w:t>
      </w:r>
      <w:r w:rsidR="00167D61" w:rsidRPr="001C7CAA">
        <w:rPr>
          <w:rFonts w:ascii="Times New Roman" w:eastAsia="Century Gothic" w:hAnsi="Times New Roman" w:cs="Times New Roman"/>
          <w:b/>
          <w:color w:val="auto"/>
          <w:szCs w:val="20"/>
        </w:rPr>
        <w:t xml:space="preserve">: </w:t>
      </w:r>
      <w:r>
        <w:rPr>
          <w:rFonts w:ascii="Times New Roman" w:eastAsia="Century Gothic" w:hAnsi="Times New Roman" w:cs="Times New Roman"/>
          <w:color w:val="auto"/>
          <w:szCs w:val="20"/>
        </w:rPr>
        <w:t>R</w:t>
      </w:r>
      <w:r w:rsidRPr="00346D0C">
        <w:rPr>
          <w:rFonts w:ascii="Times New Roman" w:eastAsia="Century Gothic" w:hAnsi="Times New Roman" w:cs="Times New Roman"/>
          <w:color w:val="auto"/>
          <w:szCs w:val="20"/>
        </w:rPr>
        <w:t>adiation material science</w:t>
      </w:r>
      <w:r>
        <w:rPr>
          <w:rFonts w:ascii="Times New Roman" w:eastAsia="Century Gothic" w:hAnsi="Times New Roman" w:cs="Times New Roman"/>
          <w:color w:val="auto"/>
          <w:szCs w:val="20"/>
        </w:rPr>
        <w:t>,</w:t>
      </w:r>
      <w:r w:rsidRPr="00346D0C">
        <w:rPr>
          <w:rFonts w:ascii="Times New Roman" w:eastAsia="Century Gothic" w:hAnsi="Times New Roman" w:cs="Times New Roman"/>
          <w:color w:val="auto"/>
          <w:szCs w:val="20"/>
        </w:rPr>
        <w:t xml:space="preserve"> application </w:t>
      </w:r>
      <w:r w:rsidR="00167D61" w:rsidRPr="00526E2C">
        <w:rPr>
          <w:rFonts w:ascii="Times New Roman" w:eastAsia="Century Gothic" w:hAnsi="Times New Roman" w:cs="Times New Roman"/>
          <w:color w:val="auto"/>
          <w:szCs w:val="20"/>
        </w:rPr>
        <w:t xml:space="preserve">and </w:t>
      </w:r>
      <w:r>
        <w:rPr>
          <w:rFonts w:ascii="Times New Roman" w:eastAsia="Century Gothic" w:hAnsi="Times New Roman" w:cs="Times New Roman"/>
          <w:color w:val="auto"/>
          <w:szCs w:val="20"/>
        </w:rPr>
        <w:t>t</w:t>
      </w:r>
      <w:r w:rsidR="00167D61" w:rsidRPr="00526E2C">
        <w:rPr>
          <w:rFonts w:ascii="Times New Roman" w:eastAsia="Century Gothic" w:hAnsi="Times New Roman" w:cs="Times New Roman"/>
          <w:color w:val="auto"/>
          <w:szCs w:val="20"/>
        </w:rPr>
        <w:t>echnology</w:t>
      </w:r>
    </w:p>
    <w:p w14:paraId="655B695C" w14:textId="118B49CA" w:rsidR="00167D61" w:rsidRDefault="00167D61" w:rsidP="00060034">
      <w:pPr>
        <w:spacing w:after="0" w:line="240" w:lineRule="auto"/>
        <w:rPr>
          <w:rFonts w:ascii="Times New Roman" w:eastAsia="Century Gothic" w:hAnsi="Times New Roman" w:cs="Times New Roman"/>
          <w:color w:val="auto"/>
          <w:szCs w:val="20"/>
        </w:rPr>
      </w:pPr>
      <w:r w:rsidRPr="001C7CAA">
        <w:rPr>
          <w:rFonts w:ascii="Times New Roman" w:eastAsia="Century Gothic" w:hAnsi="Times New Roman" w:cs="Times New Roman"/>
          <w:b/>
          <w:color w:val="auto"/>
          <w:szCs w:val="20"/>
        </w:rPr>
        <w:t xml:space="preserve">Thesis Title: </w:t>
      </w:r>
      <w:r w:rsidR="00875295" w:rsidRPr="00875295">
        <w:rPr>
          <w:rFonts w:ascii="Times New Roman" w:eastAsia="Century Gothic" w:hAnsi="Times New Roman" w:cs="Times New Roman"/>
          <w:color w:val="auto"/>
          <w:szCs w:val="20"/>
        </w:rPr>
        <w:t>INFLUENCE OF INTERNAL AND EXTERNAL IRRADIATION ON</w:t>
      </w:r>
      <w:r w:rsidR="00875295">
        <w:rPr>
          <w:rFonts w:ascii="Times New Roman" w:eastAsia="Century Gothic" w:hAnsi="Times New Roman" w:cs="Times New Roman"/>
          <w:color w:val="auto"/>
          <w:szCs w:val="20"/>
        </w:rPr>
        <w:t xml:space="preserve"> </w:t>
      </w:r>
      <w:r w:rsidR="00875295" w:rsidRPr="00875295">
        <w:rPr>
          <w:rFonts w:ascii="Times New Roman" w:eastAsia="Century Gothic" w:hAnsi="Times New Roman" w:cs="Times New Roman"/>
          <w:color w:val="auto"/>
          <w:szCs w:val="20"/>
        </w:rPr>
        <w:t>ELECTROPHYSICAL PROPERTIES OF URANYL-SILICATE</w:t>
      </w:r>
      <w:r w:rsidR="00875295">
        <w:rPr>
          <w:rFonts w:ascii="Times New Roman" w:eastAsia="Century Gothic" w:hAnsi="Times New Roman" w:cs="Times New Roman"/>
          <w:color w:val="auto"/>
          <w:szCs w:val="20"/>
        </w:rPr>
        <w:t xml:space="preserve"> </w:t>
      </w:r>
      <w:r w:rsidR="00875295" w:rsidRPr="00875295">
        <w:rPr>
          <w:rFonts w:ascii="Times New Roman" w:eastAsia="Century Gothic" w:hAnsi="Times New Roman" w:cs="Times New Roman"/>
          <w:color w:val="auto"/>
          <w:szCs w:val="20"/>
        </w:rPr>
        <w:t>COMPOUND</w:t>
      </w:r>
      <w:r w:rsidR="00875295">
        <w:rPr>
          <w:rFonts w:ascii="Times New Roman" w:eastAsia="Century Gothic" w:hAnsi="Times New Roman" w:cs="Times New Roman"/>
          <w:color w:val="auto"/>
          <w:szCs w:val="20"/>
        </w:rPr>
        <w:t>S</w:t>
      </w:r>
    </w:p>
    <w:p w14:paraId="279A9277" w14:textId="61A5C6EB" w:rsidR="00875295" w:rsidRDefault="00875295" w:rsidP="00060034">
      <w:pPr>
        <w:spacing w:after="0" w:line="240" w:lineRule="auto"/>
        <w:rPr>
          <w:rFonts w:ascii="Times New Roman" w:eastAsia="Century Gothic" w:hAnsi="Times New Roman" w:cs="Times New Roman"/>
          <w:color w:val="auto"/>
          <w:szCs w:val="20"/>
        </w:rPr>
      </w:pPr>
      <w:r w:rsidRPr="00875295">
        <w:rPr>
          <w:rFonts w:ascii="Times New Roman" w:eastAsia="Century Gothic" w:hAnsi="Times New Roman" w:cs="Times New Roman"/>
          <w:b/>
          <w:bCs/>
          <w:color w:val="auto"/>
          <w:szCs w:val="20"/>
        </w:rPr>
        <w:t>Degree:</w:t>
      </w:r>
      <w:r>
        <w:rPr>
          <w:rFonts w:ascii="Times New Roman" w:eastAsia="Century Gothic" w:hAnsi="Times New Roman" w:cs="Times New Roman"/>
          <w:color w:val="auto"/>
          <w:szCs w:val="20"/>
        </w:rPr>
        <w:t xml:space="preserve"> </w:t>
      </w:r>
      <w:r w:rsidRPr="00875295">
        <w:rPr>
          <w:rFonts w:ascii="Times New Roman" w:eastAsia="Century Gothic" w:hAnsi="Times New Roman" w:cs="Times New Roman"/>
          <w:color w:val="auto"/>
          <w:szCs w:val="20"/>
        </w:rPr>
        <w:t>Ph.D on Physics, Senior Scientist</w:t>
      </w:r>
    </w:p>
    <w:p w14:paraId="0E7ED3A7" w14:textId="7AC9A2A7" w:rsidR="00346D0C" w:rsidRPr="00124232" w:rsidRDefault="00346D0C" w:rsidP="00060034">
      <w:pPr>
        <w:spacing w:after="0" w:line="240" w:lineRule="auto"/>
        <w:rPr>
          <w:rFonts w:ascii="Times New Roman" w:eastAsia="Century Gothic" w:hAnsi="Times New Roman" w:cs="Times New Roman"/>
          <w:b/>
          <w:color w:val="FF0000"/>
          <w:szCs w:val="20"/>
        </w:rPr>
      </w:pPr>
      <w:r w:rsidRPr="00124232">
        <w:rPr>
          <w:rFonts w:ascii="Times New Roman" w:eastAsia="Century Gothic" w:hAnsi="Times New Roman" w:cs="Times New Roman"/>
          <w:b/>
          <w:color w:val="FF0000"/>
          <w:szCs w:val="20"/>
        </w:rPr>
        <w:t>09/200</w:t>
      </w:r>
      <w:r>
        <w:rPr>
          <w:rFonts w:ascii="Times New Roman" w:eastAsia="Century Gothic" w:hAnsi="Times New Roman" w:cs="Times New Roman"/>
          <w:b/>
          <w:color w:val="FF0000"/>
          <w:szCs w:val="20"/>
        </w:rPr>
        <w:t>5</w:t>
      </w:r>
      <w:r w:rsidRPr="00124232">
        <w:rPr>
          <w:rFonts w:ascii="Times New Roman" w:eastAsia="Century Gothic" w:hAnsi="Times New Roman" w:cs="Times New Roman"/>
          <w:b/>
          <w:color w:val="FF0000"/>
          <w:szCs w:val="20"/>
        </w:rPr>
        <w:t xml:space="preserve"> – </w:t>
      </w:r>
      <w:r>
        <w:rPr>
          <w:rFonts w:ascii="Times New Roman" w:eastAsia="Century Gothic" w:hAnsi="Times New Roman" w:cs="Times New Roman"/>
          <w:b/>
          <w:color w:val="FF0000"/>
          <w:szCs w:val="20"/>
        </w:rPr>
        <w:t>07</w:t>
      </w:r>
      <w:r w:rsidRPr="00124232">
        <w:rPr>
          <w:rFonts w:ascii="Times New Roman" w:eastAsia="Century Gothic" w:hAnsi="Times New Roman" w:cs="Times New Roman"/>
          <w:b/>
          <w:color w:val="FF0000"/>
          <w:szCs w:val="20"/>
        </w:rPr>
        <w:t>/20</w:t>
      </w:r>
      <w:r>
        <w:rPr>
          <w:rFonts w:ascii="Times New Roman" w:eastAsia="Century Gothic" w:hAnsi="Times New Roman" w:cs="Times New Roman"/>
          <w:b/>
          <w:color w:val="FF0000"/>
          <w:szCs w:val="20"/>
        </w:rPr>
        <w:t>07</w:t>
      </w:r>
    </w:p>
    <w:p w14:paraId="328A6378" w14:textId="5E3C715A" w:rsidR="00346D0C" w:rsidRPr="001C7CAA" w:rsidRDefault="00346D0C" w:rsidP="00060034">
      <w:pPr>
        <w:spacing w:after="0" w:line="240" w:lineRule="auto"/>
        <w:rPr>
          <w:rFonts w:ascii="Times New Roman" w:eastAsia="Century Gothic" w:hAnsi="Times New Roman" w:cs="Times New Roman"/>
          <w:b/>
          <w:color w:val="auto"/>
          <w:szCs w:val="20"/>
        </w:rPr>
      </w:pPr>
      <w:r>
        <w:rPr>
          <w:rFonts w:ascii="Times New Roman" w:eastAsia="Century Gothic" w:hAnsi="Times New Roman" w:cs="Times New Roman"/>
          <w:b/>
          <w:color w:val="auto"/>
          <w:szCs w:val="20"/>
        </w:rPr>
        <w:t>Baku State University</w:t>
      </w:r>
      <w:r w:rsidRPr="001C7CAA">
        <w:rPr>
          <w:rFonts w:ascii="Times New Roman" w:eastAsia="Century Gothic" w:hAnsi="Times New Roman" w:cs="Times New Roman"/>
          <w:b/>
          <w:color w:val="auto"/>
          <w:szCs w:val="20"/>
        </w:rPr>
        <w:t xml:space="preserve">, Faculty of </w:t>
      </w:r>
      <w:r>
        <w:rPr>
          <w:rFonts w:ascii="Times New Roman" w:eastAsia="Century Gothic" w:hAnsi="Times New Roman" w:cs="Times New Roman"/>
          <w:b/>
          <w:color w:val="auto"/>
          <w:szCs w:val="20"/>
        </w:rPr>
        <w:t>Physics</w:t>
      </w:r>
      <w:r w:rsidRPr="001C7CAA">
        <w:rPr>
          <w:rFonts w:ascii="Times New Roman" w:eastAsia="Century Gothic" w:hAnsi="Times New Roman" w:cs="Times New Roman"/>
          <w:b/>
          <w:color w:val="auto"/>
          <w:szCs w:val="20"/>
        </w:rPr>
        <w:t xml:space="preserve"> | </w:t>
      </w:r>
      <w:r>
        <w:rPr>
          <w:rFonts w:ascii="Times New Roman" w:eastAsia="Century Gothic" w:hAnsi="Times New Roman" w:cs="Times New Roman"/>
          <w:b/>
          <w:color w:val="auto"/>
          <w:szCs w:val="20"/>
        </w:rPr>
        <w:t>Baku</w:t>
      </w:r>
      <w:r w:rsidRPr="001C7CAA">
        <w:rPr>
          <w:rFonts w:ascii="Times New Roman" w:eastAsia="Century Gothic" w:hAnsi="Times New Roman" w:cs="Times New Roman"/>
          <w:b/>
          <w:color w:val="auto"/>
          <w:szCs w:val="20"/>
        </w:rPr>
        <w:t xml:space="preserve">, </w:t>
      </w:r>
      <w:r w:rsidRPr="00346D0C">
        <w:rPr>
          <w:rFonts w:ascii="Times New Roman" w:eastAsia="Century Gothic" w:hAnsi="Times New Roman" w:cs="Times New Roman"/>
          <w:b/>
          <w:color w:val="auto"/>
          <w:szCs w:val="20"/>
        </w:rPr>
        <w:t>АZ1143 Azerbaijan</w:t>
      </w:r>
    </w:p>
    <w:p w14:paraId="0216B61C" w14:textId="09E8E6EC" w:rsidR="00346D0C" w:rsidRPr="00124232" w:rsidRDefault="00346D0C" w:rsidP="00060034">
      <w:pPr>
        <w:spacing w:after="0" w:line="240" w:lineRule="auto"/>
        <w:rPr>
          <w:rFonts w:ascii="Times New Roman" w:eastAsia="Century Gothic" w:hAnsi="Times New Roman" w:cs="Times New Roman"/>
          <w:szCs w:val="20"/>
        </w:rPr>
      </w:pPr>
      <w:r>
        <w:rPr>
          <w:rFonts w:ascii="Times New Roman" w:eastAsia="Century Gothic" w:hAnsi="Times New Roman" w:cs="Times New Roman"/>
          <w:b/>
          <w:color w:val="auto"/>
          <w:szCs w:val="20"/>
        </w:rPr>
        <w:t>M</w:t>
      </w:r>
      <w:r w:rsidRPr="001C7CAA">
        <w:rPr>
          <w:rFonts w:ascii="Times New Roman" w:eastAsia="Century Gothic" w:hAnsi="Times New Roman" w:cs="Times New Roman"/>
          <w:b/>
          <w:color w:val="auto"/>
          <w:szCs w:val="20"/>
        </w:rPr>
        <w:t xml:space="preserve">Sc: </w:t>
      </w:r>
      <w:r w:rsidRPr="00526E2C">
        <w:rPr>
          <w:rFonts w:ascii="Times New Roman" w:eastAsia="Century Gothic" w:hAnsi="Times New Roman" w:cs="Times New Roman"/>
          <w:color w:val="auto"/>
          <w:szCs w:val="20"/>
        </w:rPr>
        <w:t>Division of Physics Education</w:t>
      </w:r>
      <w:r>
        <w:rPr>
          <w:rFonts w:ascii="Times New Roman" w:eastAsia="Century Gothic" w:hAnsi="Times New Roman" w:cs="Times New Roman"/>
          <w:color w:val="auto"/>
          <w:szCs w:val="20"/>
        </w:rPr>
        <w:t>, Master Program</w:t>
      </w:r>
      <w:r w:rsidR="00875295">
        <w:rPr>
          <w:rFonts w:ascii="Times New Roman" w:eastAsia="Century Gothic" w:hAnsi="Times New Roman" w:cs="Times New Roman"/>
          <w:color w:val="auto"/>
          <w:szCs w:val="20"/>
        </w:rPr>
        <w:t xml:space="preserve">, </w:t>
      </w:r>
      <w:r w:rsidR="00875295" w:rsidRPr="00875295">
        <w:rPr>
          <w:rFonts w:ascii="Times New Roman" w:eastAsia="Century Gothic" w:hAnsi="Times New Roman" w:cs="Times New Roman"/>
          <w:color w:val="auto"/>
          <w:szCs w:val="20"/>
        </w:rPr>
        <w:t>Faculty</w:t>
      </w:r>
      <w:r w:rsidR="00875295">
        <w:rPr>
          <w:rFonts w:ascii="Times New Roman" w:eastAsia="Century Gothic" w:hAnsi="Times New Roman" w:cs="Times New Roman"/>
          <w:color w:val="auto"/>
          <w:szCs w:val="20"/>
        </w:rPr>
        <w:t xml:space="preserve"> </w:t>
      </w:r>
      <w:r w:rsidR="00E122F6">
        <w:rPr>
          <w:rFonts w:ascii="Times New Roman" w:eastAsia="Century Gothic" w:hAnsi="Times New Roman" w:cs="Times New Roman"/>
          <w:color w:val="auto"/>
          <w:szCs w:val="20"/>
        </w:rPr>
        <w:t>P</w:t>
      </w:r>
      <w:r w:rsidR="00875295" w:rsidRPr="00875295">
        <w:rPr>
          <w:rFonts w:ascii="Times New Roman" w:eastAsia="Century Gothic" w:hAnsi="Times New Roman" w:cs="Times New Roman"/>
          <w:color w:val="auto"/>
          <w:szCs w:val="20"/>
        </w:rPr>
        <w:t xml:space="preserve">hysics of </w:t>
      </w:r>
      <w:r w:rsidR="00E122F6">
        <w:rPr>
          <w:rFonts w:ascii="Times New Roman" w:eastAsia="Century Gothic" w:hAnsi="Times New Roman" w:cs="Times New Roman"/>
          <w:color w:val="auto"/>
          <w:szCs w:val="20"/>
        </w:rPr>
        <w:t>S</w:t>
      </w:r>
      <w:r w:rsidR="00875295" w:rsidRPr="00875295">
        <w:rPr>
          <w:rFonts w:ascii="Times New Roman" w:eastAsia="Century Gothic" w:hAnsi="Times New Roman" w:cs="Times New Roman"/>
          <w:color w:val="auto"/>
          <w:szCs w:val="20"/>
        </w:rPr>
        <w:t xml:space="preserve">olid </w:t>
      </w:r>
      <w:r w:rsidR="00E122F6">
        <w:rPr>
          <w:rFonts w:ascii="Times New Roman" w:eastAsia="Century Gothic" w:hAnsi="Times New Roman" w:cs="Times New Roman"/>
          <w:color w:val="auto"/>
          <w:szCs w:val="20"/>
        </w:rPr>
        <w:t>S</w:t>
      </w:r>
      <w:r w:rsidR="00875295" w:rsidRPr="00875295">
        <w:rPr>
          <w:rFonts w:ascii="Times New Roman" w:eastAsia="Century Gothic" w:hAnsi="Times New Roman" w:cs="Times New Roman"/>
          <w:color w:val="auto"/>
          <w:szCs w:val="20"/>
        </w:rPr>
        <w:t>tate</w:t>
      </w:r>
    </w:p>
    <w:p w14:paraId="5293893E" w14:textId="3E803324" w:rsidR="00167D61" w:rsidRPr="00124232" w:rsidRDefault="00167D61" w:rsidP="00060034">
      <w:pPr>
        <w:spacing w:after="0" w:line="240" w:lineRule="auto"/>
        <w:rPr>
          <w:rFonts w:ascii="Times New Roman" w:eastAsia="Century Gothic" w:hAnsi="Times New Roman" w:cs="Times New Roman"/>
          <w:b/>
          <w:color w:val="FF0000"/>
          <w:szCs w:val="20"/>
        </w:rPr>
      </w:pPr>
      <w:r w:rsidRPr="00124232">
        <w:rPr>
          <w:rFonts w:ascii="Times New Roman" w:eastAsia="Century Gothic" w:hAnsi="Times New Roman" w:cs="Times New Roman"/>
          <w:b/>
          <w:color w:val="FF0000"/>
          <w:szCs w:val="20"/>
        </w:rPr>
        <w:t>09/200</w:t>
      </w:r>
      <w:r w:rsidR="001D67E6">
        <w:rPr>
          <w:rFonts w:ascii="Times New Roman" w:eastAsia="Century Gothic" w:hAnsi="Times New Roman" w:cs="Times New Roman"/>
          <w:b/>
          <w:color w:val="FF0000"/>
          <w:szCs w:val="20"/>
        </w:rPr>
        <w:t>1</w:t>
      </w:r>
      <w:r w:rsidRPr="00124232">
        <w:rPr>
          <w:rFonts w:ascii="Times New Roman" w:eastAsia="Century Gothic" w:hAnsi="Times New Roman" w:cs="Times New Roman"/>
          <w:b/>
          <w:color w:val="FF0000"/>
          <w:szCs w:val="20"/>
        </w:rPr>
        <w:t xml:space="preserve"> – </w:t>
      </w:r>
      <w:r w:rsidR="001D67E6">
        <w:rPr>
          <w:rFonts w:ascii="Times New Roman" w:eastAsia="Century Gothic" w:hAnsi="Times New Roman" w:cs="Times New Roman"/>
          <w:b/>
          <w:color w:val="FF0000"/>
          <w:szCs w:val="20"/>
        </w:rPr>
        <w:t>07</w:t>
      </w:r>
      <w:r w:rsidRPr="00124232">
        <w:rPr>
          <w:rFonts w:ascii="Times New Roman" w:eastAsia="Century Gothic" w:hAnsi="Times New Roman" w:cs="Times New Roman"/>
          <w:b/>
          <w:color w:val="FF0000"/>
          <w:szCs w:val="20"/>
        </w:rPr>
        <w:t>/20</w:t>
      </w:r>
      <w:r w:rsidR="001D67E6">
        <w:rPr>
          <w:rFonts w:ascii="Times New Roman" w:eastAsia="Century Gothic" w:hAnsi="Times New Roman" w:cs="Times New Roman"/>
          <w:b/>
          <w:color w:val="FF0000"/>
          <w:szCs w:val="20"/>
        </w:rPr>
        <w:t>05</w:t>
      </w:r>
    </w:p>
    <w:p w14:paraId="0104DFED" w14:textId="4A6938A5" w:rsidR="00167D61" w:rsidRPr="001C7CAA" w:rsidRDefault="00346D0C" w:rsidP="00060034">
      <w:pPr>
        <w:spacing w:after="0" w:line="240" w:lineRule="auto"/>
        <w:rPr>
          <w:rFonts w:ascii="Times New Roman" w:eastAsia="Century Gothic" w:hAnsi="Times New Roman" w:cs="Times New Roman"/>
          <w:b/>
          <w:color w:val="auto"/>
          <w:szCs w:val="20"/>
        </w:rPr>
      </w:pPr>
      <w:r>
        <w:rPr>
          <w:rFonts w:ascii="Times New Roman" w:eastAsia="Century Gothic" w:hAnsi="Times New Roman" w:cs="Times New Roman"/>
          <w:b/>
          <w:color w:val="auto"/>
          <w:szCs w:val="20"/>
        </w:rPr>
        <w:t>Baku State University</w:t>
      </w:r>
      <w:r w:rsidR="00167D61" w:rsidRPr="001C7CAA">
        <w:rPr>
          <w:rFonts w:ascii="Times New Roman" w:eastAsia="Century Gothic" w:hAnsi="Times New Roman" w:cs="Times New Roman"/>
          <w:b/>
          <w:color w:val="auto"/>
          <w:szCs w:val="20"/>
        </w:rPr>
        <w:t xml:space="preserve">, Faculty of </w:t>
      </w:r>
      <w:r w:rsidR="001D67E6">
        <w:rPr>
          <w:rFonts w:ascii="Times New Roman" w:eastAsia="Century Gothic" w:hAnsi="Times New Roman" w:cs="Times New Roman"/>
          <w:b/>
          <w:color w:val="auto"/>
          <w:szCs w:val="20"/>
        </w:rPr>
        <w:t>P</w:t>
      </w:r>
      <w:r>
        <w:rPr>
          <w:rFonts w:ascii="Times New Roman" w:eastAsia="Century Gothic" w:hAnsi="Times New Roman" w:cs="Times New Roman"/>
          <w:b/>
          <w:color w:val="auto"/>
          <w:szCs w:val="20"/>
        </w:rPr>
        <w:t>hysics</w:t>
      </w:r>
      <w:r w:rsidR="00167D61" w:rsidRPr="001C7CAA">
        <w:rPr>
          <w:rFonts w:ascii="Times New Roman" w:eastAsia="Century Gothic" w:hAnsi="Times New Roman" w:cs="Times New Roman"/>
          <w:b/>
          <w:color w:val="auto"/>
          <w:szCs w:val="20"/>
        </w:rPr>
        <w:t xml:space="preserve"> | </w:t>
      </w:r>
      <w:r>
        <w:rPr>
          <w:rFonts w:ascii="Times New Roman" w:eastAsia="Century Gothic" w:hAnsi="Times New Roman" w:cs="Times New Roman"/>
          <w:b/>
          <w:color w:val="auto"/>
          <w:szCs w:val="20"/>
        </w:rPr>
        <w:t>Baku</w:t>
      </w:r>
      <w:r w:rsidR="00167D61" w:rsidRPr="001C7CAA">
        <w:rPr>
          <w:rFonts w:ascii="Times New Roman" w:eastAsia="Century Gothic" w:hAnsi="Times New Roman" w:cs="Times New Roman"/>
          <w:b/>
          <w:color w:val="auto"/>
          <w:szCs w:val="20"/>
        </w:rPr>
        <w:t xml:space="preserve">, </w:t>
      </w:r>
      <w:r w:rsidRPr="00346D0C">
        <w:rPr>
          <w:rFonts w:ascii="Times New Roman" w:eastAsia="Century Gothic" w:hAnsi="Times New Roman" w:cs="Times New Roman"/>
          <w:b/>
          <w:color w:val="auto"/>
          <w:szCs w:val="20"/>
        </w:rPr>
        <w:t>АZ1143 Azerbaijan</w:t>
      </w:r>
    </w:p>
    <w:p w14:paraId="330F36C1" w14:textId="3AC3892E" w:rsidR="00CC633A" w:rsidRPr="00124232" w:rsidRDefault="00167D61" w:rsidP="00060034">
      <w:pPr>
        <w:spacing w:after="0" w:line="240" w:lineRule="auto"/>
        <w:rPr>
          <w:rFonts w:ascii="Times New Roman" w:eastAsia="Century Gothic" w:hAnsi="Times New Roman" w:cs="Times New Roman"/>
          <w:szCs w:val="20"/>
        </w:rPr>
      </w:pPr>
      <w:r w:rsidRPr="001C7CAA">
        <w:rPr>
          <w:rFonts w:ascii="Times New Roman" w:eastAsia="Century Gothic" w:hAnsi="Times New Roman" w:cs="Times New Roman"/>
          <w:b/>
          <w:color w:val="auto"/>
          <w:szCs w:val="20"/>
        </w:rPr>
        <w:t xml:space="preserve">BSc: </w:t>
      </w:r>
      <w:r w:rsidRPr="00526E2C">
        <w:rPr>
          <w:rFonts w:ascii="Times New Roman" w:eastAsia="Century Gothic" w:hAnsi="Times New Roman" w:cs="Times New Roman"/>
          <w:color w:val="auto"/>
          <w:szCs w:val="20"/>
        </w:rPr>
        <w:t>Division of Physics Education</w:t>
      </w:r>
      <w:r w:rsidR="00346D0C">
        <w:rPr>
          <w:rFonts w:ascii="Times New Roman" w:eastAsia="Century Gothic" w:hAnsi="Times New Roman" w:cs="Times New Roman"/>
          <w:color w:val="auto"/>
          <w:szCs w:val="20"/>
        </w:rPr>
        <w:t xml:space="preserve">, </w:t>
      </w:r>
      <w:r w:rsidR="00875295" w:rsidRPr="00875295">
        <w:rPr>
          <w:rFonts w:ascii="Times New Roman" w:eastAsia="Century Gothic" w:hAnsi="Times New Roman" w:cs="Times New Roman"/>
          <w:color w:val="auto"/>
          <w:szCs w:val="20"/>
        </w:rPr>
        <w:t>Bachelor</w:t>
      </w:r>
      <w:r w:rsidR="00346D0C">
        <w:rPr>
          <w:rFonts w:ascii="Times New Roman" w:eastAsia="Century Gothic" w:hAnsi="Times New Roman" w:cs="Times New Roman"/>
          <w:color w:val="auto"/>
          <w:szCs w:val="20"/>
        </w:rPr>
        <w:t xml:space="preserve"> Program</w:t>
      </w:r>
      <w:r w:rsidR="00875295">
        <w:rPr>
          <w:rFonts w:ascii="Times New Roman" w:eastAsia="Century Gothic" w:hAnsi="Times New Roman" w:cs="Times New Roman"/>
          <w:color w:val="auto"/>
          <w:szCs w:val="20"/>
        </w:rPr>
        <w:t xml:space="preserve">, </w:t>
      </w:r>
      <w:r w:rsidR="00875295" w:rsidRPr="00875295">
        <w:rPr>
          <w:rFonts w:ascii="Times New Roman" w:eastAsia="Century Gothic" w:hAnsi="Times New Roman" w:cs="Times New Roman"/>
          <w:color w:val="auto"/>
          <w:szCs w:val="20"/>
        </w:rPr>
        <w:t>Faculty</w:t>
      </w:r>
      <w:r w:rsidR="00875295">
        <w:rPr>
          <w:rFonts w:ascii="Times New Roman" w:eastAsia="Century Gothic" w:hAnsi="Times New Roman" w:cs="Times New Roman"/>
          <w:color w:val="auto"/>
          <w:szCs w:val="20"/>
        </w:rPr>
        <w:t xml:space="preserve"> </w:t>
      </w:r>
      <w:r w:rsidR="00E122F6">
        <w:rPr>
          <w:rFonts w:ascii="Times New Roman" w:eastAsia="Century Gothic" w:hAnsi="Times New Roman" w:cs="Times New Roman"/>
          <w:color w:val="auto"/>
          <w:szCs w:val="20"/>
        </w:rPr>
        <w:t>P</w:t>
      </w:r>
      <w:r w:rsidR="00875295" w:rsidRPr="00875295">
        <w:rPr>
          <w:rFonts w:ascii="Times New Roman" w:eastAsia="Century Gothic" w:hAnsi="Times New Roman" w:cs="Times New Roman"/>
          <w:color w:val="auto"/>
          <w:szCs w:val="20"/>
        </w:rPr>
        <w:t xml:space="preserve">hysics of </w:t>
      </w:r>
      <w:r w:rsidR="00E122F6">
        <w:rPr>
          <w:rFonts w:ascii="Times New Roman" w:eastAsia="Century Gothic" w:hAnsi="Times New Roman" w:cs="Times New Roman"/>
          <w:color w:val="auto"/>
          <w:szCs w:val="20"/>
        </w:rPr>
        <w:t>S</w:t>
      </w:r>
      <w:r w:rsidR="00875295" w:rsidRPr="00875295">
        <w:rPr>
          <w:rFonts w:ascii="Times New Roman" w:eastAsia="Century Gothic" w:hAnsi="Times New Roman" w:cs="Times New Roman"/>
          <w:color w:val="auto"/>
          <w:szCs w:val="20"/>
        </w:rPr>
        <w:t xml:space="preserve">olid </w:t>
      </w:r>
      <w:r w:rsidR="00E122F6">
        <w:rPr>
          <w:rFonts w:ascii="Times New Roman" w:eastAsia="Century Gothic" w:hAnsi="Times New Roman" w:cs="Times New Roman"/>
          <w:color w:val="auto"/>
          <w:szCs w:val="20"/>
        </w:rPr>
        <w:t>S</w:t>
      </w:r>
      <w:r w:rsidR="00875295" w:rsidRPr="00875295">
        <w:rPr>
          <w:rFonts w:ascii="Times New Roman" w:eastAsia="Century Gothic" w:hAnsi="Times New Roman" w:cs="Times New Roman"/>
          <w:color w:val="auto"/>
          <w:szCs w:val="20"/>
        </w:rPr>
        <w:t>tate</w:t>
      </w:r>
    </w:p>
    <w:p w14:paraId="69B451AB" w14:textId="77777777" w:rsidR="00CC633A" w:rsidRPr="00604F5E" w:rsidRDefault="00DE7C83" w:rsidP="00060034">
      <w:pPr>
        <w:pStyle w:val="a8"/>
        <w:spacing w:before="0" w:after="0" w:line="240" w:lineRule="auto"/>
        <w:ind w:left="862" w:right="862"/>
        <w:rPr>
          <w:rStyle w:val="ae"/>
          <w:color w:val="FF0000"/>
        </w:rPr>
      </w:pPr>
      <w:r w:rsidRPr="00604F5E">
        <w:rPr>
          <w:rStyle w:val="ae"/>
          <w:color w:val="FF0000"/>
        </w:rPr>
        <w:t>EMPLOYMENT HISTORY</w:t>
      </w:r>
    </w:p>
    <w:p w14:paraId="45AE045F" w14:textId="0B3BDE3C" w:rsidR="00902FAF" w:rsidRPr="00124232" w:rsidRDefault="005C5866" w:rsidP="00060034">
      <w:pPr>
        <w:spacing w:after="0" w:line="240" w:lineRule="auto"/>
        <w:rPr>
          <w:rFonts w:ascii="Times New Roman" w:eastAsia="Century Gothic" w:hAnsi="Times New Roman" w:cs="Times New Roman"/>
          <w:b/>
          <w:color w:val="FF0000"/>
        </w:rPr>
      </w:pPr>
      <w:r>
        <w:rPr>
          <w:rFonts w:ascii="Times New Roman" w:eastAsia="Century Gothic" w:hAnsi="Times New Roman" w:cs="Times New Roman"/>
          <w:b/>
          <w:color w:val="FF0000"/>
        </w:rPr>
        <w:t>01</w:t>
      </w:r>
      <w:r w:rsidR="00902FAF" w:rsidRPr="00124232">
        <w:rPr>
          <w:rFonts w:ascii="Times New Roman" w:eastAsia="Century Gothic" w:hAnsi="Times New Roman" w:cs="Times New Roman"/>
          <w:b/>
          <w:color w:val="FF0000"/>
        </w:rPr>
        <w:t>/0</w:t>
      </w:r>
      <w:r>
        <w:rPr>
          <w:rFonts w:ascii="Times New Roman" w:eastAsia="Century Gothic" w:hAnsi="Times New Roman" w:cs="Times New Roman"/>
          <w:b/>
          <w:color w:val="FF0000"/>
        </w:rPr>
        <w:t>9</w:t>
      </w:r>
      <w:r w:rsidR="00902FAF" w:rsidRPr="00124232">
        <w:rPr>
          <w:rFonts w:ascii="Times New Roman" w:eastAsia="Century Gothic" w:hAnsi="Times New Roman" w:cs="Times New Roman"/>
          <w:b/>
          <w:color w:val="FF0000"/>
        </w:rPr>
        <w:t>/201</w:t>
      </w:r>
      <w:r w:rsidR="00E122F6">
        <w:rPr>
          <w:rFonts w:ascii="Times New Roman" w:eastAsia="Century Gothic" w:hAnsi="Times New Roman" w:cs="Times New Roman"/>
          <w:b/>
          <w:color w:val="FF0000"/>
        </w:rPr>
        <w:t>7</w:t>
      </w:r>
      <w:r w:rsidR="00902FAF" w:rsidRPr="00124232">
        <w:rPr>
          <w:rFonts w:ascii="Times New Roman" w:eastAsia="Century Gothic" w:hAnsi="Times New Roman" w:cs="Times New Roman"/>
          <w:b/>
          <w:color w:val="FF0000"/>
        </w:rPr>
        <w:t xml:space="preserve"> – Present</w:t>
      </w:r>
    </w:p>
    <w:p w14:paraId="3FEA7A3E" w14:textId="369FA28D" w:rsidR="00902FAF" w:rsidRDefault="00E122F6" w:rsidP="00060034">
      <w:pPr>
        <w:spacing w:after="0" w:line="240" w:lineRule="auto"/>
        <w:rPr>
          <w:rFonts w:ascii="Times New Roman" w:eastAsia="Century Gothic" w:hAnsi="Times New Roman" w:cs="Times New Roman"/>
          <w:b/>
          <w:color w:val="auto"/>
        </w:rPr>
      </w:pPr>
      <w:r w:rsidRPr="002C4658">
        <w:rPr>
          <w:rFonts w:ascii="Times New Roman" w:eastAsia="Century Gothic" w:hAnsi="Times New Roman" w:cs="Times New Roman"/>
          <w:b/>
          <w:bCs/>
          <w:color w:val="auto"/>
          <w:szCs w:val="20"/>
          <w:u w:val="single"/>
        </w:rPr>
        <w:t>Associate Professor</w:t>
      </w:r>
      <w:r>
        <w:rPr>
          <w:rFonts w:ascii="Times New Roman" w:eastAsia="Century Gothic" w:hAnsi="Times New Roman" w:cs="Times New Roman"/>
          <w:b/>
          <w:bCs/>
          <w:color w:val="auto"/>
          <w:szCs w:val="20"/>
          <w:u w:val="single"/>
        </w:rPr>
        <w:t xml:space="preserve"> </w:t>
      </w:r>
      <w:r w:rsidR="00902FAF" w:rsidRPr="00124232">
        <w:rPr>
          <w:rFonts w:ascii="Times New Roman" w:eastAsia="Century Gothic" w:hAnsi="Times New Roman" w:cs="Times New Roman"/>
          <w:b/>
          <w:color w:val="auto"/>
        </w:rPr>
        <w:t xml:space="preserve">| </w:t>
      </w:r>
      <w:r w:rsidRPr="00E122F6">
        <w:rPr>
          <w:rFonts w:ascii="Times New Roman" w:eastAsia="Century Gothic" w:hAnsi="Times New Roman" w:cs="Times New Roman"/>
          <w:b/>
          <w:bCs/>
        </w:rPr>
        <w:t>Flerov Laboratory of Nuclear Reactions at the Joint Institute for Nuclear Research</w:t>
      </w:r>
      <w:r w:rsidR="00902FAF" w:rsidRPr="00E122F6">
        <w:rPr>
          <w:rFonts w:ascii="Times New Roman" w:eastAsia="Century Gothic" w:hAnsi="Times New Roman" w:cs="Times New Roman"/>
          <w:b/>
          <w:bCs/>
          <w:color w:val="auto"/>
        </w:rPr>
        <w:t>.</w:t>
      </w:r>
      <w:r w:rsidR="00902FAF" w:rsidRPr="00124232">
        <w:rPr>
          <w:rFonts w:ascii="Times New Roman" w:eastAsia="Century Gothic" w:hAnsi="Times New Roman" w:cs="Times New Roman"/>
          <w:b/>
          <w:color w:val="auto"/>
        </w:rPr>
        <w:t xml:space="preserve"> </w:t>
      </w:r>
    </w:p>
    <w:p w14:paraId="21606C2D" w14:textId="179D4EF0" w:rsidR="00902FAF" w:rsidRDefault="00E122F6" w:rsidP="00060034">
      <w:pPr>
        <w:spacing w:after="0" w:line="240" w:lineRule="auto"/>
        <w:rPr>
          <w:rFonts w:ascii="Times New Roman" w:eastAsia="Century Gothic" w:hAnsi="Times New Roman" w:cs="Times New Roman"/>
          <w:color w:val="auto"/>
        </w:rPr>
      </w:pPr>
      <w:r w:rsidRPr="00E122F6">
        <w:rPr>
          <w:rFonts w:ascii="Times New Roman" w:eastAsia="Century Gothic" w:hAnsi="Times New Roman" w:cs="Times New Roman"/>
          <w:b/>
          <w:bCs/>
          <w:color w:val="auto"/>
        </w:rPr>
        <w:t>Scientific and Experimental Physical Department</w:t>
      </w:r>
      <w:r>
        <w:rPr>
          <w:rFonts w:ascii="Times New Roman" w:eastAsia="Century Gothic" w:hAnsi="Times New Roman" w:cs="Times New Roman"/>
          <w:color w:val="auto"/>
        </w:rPr>
        <w:t xml:space="preserve">: </w:t>
      </w:r>
      <w:r w:rsidRPr="00E122F6">
        <w:rPr>
          <w:rFonts w:ascii="Times New Roman" w:eastAsia="Century Gothic" w:hAnsi="Times New Roman" w:cs="Times New Roman"/>
          <w:color w:val="auto"/>
        </w:rPr>
        <w:t>Ion-implantation nanotechnology and radiation materials science</w:t>
      </w:r>
    </w:p>
    <w:p w14:paraId="08E9FB32" w14:textId="0F0A7299" w:rsidR="00E122F6" w:rsidRPr="00E122F6" w:rsidRDefault="00E122F6" w:rsidP="00060034">
      <w:pPr>
        <w:spacing w:after="0" w:line="240" w:lineRule="auto"/>
        <w:rPr>
          <w:rFonts w:ascii="Times New Roman" w:eastAsia="Century Gothic" w:hAnsi="Times New Roman" w:cs="Times New Roman"/>
          <w:b/>
          <w:bCs/>
          <w:color w:val="auto"/>
        </w:rPr>
      </w:pPr>
      <w:r w:rsidRPr="00E122F6">
        <w:rPr>
          <w:rFonts w:ascii="Times New Roman" w:eastAsia="Century Gothic" w:hAnsi="Times New Roman" w:cs="Times New Roman"/>
          <w:b/>
          <w:bCs/>
          <w:color w:val="auto"/>
        </w:rPr>
        <w:t xml:space="preserve">Head of </w:t>
      </w:r>
      <w:r>
        <w:rPr>
          <w:rFonts w:ascii="Times New Roman" w:eastAsia="Century Gothic" w:hAnsi="Times New Roman" w:cs="Times New Roman"/>
          <w:b/>
          <w:bCs/>
          <w:color w:val="auto"/>
        </w:rPr>
        <w:t>D</w:t>
      </w:r>
      <w:r w:rsidRPr="00E122F6">
        <w:rPr>
          <w:rFonts w:ascii="Times New Roman" w:eastAsia="Century Gothic" w:hAnsi="Times New Roman" w:cs="Times New Roman"/>
          <w:b/>
          <w:bCs/>
          <w:color w:val="auto"/>
        </w:rPr>
        <w:t>epartment:</w:t>
      </w:r>
      <w:r>
        <w:rPr>
          <w:rFonts w:ascii="Times New Roman" w:eastAsia="Century Gothic" w:hAnsi="Times New Roman" w:cs="Times New Roman"/>
          <w:b/>
          <w:bCs/>
          <w:color w:val="auto"/>
        </w:rPr>
        <w:t xml:space="preserve"> </w:t>
      </w:r>
      <w:r w:rsidRPr="00E122F6">
        <w:rPr>
          <w:rFonts w:ascii="Times New Roman" w:eastAsia="Century Gothic" w:hAnsi="Times New Roman" w:cs="Times New Roman"/>
          <w:color w:val="auto"/>
        </w:rPr>
        <w:t>Vladimir Alexeevich SKURATOV, D.Sc.</w:t>
      </w:r>
    </w:p>
    <w:p w14:paraId="4CEEE3C3" w14:textId="7B916146" w:rsidR="00902FAF" w:rsidRDefault="00E122F6" w:rsidP="00060034">
      <w:pPr>
        <w:spacing w:after="0" w:line="240" w:lineRule="auto"/>
        <w:rPr>
          <w:rFonts w:ascii="Times New Roman" w:eastAsia="Century Gothic" w:hAnsi="Times New Roman" w:cs="Times New Roman"/>
          <w:b/>
          <w:color w:val="FF0000"/>
        </w:rPr>
      </w:pPr>
      <w:r w:rsidRPr="00124232">
        <w:rPr>
          <w:rFonts w:ascii="Times New Roman" w:eastAsia="Century Gothic" w:hAnsi="Times New Roman" w:cs="Times New Roman"/>
          <w:b/>
          <w:color w:val="auto"/>
        </w:rPr>
        <w:t>Dubna, Russia</w:t>
      </w:r>
    </w:p>
    <w:p w14:paraId="03A497D8" w14:textId="6931B7F5" w:rsidR="000308DC" w:rsidRPr="00124232" w:rsidRDefault="001C2483" w:rsidP="00060034">
      <w:pPr>
        <w:spacing w:after="0" w:line="240" w:lineRule="auto"/>
        <w:rPr>
          <w:rFonts w:ascii="Times New Roman" w:eastAsia="Century Gothic" w:hAnsi="Times New Roman" w:cs="Times New Roman"/>
          <w:b/>
          <w:color w:val="FF0000"/>
        </w:rPr>
      </w:pPr>
      <w:r>
        <w:rPr>
          <w:rFonts w:ascii="Times New Roman" w:eastAsia="Century Gothic" w:hAnsi="Times New Roman" w:cs="Times New Roman"/>
          <w:b/>
          <w:color w:val="FF0000"/>
        </w:rPr>
        <w:t xml:space="preserve">01/09/2017 – </w:t>
      </w:r>
      <w:r w:rsidR="005C5866">
        <w:rPr>
          <w:rFonts w:ascii="Times New Roman" w:eastAsia="Century Gothic" w:hAnsi="Times New Roman" w:cs="Times New Roman"/>
          <w:b/>
          <w:color w:val="FF0000"/>
        </w:rPr>
        <w:t>18</w:t>
      </w:r>
      <w:r>
        <w:rPr>
          <w:rFonts w:ascii="Times New Roman" w:eastAsia="Century Gothic" w:hAnsi="Times New Roman" w:cs="Times New Roman"/>
          <w:b/>
          <w:color w:val="FF0000"/>
        </w:rPr>
        <w:t>/</w:t>
      </w:r>
      <w:r w:rsidR="005B15A9">
        <w:rPr>
          <w:rFonts w:ascii="Times New Roman" w:eastAsia="Century Gothic" w:hAnsi="Times New Roman" w:cs="Times New Roman"/>
          <w:b/>
          <w:color w:val="FF0000"/>
        </w:rPr>
        <w:t>12</w:t>
      </w:r>
      <w:r>
        <w:rPr>
          <w:rFonts w:ascii="Times New Roman" w:eastAsia="Century Gothic" w:hAnsi="Times New Roman" w:cs="Times New Roman"/>
          <w:b/>
          <w:color w:val="FF0000"/>
        </w:rPr>
        <w:t>/201</w:t>
      </w:r>
      <w:r w:rsidR="005B15A9">
        <w:rPr>
          <w:rFonts w:ascii="Times New Roman" w:eastAsia="Century Gothic" w:hAnsi="Times New Roman" w:cs="Times New Roman"/>
          <w:b/>
          <w:color w:val="FF0000"/>
        </w:rPr>
        <w:t>4</w:t>
      </w:r>
    </w:p>
    <w:p w14:paraId="5C61F170" w14:textId="08562AC4" w:rsidR="00F60FD9" w:rsidRPr="00124232" w:rsidRDefault="005B15A9" w:rsidP="00060034">
      <w:pPr>
        <w:spacing w:after="0" w:line="240" w:lineRule="auto"/>
        <w:rPr>
          <w:rFonts w:ascii="Times New Roman" w:eastAsia="Century Gothic" w:hAnsi="Times New Roman" w:cs="Times New Roman"/>
          <w:color w:val="auto"/>
        </w:rPr>
      </w:pPr>
      <w:r w:rsidRPr="005B15A9">
        <w:rPr>
          <w:rFonts w:ascii="Times New Roman" w:eastAsia="Century Gothic" w:hAnsi="Times New Roman" w:cs="Times New Roman"/>
          <w:b/>
          <w:bCs/>
          <w:color w:val="auto"/>
          <w:szCs w:val="20"/>
        </w:rPr>
        <w:t>Senior Scientist</w:t>
      </w:r>
      <w:r w:rsidRPr="00124232">
        <w:rPr>
          <w:rFonts w:ascii="Times New Roman" w:eastAsia="Century Gothic" w:hAnsi="Times New Roman" w:cs="Times New Roman"/>
          <w:b/>
          <w:color w:val="auto"/>
        </w:rPr>
        <w:t xml:space="preserve"> </w:t>
      </w:r>
      <w:r w:rsidR="00DE7C83" w:rsidRPr="00124232">
        <w:rPr>
          <w:rFonts w:ascii="Times New Roman" w:eastAsia="Century Gothic" w:hAnsi="Times New Roman" w:cs="Times New Roman"/>
          <w:b/>
          <w:color w:val="auto"/>
        </w:rPr>
        <w:t>|</w:t>
      </w:r>
      <w:r w:rsidRPr="005B15A9">
        <w:t xml:space="preserve"> </w:t>
      </w:r>
      <w:r w:rsidRPr="005B15A9">
        <w:rPr>
          <w:rFonts w:ascii="Times New Roman" w:eastAsia="Century Gothic" w:hAnsi="Times New Roman" w:cs="Times New Roman"/>
          <w:b/>
          <w:color w:val="auto"/>
        </w:rPr>
        <w:t>National Nuclear Research Center, AZ1073, Inshaatchilar pr. 4, Baku, Azerbaijan</w:t>
      </w:r>
    </w:p>
    <w:p w14:paraId="05B51253" w14:textId="6A436234" w:rsidR="000308DC" w:rsidRPr="00124232" w:rsidRDefault="000308DC" w:rsidP="00060034">
      <w:pPr>
        <w:spacing w:after="0" w:line="240" w:lineRule="auto"/>
        <w:jc w:val="both"/>
        <w:rPr>
          <w:rFonts w:ascii="Times New Roman" w:eastAsia="Century Gothic" w:hAnsi="Times New Roman" w:cs="Times New Roman"/>
        </w:rPr>
      </w:pPr>
      <w:r w:rsidRPr="00526E2C">
        <w:rPr>
          <w:rFonts w:ascii="Times New Roman" w:eastAsia="Century Gothic" w:hAnsi="Times New Roman" w:cs="Times New Roman"/>
          <w:b/>
          <w:color w:val="auto"/>
        </w:rPr>
        <w:t>Division:</w:t>
      </w:r>
      <w:r w:rsidRPr="00526E2C">
        <w:rPr>
          <w:rFonts w:ascii="Times New Roman" w:eastAsia="Century Gothic" w:hAnsi="Times New Roman" w:cs="Times New Roman"/>
          <w:color w:val="auto"/>
        </w:rPr>
        <w:t xml:space="preserve"> </w:t>
      </w:r>
      <w:r w:rsidR="005B15A9" w:rsidRPr="005B15A9">
        <w:rPr>
          <w:rFonts w:ascii="Times New Roman" w:eastAsia="Century Gothic" w:hAnsi="Times New Roman" w:cs="Times New Roman"/>
          <w:bCs/>
          <w:color w:val="auto"/>
        </w:rPr>
        <w:t>Department of Nanotechnology and Radiation Material Science</w:t>
      </w:r>
    </w:p>
    <w:p w14:paraId="36EA7654" w14:textId="77777777" w:rsidR="005B15A9" w:rsidRDefault="002400BA" w:rsidP="00060034">
      <w:pPr>
        <w:spacing w:after="0" w:line="240" w:lineRule="auto"/>
        <w:rPr>
          <w:rFonts w:ascii="Times New Roman" w:eastAsia="Century Gothic" w:hAnsi="Times New Roman" w:cs="Times New Roman"/>
          <w:color w:val="auto"/>
          <w:szCs w:val="20"/>
        </w:rPr>
      </w:pPr>
      <w:r w:rsidRPr="00526E2C">
        <w:rPr>
          <w:rFonts w:ascii="Times New Roman" w:eastAsia="Century Gothic" w:hAnsi="Times New Roman" w:cs="Times New Roman"/>
          <w:b/>
          <w:color w:val="auto"/>
        </w:rPr>
        <w:t>Position:</w:t>
      </w:r>
      <w:r w:rsidRPr="00526E2C">
        <w:rPr>
          <w:rFonts w:ascii="Times New Roman" w:eastAsia="Century Gothic" w:hAnsi="Times New Roman" w:cs="Times New Roman"/>
          <w:color w:val="auto"/>
        </w:rPr>
        <w:t xml:space="preserve"> </w:t>
      </w:r>
      <w:r w:rsidR="005B15A9" w:rsidRPr="00875295">
        <w:rPr>
          <w:rFonts w:ascii="Times New Roman" w:eastAsia="Century Gothic" w:hAnsi="Times New Roman" w:cs="Times New Roman"/>
          <w:color w:val="auto"/>
          <w:szCs w:val="20"/>
        </w:rPr>
        <w:t>Ph.D on Physics, Senior Scientist</w:t>
      </w:r>
    </w:p>
    <w:p w14:paraId="78C3D2A4" w14:textId="77777777" w:rsidR="001C2483" w:rsidRPr="00F0174B" w:rsidRDefault="001C2483" w:rsidP="00060034">
      <w:pPr>
        <w:spacing w:after="0" w:line="240" w:lineRule="auto"/>
        <w:ind w:left="1843" w:hanging="1843"/>
        <w:jc w:val="both"/>
        <w:rPr>
          <w:rFonts w:ascii="Times New Roman" w:hAnsi="Times New Roman" w:cs="Times New Roman"/>
          <w:szCs w:val="24"/>
        </w:rPr>
      </w:pPr>
      <w:r w:rsidRPr="00F0174B">
        <w:rPr>
          <w:rFonts w:ascii="Times New Roman" w:hAnsi="Times New Roman" w:cs="Times New Roman"/>
          <w:szCs w:val="24"/>
        </w:rPr>
        <w:t>In this period, I carried out studies on the following topics:</w:t>
      </w:r>
    </w:p>
    <w:p w14:paraId="0B74D47E" w14:textId="52359CCB" w:rsidR="001C2483" w:rsidRPr="00F0174B" w:rsidRDefault="001C2483" w:rsidP="00060034">
      <w:pPr>
        <w:spacing w:after="0" w:line="240" w:lineRule="auto"/>
        <w:jc w:val="both"/>
        <w:rPr>
          <w:rFonts w:ascii="Times New Roman" w:hAnsi="Times New Roman" w:cs="Times New Roman"/>
          <w:szCs w:val="24"/>
        </w:rPr>
      </w:pPr>
      <w:r w:rsidRPr="00F0174B">
        <w:rPr>
          <w:rFonts w:ascii="Times New Roman" w:hAnsi="Times New Roman" w:cs="Times New Roman"/>
          <w:szCs w:val="24"/>
        </w:rPr>
        <w:t xml:space="preserve">Determination of microstructure, elemental and phase states of the </w:t>
      </w:r>
      <w:r w:rsidR="005E4CBC">
        <w:rPr>
          <w:rFonts w:ascii="Times New Roman" w:hAnsi="Times New Roman" w:cs="Times New Roman"/>
          <w:szCs w:val="24"/>
        </w:rPr>
        <w:t>boron</w:t>
      </w:r>
      <w:r w:rsidRPr="00F0174B">
        <w:rPr>
          <w:rFonts w:ascii="Times New Roman" w:hAnsi="Times New Roman" w:cs="Times New Roman"/>
          <w:szCs w:val="24"/>
        </w:rPr>
        <w:t xml:space="preserve"> matrix composites under the radiation irradiation conditions. As shown in the below techniques:</w:t>
      </w:r>
    </w:p>
    <w:p w14:paraId="1C08A371" w14:textId="77777777" w:rsidR="001C2483" w:rsidRPr="00F0174B" w:rsidRDefault="001C2483" w:rsidP="00060034">
      <w:pPr>
        <w:pStyle w:val="a6"/>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Cs w:val="24"/>
        </w:rPr>
      </w:pPr>
      <w:r w:rsidRPr="00F0174B">
        <w:rPr>
          <w:rFonts w:ascii="Times New Roman" w:hAnsi="Times New Roman" w:cs="Times New Roman"/>
          <w:szCs w:val="24"/>
        </w:rPr>
        <w:t>Scanning Electron Microscopy (SEM)</w:t>
      </w:r>
    </w:p>
    <w:p w14:paraId="1272EC56" w14:textId="77777777" w:rsidR="001C2483" w:rsidRPr="00F0174B" w:rsidRDefault="001C2483" w:rsidP="00060034">
      <w:pPr>
        <w:pStyle w:val="a6"/>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Cs w:val="24"/>
        </w:rPr>
      </w:pPr>
      <w:r w:rsidRPr="00F0174B">
        <w:rPr>
          <w:rFonts w:ascii="Times New Roman" w:hAnsi="Times New Roman" w:cs="Times New Roman"/>
          <w:szCs w:val="24"/>
        </w:rPr>
        <w:t>X-Ray Diffraction (XRD)</w:t>
      </w:r>
    </w:p>
    <w:p w14:paraId="5DE16141" w14:textId="77777777" w:rsidR="001C2483" w:rsidRPr="00F0174B" w:rsidRDefault="001C2483" w:rsidP="00060034">
      <w:pPr>
        <w:pStyle w:val="a6"/>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Cs w:val="24"/>
        </w:rPr>
      </w:pPr>
      <w:r w:rsidRPr="00F0174B">
        <w:rPr>
          <w:rFonts w:ascii="Times New Roman" w:hAnsi="Times New Roman" w:cs="Times New Roman"/>
          <w:szCs w:val="24"/>
        </w:rPr>
        <w:t>Raman Spectroscopy</w:t>
      </w:r>
    </w:p>
    <w:p w14:paraId="2A5CD56E" w14:textId="77777777" w:rsidR="001C2483" w:rsidRPr="00F0174B" w:rsidRDefault="001C2483" w:rsidP="00060034">
      <w:pPr>
        <w:pStyle w:val="a6"/>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Cs w:val="24"/>
        </w:rPr>
      </w:pPr>
      <w:r w:rsidRPr="00F0174B">
        <w:rPr>
          <w:rFonts w:ascii="Times New Roman" w:hAnsi="Times New Roman" w:cs="Times New Roman"/>
          <w:szCs w:val="24"/>
        </w:rPr>
        <w:t>Small-Angle Neutron Scattering (SANS)</w:t>
      </w:r>
    </w:p>
    <w:p w14:paraId="46749622" w14:textId="77777777" w:rsidR="001C2483" w:rsidRPr="00F0174B" w:rsidRDefault="001C2483" w:rsidP="00060034">
      <w:pPr>
        <w:pStyle w:val="a6"/>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Cs w:val="24"/>
        </w:rPr>
      </w:pPr>
      <w:r w:rsidRPr="00F0174B">
        <w:rPr>
          <w:rFonts w:ascii="Times New Roman" w:hAnsi="Times New Roman" w:cs="Times New Roman"/>
          <w:szCs w:val="24"/>
        </w:rPr>
        <w:t>Differential Scanning Calorimetry (DSC)</w:t>
      </w:r>
    </w:p>
    <w:p w14:paraId="01B06089" w14:textId="77777777" w:rsidR="001C2483" w:rsidRDefault="001C2483" w:rsidP="00060034">
      <w:pPr>
        <w:pStyle w:val="a6"/>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Cs w:val="24"/>
        </w:rPr>
      </w:pPr>
      <w:r w:rsidRPr="00F0174B">
        <w:rPr>
          <w:rFonts w:ascii="Times New Roman" w:hAnsi="Times New Roman" w:cs="Times New Roman"/>
          <w:szCs w:val="24"/>
        </w:rPr>
        <w:t>Thermogravimetric analysis (TGA)</w:t>
      </w:r>
    </w:p>
    <w:p w14:paraId="0E435D34" w14:textId="13D07C68" w:rsidR="00CC633A" w:rsidRPr="00124232" w:rsidRDefault="000D281A" w:rsidP="00060034">
      <w:pPr>
        <w:spacing w:after="0" w:line="240" w:lineRule="auto"/>
        <w:rPr>
          <w:rFonts w:ascii="Times New Roman" w:eastAsia="Century Gothic" w:hAnsi="Times New Roman" w:cs="Times New Roman"/>
          <w:b/>
          <w:color w:val="FF0000"/>
        </w:rPr>
      </w:pPr>
      <w:r w:rsidRPr="00124232">
        <w:rPr>
          <w:rFonts w:ascii="Times New Roman" w:eastAsia="Century Gothic" w:hAnsi="Times New Roman" w:cs="Times New Roman"/>
          <w:b/>
          <w:color w:val="FF0000"/>
        </w:rPr>
        <w:t>06</w:t>
      </w:r>
      <w:r w:rsidR="00DE7C83" w:rsidRPr="00124232">
        <w:rPr>
          <w:rFonts w:ascii="Times New Roman" w:eastAsia="Century Gothic" w:hAnsi="Times New Roman" w:cs="Times New Roman"/>
          <w:b/>
          <w:color w:val="FF0000"/>
        </w:rPr>
        <w:t>/</w:t>
      </w:r>
      <w:r w:rsidRPr="00124232">
        <w:rPr>
          <w:rFonts w:ascii="Times New Roman" w:eastAsia="Century Gothic" w:hAnsi="Times New Roman" w:cs="Times New Roman"/>
          <w:b/>
          <w:color w:val="FF0000"/>
        </w:rPr>
        <w:t>0</w:t>
      </w:r>
      <w:r w:rsidR="00CA7795">
        <w:rPr>
          <w:rFonts w:ascii="Times New Roman" w:eastAsia="Century Gothic" w:hAnsi="Times New Roman" w:cs="Times New Roman"/>
          <w:b/>
          <w:color w:val="FF0000"/>
        </w:rPr>
        <w:t>5</w:t>
      </w:r>
      <w:r w:rsidRPr="00124232">
        <w:rPr>
          <w:rFonts w:ascii="Times New Roman" w:eastAsia="Century Gothic" w:hAnsi="Times New Roman" w:cs="Times New Roman"/>
          <w:b/>
          <w:color w:val="FF0000"/>
        </w:rPr>
        <w:t>/20</w:t>
      </w:r>
      <w:r w:rsidR="00CA7795">
        <w:rPr>
          <w:rFonts w:ascii="Times New Roman" w:eastAsia="Century Gothic" w:hAnsi="Times New Roman" w:cs="Times New Roman"/>
          <w:b/>
          <w:color w:val="FF0000"/>
        </w:rPr>
        <w:t>07</w:t>
      </w:r>
      <w:r w:rsidRPr="00124232">
        <w:rPr>
          <w:rFonts w:ascii="Times New Roman" w:eastAsia="Century Gothic" w:hAnsi="Times New Roman" w:cs="Times New Roman"/>
          <w:b/>
          <w:color w:val="FF0000"/>
        </w:rPr>
        <w:t xml:space="preserve"> – 23</w:t>
      </w:r>
      <w:r w:rsidR="00DE7C83" w:rsidRPr="00124232">
        <w:rPr>
          <w:rFonts w:ascii="Times New Roman" w:eastAsia="Century Gothic" w:hAnsi="Times New Roman" w:cs="Times New Roman"/>
          <w:b/>
          <w:color w:val="FF0000"/>
        </w:rPr>
        <w:t>/</w:t>
      </w:r>
      <w:r w:rsidR="00CA7795">
        <w:rPr>
          <w:rFonts w:ascii="Times New Roman" w:eastAsia="Century Gothic" w:hAnsi="Times New Roman" w:cs="Times New Roman"/>
          <w:b/>
          <w:color w:val="FF0000"/>
        </w:rPr>
        <w:t>12</w:t>
      </w:r>
      <w:r w:rsidRPr="00124232">
        <w:rPr>
          <w:rFonts w:ascii="Times New Roman" w:eastAsia="Century Gothic" w:hAnsi="Times New Roman" w:cs="Times New Roman"/>
          <w:b/>
          <w:color w:val="FF0000"/>
        </w:rPr>
        <w:t>/201</w:t>
      </w:r>
      <w:r w:rsidR="00CA7795">
        <w:rPr>
          <w:rFonts w:ascii="Times New Roman" w:eastAsia="Century Gothic" w:hAnsi="Times New Roman" w:cs="Times New Roman"/>
          <w:b/>
          <w:color w:val="FF0000"/>
        </w:rPr>
        <w:t>4</w:t>
      </w:r>
    </w:p>
    <w:p w14:paraId="495B512F" w14:textId="64A574EE" w:rsidR="00CC633A" w:rsidRPr="00124232" w:rsidRDefault="00DE7C83" w:rsidP="00060034">
      <w:pPr>
        <w:spacing w:after="0" w:line="240" w:lineRule="auto"/>
        <w:jc w:val="both"/>
        <w:rPr>
          <w:rFonts w:ascii="Times New Roman" w:eastAsia="Century Gothic" w:hAnsi="Times New Roman" w:cs="Times New Roman"/>
          <w:color w:val="auto"/>
        </w:rPr>
      </w:pPr>
      <w:r w:rsidRPr="00124232">
        <w:rPr>
          <w:rFonts w:ascii="Times New Roman" w:eastAsia="Century Gothic" w:hAnsi="Times New Roman" w:cs="Times New Roman"/>
          <w:b/>
          <w:color w:val="auto"/>
        </w:rPr>
        <w:t xml:space="preserve">Research Fellow | </w:t>
      </w:r>
      <w:r w:rsidR="005E4CBC" w:rsidRPr="00346D0C">
        <w:rPr>
          <w:rFonts w:ascii="Times New Roman" w:eastAsia="Century Gothic" w:hAnsi="Times New Roman" w:cs="Times New Roman"/>
          <w:b/>
          <w:color w:val="auto"/>
          <w:szCs w:val="20"/>
        </w:rPr>
        <w:t>Institute of Radiation Problems, Azerbaijan National Academy of Sciences</w:t>
      </w:r>
      <w:r w:rsidR="005E4CBC" w:rsidRPr="001C7CAA">
        <w:rPr>
          <w:rFonts w:ascii="Times New Roman" w:eastAsia="Century Gothic" w:hAnsi="Times New Roman" w:cs="Times New Roman"/>
          <w:b/>
          <w:color w:val="auto"/>
          <w:szCs w:val="20"/>
        </w:rPr>
        <w:t xml:space="preserve">| </w:t>
      </w:r>
      <w:r w:rsidR="005E4CBC" w:rsidRPr="00346D0C">
        <w:rPr>
          <w:rFonts w:ascii="Times New Roman" w:eastAsia="Century Gothic" w:hAnsi="Times New Roman" w:cs="Times New Roman"/>
          <w:b/>
          <w:color w:val="auto"/>
          <w:szCs w:val="20"/>
        </w:rPr>
        <w:t>Baku, АZ1143 Azerbaijan</w:t>
      </w:r>
    </w:p>
    <w:p w14:paraId="4F4641E1" w14:textId="0682AAA6" w:rsidR="000D281A" w:rsidRPr="00124232" w:rsidRDefault="000D281A" w:rsidP="00060034">
      <w:pPr>
        <w:spacing w:after="0" w:line="240" w:lineRule="auto"/>
        <w:jc w:val="both"/>
        <w:rPr>
          <w:rFonts w:ascii="Times New Roman" w:eastAsia="Century Gothic" w:hAnsi="Times New Roman" w:cs="Times New Roman"/>
        </w:rPr>
      </w:pPr>
      <w:r w:rsidRPr="00526E2C">
        <w:rPr>
          <w:rFonts w:ascii="Times New Roman" w:eastAsia="Century Gothic" w:hAnsi="Times New Roman" w:cs="Times New Roman"/>
          <w:b/>
          <w:color w:val="auto"/>
        </w:rPr>
        <w:t>Title</w:t>
      </w:r>
      <w:r w:rsidR="005E4CBC">
        <w:rPr>
          <w:rFonts w:ascii="Times New Roman" w:eastAsia="Century Gothic" w:hAnsi="Times New Roman" w:cs="Times New Roman"/>
          <w:b/>
          <w:color w:val="auto"/>
        </w:rPr>
        <w:t xml:space="preserve"> of department</w:t>
      </w:r>
      <w:r w:rsidRPr="00526E2C">
        <w:rPr>
          <w:rFonts w:ascii="Times New Roman" w:eastAsia="Century Gothic" w:hAnsi="Times New Roman" w:cs="Times New Roman"/>
          <w:b/>
          <w:color w:val="auto"/>
        </w:rPr>
        <w:t>:</w:t>
      </w:r>
      <w:r w:rsidRPr="00526E2C">
        <w:rPr>
          <w:rFonts w:ascii="Times New Roman" w:eastAsia="Century Gothic" w:hAnsi="Times New Roman" w:cs="Times New Roman"/>
          <w:color w:val="auto"/>
        </w:rPr>
        <w:t xml:space="preserve"> </w:t>
      </w:r>
      <w:r w:rsidR="005E4CBC" w:rsidRPr="005E4CBC">
        <w:rPr>
          <w:rFonts w:ascii="Times New Roman" w:eastAsia="Century Gothic" w:hAnsi="Times New Roman" w:cs="Times New Roman"/>
        </w:rPr>
        <w:t>Physics of radionuclide-containing materials</w:t>
      </w:r>
      <w:r w:rsidRPr="00124232">
        <w:rPr>
          <w:rFonts w:ascii="Times New Roman" w:eastAsia="Century Gothic" w:hAnsi="Times New Roman" w:cs="Times New Roman"/>
        </w:rPr>
        <w:t>.</w:t>
      </w:r>
    </w:p>
    <w:p w14:paraId="7F3E1AFF" w14:textId="6ADF3523" w:rsidR="000D281A" w:rsidRDefault="000D281A" w:rsidP="00060034">
      <w:pPr>
        <w:spacing w:after="0" w:line="240" w:lineRule="auto"/>
        <w:jc w:val="both"/>
        <w:rPr>
          <w:rFonts w:ascii="Times New Roman" w:eastAsia="Century Gothic" w:hAnsi="Times New Roman" w:cs="Times New Roman"/>
        </w:rPr>
      </w:pPr>
      <w:r w:rsidRPr="00526E2C">
        <w:rPr>
          <w:rFonts w:ascii="Times New Roman" w:eastAsia="Century Gothic" w:hAnsi="Times New Roman" w:cs="Times New Roman"/>
          <w:b/>
          <w:color w:val="auto"/>
        </w:rPr>
        <w:t>Position:</w:t>
      </w:r>
      <w:r w:rsidRPr="00526E2C">
        <w:rPr>
          <w:rFonts w:ascii="Times New Roman" w:eastAsia="Century Gothic" w:hAnsi="Times New Roman" w:cs="Times New Roman"/>
          <w:color w:val="auto"/>
        </w:rPr>
        <w:t xml:space="preserve"> </w:t>
      </w:r>
      <w:r w:rsidRPr="00124232">
        <w:rPr>
          <w:rFonts w:ascii="Times New Roman" w:eastAsia="Century Gothic" w:hAnsi="Times New Roman" w:cs="Times New Roman"/>
        </w:rPr>
        <w:t>Researcher</w:t>
      </w:r>
    </w:p>
    <w:p w14:paraId="0C9E99C8" w14:textId="137A96C4" w:rsidR="00902FAF" w:rsidRDefault="00902FAF" w:rsidP="00060034">
      <w:pPr>
        <w:spacing w:after="0" w:line="240" w:lineRule="auto"/>
        <w:jc w:val="both"/>
        <w:rPr>
          <w:rFonts w:ascii="Times New Roman" w:eastAsia="Century Gothic" w:hAnsi="Times New Roman" w:cs="Times New Roman"/>
        </w:rPr>
      </w:pPr>
      <w:r w:rsidRPr="00902FAF">
        <w:rPr>
          <w:rFonts w:ascii="Times New Roman" w:eastAsia="Century Gothic" w:hAnsi="Times New Roman" w:cs="Times New Roman"/>
          <w:b/>
        </w:rPr>
        <w:t>Supervisor:</w:t>
      </w:r>
      <w:r>
        <w:rPr>
          <w:rFonts w:ascii="Times New Roman" w:eastAsia="Century Gothic" w:hAnsi="Times New Roman" w:cs="Times New Roman"/>
        </w:rPr>
        <w:t xml:space="preserve"> </w:t>
      </w:r>
      <w:r w:rsidR="005E4CBC">
        <w:rPr>
          <w:rFonts w:ascii="Times New Roman" w:eastAsia="Century Gothic" w:hAnsi="Times New Roman" w:cs="Times New Roman"/>
        </w:rPr>
        <w:t>Ravan N. Mehdiyeva</w:t>
      </w:r>
    </w:p>
    <w:p w14:paraId="77337466" w14:textId="77777777" w:rsidR="000D281A" w:rsidRPr="00124232" w:rsidRDefault="000D281A" w:rsidP="00060034">
      <w:pPr>
        <w:spacing w:after="0" w:line="240" w:lineRule="auto"/>
        <w:jc w:val="both"/>
        <w:rPr>
          <w:rFonts w:ascii="Times New Roman" w:eastAsia="Century Gothic" w:hAnsi="Times New Roman" w:cs="Times New Roman"/>
        </w:rPr>
      </w:pPr>
      <w:r w:rsidRPr="00124232">
        <w:rPr>
          <w:rFonts w:ascii="Times New Roman" w:eastAsia="Century Gothic" w:hAnsi="Times New Roman" w:cs="Times New Roman"/>
        </w:rPr>
        <w:t>I studied the topics as shown below during this period:</w:t>
      </w:r>
    </w:p>
    <w:p w14:paraId="0C055AD4" w14:textId="37B1CE6E" w:rsidR="00F56C56" w:rsidRPr="00124232" w:rsidRDefault="00F56C56" w:rsidP="00060034">
      <w:pPr>
        <w:pStyle w:val="a6"/>
        <w:numPr>
          <w:ilvl w:val="0"/>
          <w:numId w:val="7"/>
        </w:numPr>
        <w:spacing w:after="0" w:line="240" w:lineRule="auto"/>
        <w:jc w:val="both"/>
        <w:rPr>
          <w:rFonts w:ascii="Times New Roman" w:eastAsia="Century Gothic" w:hAnsi="Times New Roman" w:cs="Times New Roman"/>
        </w:rPr>
      </w:pPr>
      <w:r w:rsidRPr="00124232">
        <w:rPr>
          <w:rFonts w:ascii="Times New Roman" w:eastAsia="Century Gothic" w:hAnsi="Times New Roman" w:cs="Times New Roman"/>
        </w:rPr>
        <w:t xml:space="preserve">Acquaintance with </w:t>
      </w:r>
      <w:r w:rsidR="005E4CBC">
        <w:rPr>
          <w:rFonts w:ascii="Times New Roman" w:eastAsia="Century Gothic" w:hAnsi="Times New Roman" w:cs="Times New Roman"/>
        </w:rPr>
        <w:t>gamm</w:t>
      </w:r>
      <w:r w:rsidR="00D16F6A">
        <w:rPr>
          <w:rFonts w:ascii="Times New Roman" w:eastAsia="Century Gothic" w:hAnsi="Times New Roman" w:cs="Times New Roman"/>
        </w:rPr>
        <w:t>a</w:t>
      </w:r>
      <w:r w:rsidRPr="00124232">
        <w:rPr>
          <w:rFonts w:ascii="Times New Roman" w:eastAsia="Century Gothic" w:hAnsi="Times New Roman" w:cs="Times New Roman"/>
        </w:rPr>
        <w:t xml:space="preserve"> irradiation technique and irradiation of composites by </w:t>
      </w:r>
      <w:r w:rsidR="000308DC" w:rsidRPr="00124232">
        <w:rPr>
          <w:rFonts w:ascii="Times New Roman" w:eastAsia="Century Gothic" w:hAnsi="Times New Roman" w:cs="Times New Roman"/>
        </w:rPr>
        <w:t>high-energy</w:t>
      </w:r>
      <w:r w:rsidRPr="00124232">
        <w:rPr>
          <w:rFonts w:ascii="Times New Roman" w:eastAsia="Century Gothic" w:hAnsi="Times New Roman" w:cs="Times New Roman"/>
        </w:rPr>
        <w:t xml:space="preserve"> electrons.</w:t>
      </w:r>
    </w:p>
    <w:p w14:paraId="447A2E8A" w14:textId="3B492C40" w:rsidR="00F56C56" w:rsidRPr="00124232" w:rsidRDefault="00D16F6A" w:rsidP="00060034">
      <w:pPr>
        <w:pStyle w:val="a6"/>
        <w:numPr>
          <w:ilvl w:val="0"/>
          <w:numId w:val="7"/>
        </w:numPr>
        <w:spacing w:after="0" w:line="240" w:lineRule="auto"/>
        <w:jc w:val="both"/>
        <w:rPr>
          <w:rFonts w:ascii="Times New Roman" w:eastAsia="Century Gothic" w:hAnsi="Times New Roman" w:cs="Times New Roman"/>
        </w:rPr>
      </w:pPr>
      <w:r>
        <w:rPr>
          <w:rFonts w:ascii="Times New Roman" w:eastAsia="Century Gothic" w:hAnsi="Times New Roman" w:cs="Times New Roman"/>
        </w:rPr>
        <w:t xml:space="preserve">Electrophysical properties </w:t>
      </w:r>
      <w:r w:rsidR="00F56C56" w:rsidRPr="00124232">
        <w:rPr>
          <w:rFonts w:ascii="Times New Roman" w:eastAsia="Century Gothic" w:hAnsi="Times New Roman" w:cs="Times New Roman"/>
        </w:rPr>
        <w:t xml:space="preserve">of </w:t>
      </w:r>
      <w:r>
        <w:rPr>
          <w:rFonts w:ascii="Times New Roman" w:eastAsia="Century Gothic" w:hAnsi="Times New Roman" w:cs="Times New Roman"/>
        </w:rPr>
        <w:t xml:space="preserve">boron </w:t>
      </w:r>
      <w:r w:rsidR="00F56C56" w:rsidRPr="00124232">
        <w:rPr>
          <w:rFonts w:ascii="Times New Roman" w:eastAsia="Century Gothic" w:hAnsi="Times New Roman" w:cs="Times New Roman"/>
        </w:rPr>
        <w:t xml:space="preserve">composites irradiated by </w:t>
      </w:r>
      <w:r>
        <w:rPr>
          <w:rFonts w:ascii="Times New Roman" w:eastAsia="Century Gothic" w:hAnsi="Times New Roman" w:cs="Times New Roman"/>
        </w:rPr>
        <w:t>gamma</w:t>
      </w:r>
      <w:r w:rsidR="00F56C56" w:rsidRPr="00124232">
        <w:rPr>
          <w:rFonts w:ascii="Times New Roman" w:eastAsia="Century Gothic" w:hAnsi="Times New Roman" w:cs="Times New Roman"/>
        </w:rPr>
        <w:t xml:space="preserve"> and ions.</w:t>
      </w:r>
    </w:p>
    <w:p w14:paraId="1E582E77" w14:textId="77777777" w:rsidR="00F56C56" w:rsidRPr="00124232" w:rsidRDefault="00F56C56" w:rsidP="00060034">
      <w:pPr>
        <w:pStyle w:val="a6"/>
        <w:numPr>
          <w:ilvl w:val="0"/>
          <w:numId w:val="7"/>
        </w:numPr>
        <w:spacing w:after="0" w:line="240" w:lineRule="auto"/>
        <w:jc w:val="both"/>
        <w:rPr>
          <w:rFonts w:ascii="Times New Roman" w:eastAsia="Century Gothic" w:hAnsi="Times New Roman" w:cs="Times New Roman"/>
        </w:rPr>
      </w:pPr>
      <w:r w:rsidRPr="00124232">
        <w:rPr>
          <w:rFonts w:ascii="Times New Roman" w:eastAsia="Century Gothic" w:hAnsi="Times New Roman" w:cs="Times New Roman"/>
        </w:rPr>
        <w:t>Analysis and studies of ion—radiation stability of microstructure, elemental and phase compositions.</w:t>
      </w:r>
    </w:p>
    <w:p w14:paraId="37FB45E6" w14:textId="0A92AADE" w:rsidR="001E2D93" w:rsidRDefault="00F56C56" w:rsidP="00060034">
      <w:pPr>
        <w:pStyle w:val="a6"/>
        <w:numPr>
          <w:ilvl w:val="0"/>
          <w:numId w:val="7"/>
        </w:numPr>
        <w:spacing w:after="0" w:line="240" w:lineRule="auto"/>
        <w:jc w:val="both"/>
        <w:rPr>
          <w:rFonts w:ascii="Times New Roman" w:eastAsia="Century Gothic" w:hAnsi="Times New Roman" w:cs="Times New Roman"/>
          <w:color w:val="auto"/>
        </w:rPr>
      </w:pPr>
      <w:r w:rsidRPr="00124232">
        <w:rPr>
          <w:rFonts w:ascii="Times New Roman" w:eastAsia="Century Gothic" w:hAnsi="Times New Roman" w:cs="Times New Roman"/>
          <w:color w:val="auto"/>
        </w:rPr>
        <w:t xml:space="preserve">Investigation of surface modifications and phase transformation of composite materials under the </w:t>
      </w:r>
      <w:r w:rsidR="00D16F6A">
        <w:rPr>
          <w:rFonts w:ascii="Times New Roman" w:eastAsia="Century Gothic" w:hAnsi="Times New Roman" w:cs="Times New Roman"/>
          <w:color w:val="auto"/>
        </w:rPr>
        <w:t>high</w:t>
      </w:r>
      <w:r w:rsidRPr="00124232">
        <w:rPr>
          <w:rFonts w:ascii="Times New Roman" w:eastAsia="Century Gothic" w:hAnsi="Times New Roman" w:cs="Times New Roman"/>
          <w:color w:val="auto"/>
        </w:rPr>
        <w:t xml:space="preserve"> </w:t>
      </w:r>
      <w:r w:rsidR="00D16F6A">
        <w:rPr>
          <w:rFonts w:ascii="Times New Roman" w:eastAsia="Century Gothic" w:hAnsi="Times New Roman" w:cs="Times New Roman"/>
          <w:color w:val="auto"/>
        </w:rPr>
        <w:t>gamma irradiation</w:t>
      </w:r>
      <w:r w:rsidRPr="00124232">
        <w:rPr>
          <w:rFonts w:ascii="Times New Roman" w:eastAsia="Century Gothic" w:hAnsi="Times New Roman" w:cs="Times New Roman"/>
          <w:color w:val="auto"/>
        </w:rPr>
        <w:t xml:space="preserve"> conditions.</w:t>
      </w:r>
      <w:r w:rsidR="00DE7C83" w:rsidRPr="00124232">
        <w:rPr>
          <w:rFonts w:ascii="Times New Roman" w:eastAsia="Century Gothic" w:hAnsi="Times New Roman" w:cs="Times New Roman"/>
          <w:color w:val="auto"/>
        </w:rPr>
        <w:t xml:space="preserve">    </w:t>
      </w:r>
    </w:p>
    <w:p w14:paraId="3DB56B03" w14:textId="77777777" w:rsidR="006B566E" w:rsidRPr="00124232" w:rsidRDefault="006B566E" w:rsidP="00060034">
      <w:pPr>
        <w:pStyle w:val="a6"/>
        <w:spacing w:after="0" w:line="240" w:lineRule="auto"/>
        <w:jc w:val="both"/>
        <w:rPr>
          <w:rFonts w:ascii="Times New Roman" w:eastAsia="Century Gothic" w:hAnsi="Times New Roman" w:cs="Times New Roman"/>
          <w:color w:val="auto"/>
        </w:rPr>
      </w:pPr>
    </w:p>
    <w:p w14:paraId="6D610596" w14:textId="77777777" w:rsidR="00B92408" w:rsidRPr="00124232" w:rsidRDefault="00B92408" w:rsidP="00060034">
      <w:pPr>
        <w:pStyle w:val="a8"/>
        <w:spacing w:before="0" w:after="0" w:line="240" w:lineRule="auto"/>
        <w:rPr>
          <w:rStyle w:val="ae"/>
          <w:rFonts w:ascii="Times New Roman" w:hAnsi="Times New Roman" w:cs="Times New Roman"/>
          <w:color w:val="FF0000"/>
        </w:rPr>
      </w:pPr>
      <w:r w:rsidRPr="00124232">
        <w:rPr>
          <w:rStyle w:val="ae"/>
          <w:rFonts w:ascii="Times New Roman" w:hAnsi="Times New Roman" w:cs="Times New Roman"/>
          <w:color w:val="FF0000"/>
        </w:rPr>
        <w:t xml:space="preserve">ADDITIONAL SKILLS </w:t>
      </w:r>
      <w:r w:rsidR="00FC56F7" w:rsidRPr="00124232">
        <w:rPr>
          <w:rStyle w:val="ae"/>
          <w:rFonts w:ascii="Times New Roman" w:hAnsi="Times New Roman" w:cs="Times New Roman"/>
          <w:color w:val="FF0000"/>
        </w:rPr>
        <w:t>/ RESEARCH INTEREST</w:t>
      </w:r>
    </w:p>
    <w:p w14:paraId="3E2046C0" w14:textId="66EDC170" w:rsidR="000953CE" w:rsidRPr="00124232" w:rsidRDefault="000953CE" w:rsidP="00060034">
      <w:pPr>
        <w:spacing w:after="0" w:line="240" w:lineRule="auto"/>
        <w:jc w:val="both"/>
        <w:rPr>
          <w:rFonts w:ascii="Times New Roman" w:hAnsi="Times New Roman" w:cs="Times New Roman"/>
        </w:rPr>
      </w:pPr>
      <w:r w:rsidRPr="00124232">
        <w:rPr>
          <w:rFonts w:ascii="Times New Roman" w:hAnsi="Times New Roman" w:cs="Times New Roman"/>
        </w:rPr>
        <w:t xml:space="preserve">I have been working as a research assistant at the </w:t>
      </w:r>
      <w:r w:rsidR="00D42B67" w:rsidRPr="005C5866">
        <w:rPr>
          <w:rFonts w:ascii="Times New Roman" w:hAnsi="Times New Roman" w:cs="Times New Roman"/>
          <w:color w:val="auto"/>
        </w:rPr>
        <w:t>Flerov Laboratory of Nuclear Reactions at the Joint Institute for Nuclear Research</w:t>
      </w:r>
      <w:r w:rsidR="00D42B67" w:rsidRPr="00124232">
        <w:rPr>
          <w:rFonts w:ascii="Times New Roman" w:hAnsi="Times New Roman" w:cs="Times New Roman"/>
        </w:rPr>
        <w:t xml:space="preserve"> </w:t>
      </w:r>
      <w:r w:rsidRPr="00124232">
        <w:rPr>
          <w:rFonts w:ascii="Times New Roman" w:hAnsi="Times New Roman" w:cs="Times New Roman"/>
        </w:rPr>
        <w:t>since 201</w:t>
      </w:r>
      <w:r w:rsidR="00060034">
        <w:rPr>
          <w:rFonts w:ascii="Times New Roman" w:hAnsi="Times New Roman" w:cs="Times New Roman"/>
        </w:rPr>
        <w:t>8</w:t>
      </w:r>
      <w:bookmarkStart w:id="0" w:name="_GoBack"/>
      <w:bookmarkEnd w:id="0"/>
      <w:r w:rsidRPr="00124232">
        <w:rPr>
          <w:rFonts w:ascii="Times New Roman" w:hAnsi="Times New Roman" w:cs="Times New Roman"/>
        </w:rPr>
        <w:t xml:space="preserve">. In the meantime, I </w:t>
      </w:r>
      <w:r w:rsidR="002A79FE">
        <w:rPr>
          <w:rFonts w:ascii="Times New Roman" w:hAnsi="Times New Roman" w:cs="Times New Roman"/>
        </w:rPr>
        <w:t xml:space="preserve">also </w:t>
      </w:r>
      <w:r w:rsidR="006F0664">
        <w:rPr>
          <w:rFonts w:ascii="Times New Roman" w:hAnsi="Times New Roman" w:cs="Times New Roman"/>
        </w:rPr>
        <w:t>have</w:t>
      </w:r>
      <w:r w:rsidRPr="00124232">
        <w:rPr>
          <w:rFonts w:ascii="Times New Roman" w:hAnsi="Times New Roman" w:cs="Times New Roman"/>
        </w:rPr>
        <w:t xml:space="preserve"> some responsibilities to give lectures at the following </w:t>
      </w:r>
      <w:r w:rsidR="00D42B67">
        <w:rPr>
          <w:rFonts w:ascii="Times New Roman" w:hAnsi="Times New Roman" w:cs="Times New Roman"/>
        </w:rPr>
        <w:t>laboratories.</w:t>
      </w:r>
      <w:r w:rsidR="002A79FE">
        <w:rPr>
          <w:rFonts w:ascii="Times New Roman" w:hAnsi="Times New Roman" w:cs="Times New Roman"/>
        </w:rPr>
        <w:t xml:space="preserve"> </w:t>
      </w:r>
    </w:p>
    <w:p w14:paraId="7ABBF8B7" w14:textId="77777777" w:rsidR="000953CE" w:rsidRPr="00124232" w:rsidRDefault="000953CE" w:rsidP="00060034">
      <w:pPr>
        <w:pStyle w:val="a6"/>
        <w:numPr>
          <w:ilvl w:val="2"/>
          <w:numId w:val="12"/>
        </w:numPr>
        <w:pBdr>
          <w:top w:val="none" w:sz="0" w:space="0" w:color="auto"/>
          <w:left w:val="none" w:sz="0" w:space="0" w:color="auto"/>
          <w:bottom w:val="none" w:sz="0" w:space="0" w:color="auto"/>
          <w:right w:val="none" w:sz="0" w:space="0" w:color="auto"/>
          <w:between w:val="none" w:sz="0" w:space="0" w:color="auto"/>
        </w:pBdr>
        <w:tabs>
          <w:tab w:val="left" w:pos="1931"/>
        </w:tabs>
        <w:spacing w:before="120" w:after="0" w:line="240" w:lineRule="auto"/>
        <w:rPr>
          <w:rFonts w:ascii="Times New Roman" w:hAnsi="Times New Roman" w:cs="Times New Roman"/>
        </w:rPr>
      </w:pPr>
      <w:r w:rsidRPr="00124232">
        <w:rPr>
          <w:rFonts w:ascii="Times New Roman" w:hAnsi="Times New Roman" w:cs="Times New Roman"/>
        </w:rPr>
        <w:lastRenderedPageBreak/>
        <w:t>Radiation measurement techniques</w:t>
      </w:r>
    </w:p>
    <w:p w14:paraId="243B82F2" w14:textId="382C5E2C" w:rsidR="000953CE" w:rsidRPr="00124232" w:rsidRDefault="00D42B67" w:rsidP="00060034">
      <w:pPr>
        <w:pStyle w:val="a6"/>
        <w:numPr>
          <w:ilvl w:val="2"/>
          <w:numId w:val="12"/>
        </w:numPr>
        <w:pBdr>
          <w:top w:val="none" w:sz="0" w:space="0" w:color="auto"/>
          <w:left w:val="none" w:sz="0" w:space="0" w:color="auto"/>
          <w:bottom w:val="none" w:sz="0" w:space="0" w:color="auto"/>
          <w:right w:val="none" w:sz="0" w:space="0" w:color="auto"/>
          <w:between w:val="none" w:sz="0" w:space="0" w:color="auto"/>
        </w:pBdr>
        <w:tabs>
          <w:tab w:val="left" w:pos="1931"/>
        </w:tabs>
        <w:spacing w:before="120" w:after="0" w:line="240" w:lineRule="auto"/>
        <w:rPr>
          <w:rFonts w:ascii="Times New Roman" w:hAnsi="Times New Roman" w:cs="Times New Roman"/>
        </w:rPr>
      </w:pPr>
      <w:r>
        <w:rPr>
          <w:rFonts w:ascii="Times New Roman" w:hAnsi="Times New Roman" w:cs="Times New Roman"/>
          <w:color w:val="auto"/>
        </w:rPr>
        <w:t>P</w:t>
      </w:r>
      <w:r w:rsidRPr="005C5866">
        <w:rPr>
          <w:rFonts w:ascii="Times New Roman" w:hAnsi="Times New Roman" w:cs="Times New Roman"/>
          <w:color w:val="auto"/>
        </w:rPr>
        <w:t>ositron annihilation lifetime spectroscopy</w:t>
      </w:r>
      <w:r w:rsidRPr="00124232">
        <w:rPr>
          <w:rFonts w:ascii="Times New Roman" w:hAnsi="Times New Roman" w:cs="Times New Roman"/>
        </w:rPr>
        <w:t xml:space="preserve"> </w:t>
      </w:r>
      <w:r w:rsidR="000953CE" w:rsidRPr="00124232">
        <w:rPr>
          <w:rFonts w:ascii="Times New Roman" w:hAnsi="Times New Roman" w:cs="Times New Roman"/>
        </w:rPr>
        <w:t>XRF Analyses</w:t>
      </w:r>
    </w:p>
    <w:p w14:paraId="1A1B3836" w14:textId="77777777" w:rsidR="000953CE" w:rsidRPr="00124232" w:rsidRDefault="000953CE" w:rsidP="00060034">
      <w:pPr>
        <w:pStyle w:val="a6"/>
        <w:numPr>
          <w:ilvl w:val="2"/>
          <w:numId w:val="12"/>
        </w:numPr>
        <w:pBdr>
          <w:top w:val="none" w:sz="0" w:space="0" w:color="auto"/>
          <w:left w:val="none" w:sz="0" w:space="0" w:color="auto"/>
          <w:bottom w:val="none" w:sz="0" w:space="0" w:color="auto"/>
          <w:right w:val="none" w:sz="0" w:space="0" w:color="auto"/>
          <w:between w:val="none" w:sz="0" w:space="0" w:color="auto"/>
        </w:pBdr>
        <w:tabs>
          <w:tab w:val="left" w:pos="1931"/>
        </w:tabs>
        <w:spacing w:before="120" w:after="0" w:line="240" w:lineRule="auto"/>
        <w:rPr>
          <w:rFonts w:ascii="Times New Roman" w:hAnsi="Times New Roman" w:cs="Times New Roman"/>
        </w:rPr>
      </w:pPr>
      <w:r w:rsidRPr="00124232">
        <w:rPr>
          <w:rFonts w:ascii="Times New Roman" w:hAnsi="Times New Roman" w:cs="Times New Roman"/>
        </w:rPr>
        <w:t>XRD Analyses</w:t>
      </w:r>
    </w:p>
    <w:p w14:paraId="21482F3C" w14:textId="77777777" w:rsidR="000953CE" w:rsidRPr="00124232" w:rsidRDefault="000953CE" w:rsidP="00060034">
      <w:pPr>
        <w:pStyle w:val="a6"/>
        <w:numPr>
          <w:ilvl w:val="2"/>
          <w:numId w:val="12"/>
        </w:numPr>
        <w:pBdr>
          <w:top w:val="none" w:sz="0" w:space="0" w:color="auto"/>
          <w:left w:val="none" w:sz="0" w:space="0" w:color="auto"/>
          <w:bottom w:val="none" w:sz="0" w:space="0" w:color="auto"/>
          <w:right w:val="none" w:sz="0" w:space="0" w:color="auto"/>
          <w:between w:val="none" w:sz="0" w:space="0" w:color="auto"/>
        </w:pBdr>
        <w:tabs>
          <w:tab w:val="left" w:pos="1931"/>
        </w:tabs>
        <w:spacing w:before="120" w:after="0" w:line="240" w:lineRule="auto"/>
        <w:rPr>
          <w:rFonts w:ascii="Times New Roman" w:hAnsi="Times New Roman" w:cs="Times New Roman"/>
        </w:rPr>
      </w:pPr>
      <w:r w:rsidRPr="00124232">
        <w:rPr>
          <w:rFonts w:ascii="Times New Roman" w:hAnsi="Times New Roman" w:cs="Times New Roman"/>
        </w:rPr>
        <w:t>SEM Analyses</w:t>
      </w:r>
    </w:p>
    <w:p w14:paraId="6948CC70" w14:textId="77777777" w:rsidR="000953CE" w:rsidRPr="00124232" w:rsidRDefault="000953CE" w:rsidP="00060034">
      <w:pPr>
        <w:pStyle w:val="a6"/>
        <w:numPr>
          <w:ilvl w:val="2"/>
          <w:numId w:val="12"/>
        </w:numPr>
        <w:pBdr>
          <w:top w:val="none" w:sz="0" w:space="0" w:color="auto"/>
          <w:left w:val="none" w:sz="0" w:space="0" w:color="auto"/>
          <w:bottom w:val="none" w:sz="0" w:space="0" w:color="auto"/>
          <w:right w:val="none" w:sz="0" w:space="0" w:color="auto"/>
          <w:between w:val="none" w:sz="0" w:space="0" w:color="auto"/>
        </w:pBdr>
        <w:tabs>
          <w:tab w:val="left" w:pos="1931"/>
        </w:tabs>
        <w:spacing w:before="120" w:after="0" w:line="240" w:lineRule="auto"/>
        <w:rPr>
          <w:rFonts w:ascii="Times New Roman" w:hAnsi="Times New Roman" w:cs="Times New Roman"/>
        </w:rPr>
      </w:pPr>
      <w:r w:rsidRPr="00124232">
        <w:rPr>
          <w:rFonts w:ascii="Times New Roman" w:hAnsi="Times New Roman" w:cs="Times New Roman"/>
        </w:rPr>
        <w:t>Energy-dispersive X-ray spectroscopy (EDS, EDX)</w:t>
      </w:r>
    </w:p>
    <w:p w14:paraId="46FE6E7B" w14:textId="77777777" w:rsidR="000953CE" w:rsidRPr="00124232" w:rsidRDefault="000953CE" w:rsidP="00060034">
      <w:pPr>
        <w:pStyle w:val="a6"/>
        <w:numPr>
          <w:ilvl w:val="2"/>
          <w:numId w:val="14"/>
        </w:numPr>
        <w:pBdr>
          <w:top w:val="none" w:sz="0" w:space="0" w:color="auto"/>
          <w:left w:val="none" w:sz="0" w:space="0" w:color="auto"/>
          <w:bottom w:val="none" w:sz="0" w:space="0" w:color="auto"/>
          <w:right w:val="none" w:sz="0" w:space="0" w:color="auto"/>
          <w:between w:val="none" w:sz="0" w:space="0" w:color="auto"/>
        </w:pBdr>
        <w:tabs>
          <w:tab w:val="left" w:pos="1931"/>
        </w:tabs>
        <w:spacing w:before="120" w:after="0" w:line="240" w:lineRule="auto"/>
        <w:rPr>
          <w:rFonts w:ascii="Times New Roman" w:hAnsi="Times New Roman" w:cs="Times New Roman"/>
        </w:rPr>
      </w:pPr>
      <w:r w:rsidRPr="00124232">
        <w:rPr>
          <w:rFonts w:ascii="Times New Roman" w:hAnsi="Times New Roman" w:cs="Times New Roman"/>
        </w:rPr>
        <w:t xml:space="preserve">The investigation on behaviour of soil samples against radiation </w:t>
      </w:r>
    </w:p>
    <w:p w14:paraId="4372D1F8" w14:textId="77777777" w:rsidR="000953CE" w:rsidRPr="00124232" w:rsidRDefault="000953CE" w:rsidP="00060034">
      <w:pPr>
        <w:pStyle w:val="a6"/>
        <w:numPr>
          <w:ilvl w:val="2"/>
          <w:numId w:val="14"/>
        </w:numPr>
        <w:pBdr>
          <w:top w:val="none" w:sz="0" w:space="0" w:color="auto"/>
          <w:left w:val="none" w:sz="0" w:space="0" w:color="auto"/>
          <w:bottom w:val="none" w:sz="0" w:space="0" w:color="auto"/>
          <w:right w:val="none" w:sz="0" w:space="0" w:color="auto"/>
          <w:between w:val="none" w:sz="0" w:space="0" w:color="auto"/>
        </w:pBdr>
        <w:tabs>
          <w:tab w:val="left" w:pos="1931"/>
        </w:tabs>
        <w:spacing w:before="120" w:after="0" w:line="240" w:lineRule="auto"/>
        <w:rPr>
          <w:rFonts w:ascii="Times New Roman" w:hAnsi="Times New Roman" w:cs="Times New Roman"/>
        </w:rPr>
      </w:pPr>
      <w:r w:rsidRPr="00124232">
        <w:rPr>
          <w:rFonts w:ascii="Times New Roman" w:hAnsi="Times New Roman" w:cs="Times New Roman"/>
        </w:rPr>
        <w:t>Selection of tracer injection and sampling procedures</w:t>
      </w:r>
    </w:p>
    <w:p w14:paraId="435E8FF9" w14:textId="77777777" w:rsidR="002F1690" w:rsidRPr="00124232" w:rsidRDefault="002F1690" w:rsidP="00060034">
      <w:pPr>
        <w:pStyle w:val="a6"/>
        <w:numPr>
          <w:ilvl w:val="2"/>
          <w:numId w:val="12"/>
        </w:numPr>
        <w:pBdr>
          <w:top w:val="none" w:sz="0" w:space="0" w:color="auto"/>
          <w:left w:val="none" w:sz="0" w:space="0" w:color="auto"/>
          <w:bottom w:val="none" w:sz="0" w:space="0" w:color="auto"/>
          <w:right w:val="none" w:sz="0" w:space="0" w:color="auto"/>
          <w:between w:val="none" w:sz="0" w:space="0" w:color="auto"/>
        </w:pBdr>
        <w:tabs>
          <w:tab w:val="left" w:pos="1931"/>
        </w:tabs>
        <w:spacing w:before="120" w:after="0" w:line="240" w:lineRule="auto"/>
        <w:rPr>
          <w:rFonts w:ascii="Times New Roman" w:hAnsi="Times New Roman" w:cs="Times New Roman"/>
        </w:rPr>
      </w:pPr>
      <w:r w:rsidRPr="00124232">
        <w:rPr>
          <w:rFonts w:ascii="Times New Roman" w:hAnsi="Times New Roman" w:cs="Times New Roman"/>
        </w:rPr>
        <w:t>Raman Spectroscopy</w:t>
      </w:r>
    </w:p>
    <w:p w14:paraId="1DC622D8" w14:textId="77777777" w:rsidR="002F1690" w:rsidRPr="00124232" w:rsidRDefault="00F824CA" w:rsidP="00060034">
      <w:pPr>
        <w:pStyle w:val="a6"/>
        <w:numPr>
          <w:ilvl w:val="2"/>
          <w:numId w:val="12"/>
        </w:numPr>
        <w:pBdr>
          <w:top w:val="none" w:sz="0" w:space="0" w:color="auto"/>
          <w:left w:val="none" w:sz="0" w:space="0" w:color="auto"/>
          <w:bottom w:val="none" w:sz="0" w:space="0" w:color="auto"/>
          <w:right w:val="none" w:sz="0" w:space="0" w:color="auto"/>
          <w:between w:val="none" w:sz="0" w:space="0" w:color="auto"/>
        </w:pBdr>
        <w:tabs>
          <w:tab w:val="left" w:pos="1931"/>
        </w:tabs>
        <w:spacing w:before="120" w:after="0" w:line="240" w:lineRule="auto"/>
        <w:rPr>
          <w:rFonts w:ascii="Times New Roman" w:hAnsi="Times New Roman" w:cs="Times New Roman"/>
        </w:rPr>
      </w:pPr>
      <w:r>
        <w:rPr>
          <w:rFonts w:ascii="Times New Roman" w:hAnsi="Times New Roman" w:cs="Times New Roman"/>
        </w:rPr>
        <w:t>Small Angle</w:t>
      </w:r>
      <w:r w:rsidR="002F1690" w:rsidRPr="00124232">
        <w:rPr>
          <w:rFonts w:ascii="Times New Roman" w:hAnsi="Times New Roman" w:cs="Times New Roman"/>
        </w:rPr>
        <w:t xml:space="preserve"> Neutron Scattering (SANS)</w:t>
      </w:r>
    </w:p>
    <w:p w14:paraId="553374B6" w14:textId="77777777" w:rsidR="002F1690" w:rsidRPr="00124232" w:rsidRDefault="002F1690" w:rsidP="00060034">
      <w:pPr>
        <w:pStyle w:val="a6"/>
        <w:numPr>
          <w:ilvl w:val="2"/>
          <w:numId w:val="12"/>
        </w:numPr>
        <w:pBdr>
          <w:top w:val="none" w:sz="0" w:space="0" w:color="auto"/>
          <w:left w:val="none" w:sz="0" w:space="0" w:color="auto"/>
          <w:bottom w:val="none" w:sz="0" w:space="0" w:color="auto"/>
          <w:right w:val="none" w:sz="0" w:space="0" w:color="auto"/>
          <w:between w:val="none" w:sz="0" w:space="0" w:color="auto"/>
        </w:pBdr>
        <w:tabs>
          <w:tab w:val="left" w:pos="1931"/>
        </w:tabs>
        <w:spacing w:before="120" w:after="0" w:line="240" w:lineRule="auto"/>
        <w:rPr>
          <w:rFonts w:ascii="Times New Roman" w:hAnsi="Times New Roman" w:cs="Times New Roman"/>
        </w:rPr>
      </w:pPr>
      <w:r w:rsidRPr="00124232">
        <w:rPr>
          <w:rFonts w:ascii="Times New Roman" w:hAnsi="Times New Roman" w:cs="Times New Roman"/>
        </w:rPr>
        <w:t>Differential Scanning Calorimetry (DSC) Thermal Analysis.</w:t>
      </w:r>
    </w:p>
    <w:p w14:paraId="32114575" w14:textId="77777777" w:rsidR="002F1690" w:rsidRPr="00124232" w:rsidRDefault="002F1690" w:rsidP="00060034">
      <w:pPr>
        <w:pStyle w:val="a6"/>
        <w:numPr>
          <w:ilvl w:val="2"/>
          <w:numId w:val="12"/>
        </w:numPr>
        <w:pBdr>
          <w:top w:val="none" w:sz="0" w:space="0" w:color="auto"/>
          <w:left w:val="none" w:sz="0" w:space="0" w:color="auto"/>
          <w:bottom w:val="none" w:sz="0" w:space="0" w:color="auto"/>
          <w:right w:val="none" w:sz="0" w:space="0" w:color="auto"/>
          <w:between w:val="none" w:sz="0" w:space="0" w:color="auto"/>
        </w:pBdr>
        <w:tabs>
          <w:tab w:val="left" w:pos="1931"/>
        </w:tabs>
        <w:spacing w:before="120" w:after="0" w:line="240" w:lineRule="auto"/>
        <w:rPr>
          <w:rFonts w:ascii="Times New Roman" w:hAnsi="Times New Roman" w:cs="Times New Roman"/>
        </w:rPr>
      </w:pPr>
      <w:r w:rsidRPr="00124232">
        <w:rPr>
          <w:rFonts w:ascii="Times New Roman" w:hAnsi="Times New Roman" w:cs="Times New Roman"/>
        </w:rPr>
        <w:t>Thermogravimetric Analysis (TGA)</w:t>
      </w:r>
    </w:p>
    <w:p w14:paraId="08067491" w14:textId="77777777" w:rsidR="00B02942" w:rsidRDefault="00B02942" w:rsidP="0006003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rPr>
      </w:pPr>
    </w:p>
    <w:sectPr w:rsidR="00B02942" w:rsidSect="00A85B83">
      <w:pgSz w:w="11906" w:h="16838"/>
      <w:pgMar w:top="360" w:right="1020" w:bottom="1020" w:left="10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73FD6" w14:textId="77777777" w:rsidR="002D2EA3" w:rsidRDefault="002D2EA3" w:rsidP="009249FE">
      <w:pPr>
        <w:spacing w:after="0" w:line="240" w:lineRule="auto"/>
      </w:pPr>
      <w:r>
        <w:separator/>
      </w:r>
    </w:p>
  </w:endnote>
  <w:endnote w:type="continuationSeparator" w:id="0">
    <w:p w14:paraId="765DCE5A" w14:textId="77777777" w:rsidR="002D2EA3" w:rsidRDefault="002D2EA3" w:rsidP="00924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1A7E4" w14:textId="77777777" w:rsidR="002D2EA3" w:rsidRDefault="002D2EA3" w:rsidP="009249FE">
      <w:pPr>
        <w:spacing w:after="0" w:line="240" w:lineRule="auto"/>
      </w:pPr>
      <w:r>
        <w:separator/>
      </w:r>
    </w:p>
  </w:footnote>
  <w:footnote w:type="continuationSeparator" w:id="0">
    <w:p w14:paraId="19F68770" w14:textId="77777777" w:rsidR="002D2EA3" w:rsidRDefault="002D2EA3" w:rsidP="009249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0.95pt;height:10.95pt" o:bullet="t">
        <v:imagedata r:id="rId1" o:title="mso606B"/>
      </v:shape>
    </w:pict>
  </w:numPicBullet>
  <w:abstractNum w:abstractNumId="0" w15:restartNumberingAfterBreak="0">
    <w:nsid w:val="0E395DD1"/>
    <w:multiLevelType w:val="hybridMultilevel"/>
    <w:tmpl w:val="DB3E6566"/>
    <w:lvl w:ilvl="0" w:tplc="E614529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860772"/>
    <w:multiLevelType w:val="hybridMultilevel"/>
    <w:tmpl w:val="233E6C06"/>
    <w:lvl w:ilvl="0" w:tplc="B2B66F52">
      <w:start w:val="1"/>
      <w:numFmt w:val="decimal"/>
      <w:lvlText w:val="%1."/>
      <w:lvlJc w:val="left"/>
      <w:pPr>
        <w:ind w:left="720" w:hanging="360"/>
      </w:pPr>
      <w:rPr>
        <w:rFonts w:ascii="Times New Roman" w:hAnsi="Times New Roman" w:cs="Times New Roman"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28140D"/>
    <w:multiLevelType w:val="multilevel"/>
    <w:tmpl w:val="B05AE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FD6175"/>
    <w:multiLevelType w:val="hybridMultilevel"/>
    <w:tmpl w:val="360E3B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5C84E3F"/>
    <w:multiLevelType w:val="hybridMultilevel"/>
    <w:tmpl w:val="FF6A1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0D3FBC"/>
    <w:multiLevelType w:val="hybridMultilevel"/>
    <w:tmpl w:val="BE4CDF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B1C2A65"/>
    <w:multiLevelType w:val="hybridMultilevel"/>
    <w:tmpl w:val="7736C5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BE61022"/>
    <w:multiLevelType w:val="multilevel"/>
    <w:tmpl w:val="1B76C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155AFF"/>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6FB3325"/>
    <w:multiLevelType w:val="multilevel"/>
    <w:tmpl w:val="7CDA4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9F55800"/>
    <w:multiLevelType w:val="hybridMultilevel"/>
    <w:tmpl w:val="F22C48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E5E7E3B"/>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A2606AB"/>
    <w:multiLevelType w:val="hybridMultilevel"/>
    <w:tmpl w:val="3C76E7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69F01D1"/>
    <w:multiLevelType w:val="hybridMultilevel"/>
    <w:tmpl w:val="E2B0F7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72C14D6"/>
    <w:multiLevelType w:val="hybridMultilevel"/>
    <w:tmpl w:val="17BE2DA2"/>
    <w:lvl w:ilvl="0" w:tplc="1D8008CE">
      <w:start w:val="1"/>
      <w:numFmt w:val="decimal"/>
      <w:lvlText w:val="%1."/>
      <w:lvlJc w:val="left"/>
      <w:pPr>
        <w:tabs>
          <w:tab w:val="num" w:pos="720"/>
        </w:tabs>
        <w:ind w:left="720" w:hanging="360"/>
      </w:pPr>
      <w:rPr>
        <w:rFonts w:hint="default"/>
        <w:b/>
        <w:color w:val="FF0000"/>
      </w:rPr>
    </w:lvl>
    <w:lvl w:ilvl="1" w:tplc="0409000F">
      <w:start w:val="1"/>
      <w:numFmt w:val="decimal"/>
      <w:lvlText w:val="%2."/>
      <w:lvlJc w:val="left"/>
      <w:pPr>
        <w:tabs>
          <w:tab w:val="num" w:pos="1440"/>
        </w:tabs>
        <w:ind w:left="1440" w:hanging="360"/>
      </w:pPr>
      <w:rPr>
        <w:rFonts w:hint="default"/>
      </w:rPr>
    </w:lvl>
    <w:lvl w:ilvl="2" w:tplc="041F0001">
      <w:start w:val="1"/>
      <w:numFmt w:val="bullet"/>
      <w:lvlText w:val=""/>
      <w:lvlJc w:val="left"/>
      <w:pPr>
        <w:tabs>
          <w:tab w:val="num" w:pos="2340"/>
        </w:tabs>
        <w:ind w:left="2340" w:hanging="360"/>
      </w:pPr>
      <w:rPr>
        <w:rFonts w:ascii="Symbol" w:hAnsi="Symbol" w:hint="default"/>
      </w:rPr>
    </w:lvl>
    <w:lvl w:ilvl="3" w:tplc="D0246C44">
      <w:start w:val="1"/>
      <w:numFmt w:val="upperLetter"/>
      <w:lvlText w:val="%4."/>
      <w:lvlJc w:val="left"/>
      <w:pPr>
        <w:tabs>
          <w:tab w:val="num" w:pos="2880"/>
        </w:tabs>
        <w:ind w:left="2880" w:hanging="360"/>
      </w:pPr>
      <w:rPr>
        <w:rFonts w:eastAsia="Batang" w:hint="default"/>
        <w:b/>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4D0175AD"/>
    <w:multiLevelType w:val="multilevel"/>
    <w:tmpl w:val="9F3E8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EF02016"/>
    <w:multiLevelType w:val="multilevel"/>
    <w:tmpl w:val="225EF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47845CA"/>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54D77884"/>
    <w:multiLevelType w:val="hybridMultilevel"/>
    <w:tmpl w:val="BB02C794"/>
    <w:lvl w:ilvl="0" w:tplc="EBD6F100">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5BBC08E7"/>
    <w:multiLevelType w:val="hybridMultilevel"/>
    <w:tmpl w:val="72EE71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CF435C1"/>
    <w:multiLevelType w:val="multilevel"/>
    <w:tmpl w:val="0308A27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C84505"/>
    <w:multiLevelType w:val="hybridMultilevel"/>
    <w:tmpl w:val="3CBE9A32"/>
    <w:lvl w:ilvl="0" w:tplc="041F0001">
      <w:start w:val="1"/>
      <w:numFmt w:val="bullet"/>
      <w:lvlText w:val=""/>
      <w:lvlJc w:val="left"/>
      <w:pPr>
        <w:ind w:left="1083" w:hanging="360"/>
      </w:pPr>
      <w:rPr>
        <w:rFonts w:ascii="Symbol" w:hAnsi="Symbol" w:hint="default"/>
      </w:rPr>
    </w:lvl>
    <w:lvl w:ilvl="1" w:tplc="041F0003" w:tentative="1">
      <w:start w:val="1"/>
      <w:numFmt w:val="bullet"/>
      <w:lvlText w:val="o"/>
      <w:lvlJc w:val="left"/>
      <w:pPr>
        <w:ind w:left="1803" w:hanging="360"/>
      </w:pPr>
      <w:rPr>
        <w:rFonts w:ascii="Courier New" w:hAnsi="Courier New" w:cs="Courier New" w:hint="default"/>
      </w:rPr>
    </w:lvl>
    <w:lvl w:ilvl="2" w:tplc="041F0005" w:tentative="1">
      <w:start w:val="1"/>
      <w:numFmt w:val="bullet"/>
      <w:lvlText w:val=""/>
      <w:lvlJc w:val="left"/>
      <w:pPr>
        <w:ind w:left="2523" w:hanging="360"/>
      </w:pPr>
      <w:rPr>
        <w:rFonts w:ascii="Wingdings" w:hAnsi="Wingdings" w:hint="default"/>
      </w:rPr>
    </w:lvl>
    <w:lvl w:ilvl="3" w:tplc="041F0001" w:tentative="1">
      <w:start w:val="1"/>
      <w:numFmt w:val="bullet"/>
      <w:lvlText w:val=""/>
      <w:lvlJc w:val="left"/>
      <w:pPr>
        <w:ind w:left="3243" w:hanging="360"/>
      </w:pPr>
      <w:rPr>
        <w:rFonts w:ascii="Symbol" w:hAnsi="Symbol" w:hint="default"/>
      </w:rPr>
    </w:lvl>
    <w:lvl w:ilvl="4" w:tplc="041F0003" w:tentative="1">
      <w:start w:val="1"/>
      <w:numFmt w:val="bullet"/>
      <w:lvlText w:val="o"/>
      <w:lvlJc w:val="left"/>
      <w:pPr>
        <w:ind w:left="3963" w:hanging="360"/>
      </w:pPr>
      <w:rPr>
        <w:rFonts w:ascii="Courier New" w:hAnsi="Courier New" w:cs="Courier New" w:hint="default"/>
      </w:rPr>
    </w:lvl>
    <w:lvl w:ilvl="5" w:tplc="041F0005" w:tentative="1">
      <w:start w:val="1"/>
      <w:numFmt w:val="bullet"/>
      <w:lvlText w:val=""/>
      <w:lvlJc w:val="left"/>
      <w:pPr>
        <w:ind w:left="4683" w:hanging="360"/>
      </w:pPr>
      <w:rPr>
        <w:rFonts w:ascii="Wingdings" w:hAnsi="Wingdings" w:hint="default"/>
      </w:rPr>
    </w:lvl>
    <w:lvl w:ilvl="6" w:tplc="041F0001" w:tentative="1">
      <w:start w:val="1"/>
      <w:numFmt w:val="bullet"/>
      <w:lvlText w:val=""/>
      <w:lvlJc w:val="left"/>
      <w:pPr>
        <w:ind w:left="5403" w:hanging="360"/>
      </w:pPr>
      <w:rPr>
        <w:rFonts w:ascii="Symbol" w:hAnsi="Symbol" w:hint="default"/>
      </w:rPr>
    </w:lvl>
    <w:lvl w:ilvl="7" w:tplc="041F0003" w:tentative="1">
      <w:start w:val="1"/>
      <w:numFmt w:val="bullet"/>
      <w:lvlText w:val="o"/>
      <w:lvlJc w:val="left"/>
      <w:pPr>
        <w:ind w:left="6123" w:hanging="360"/>
      </w:pPr>
      <w:rPr>
        <w:rFonts w:ascii="Courier New" w:hAnsi="Courier New" w:cs="Courier New" w:hint="default"/>
      </w:rPr>
    </w:lvl>
    <w:lvl w:ilvl="8" w:tplc="041F0005" w:tentative="1">
      <w:start w:val="1"/>
      <w:numFmt w:val="bullet"/>
      <w:lvlText w:val=""/>
      <w:lvlJc w:val="left"/>
      <w:pPr>
        <w:ind w:left="6843" w:hanging="360"/>
      </w:pPr>
      <w:rPr>
        <w:rFonts w:ascii="Wingdings" w:hAnsi="Wingdings" w:hint="default"/>
      </w:rPr>
    </w:lvl>
  </w:abstractNum>
  <w:abstractNum w:abstractNumId="22" w15:restartNumberingAfterBreak="0">
    <w:nsid w:val="65885C03"/>
    <w:multiLevelType w:val="hybridMultilevel"/>
    <w:tmpl w:val="53821FF0"/>
    <w:lvl w:ilvl="0" w:tplc="04090007">
      <w:start w:val="1"/>
      <w:numFmt w:val="bullet"/>
      <w:lvlText w:val=""/>
      <w:lvlPicBulletId w:val="0"/>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3" w15:restartNumberingAfterBreak="0">
    <w:nsid w:val="65D97F6D"/>
    <w:multiLevelType w:val="multilevel"/>
    <w:tmpl w:val="78DE4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476129F"/>
    <w:multiLevelType w:val="hybridMultilevel"/>
    <w:tmpl w:val="D006FF70"/>
    <w:lvl w:ilvl="0" w:tplc="041F000F">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1F0001">
      <w:start w:val="1"/>
      <w:numFmt w:val="bullet"/>
      <w:lvlText w:val=""/>
      <w:lvlJc w:val="left"/>
      <w:pPr>
        <w:tabs>
          <w:tab w:val="num" w:pos="2340"/>
        </w:tabs>
        <w:ind w:left="2340" w:hanging="360"/>
      </w:pPr>
      <w:rPr>
        <w:rFonts w:ascii="Symbol" w:hAnsi="Symbol" w:hint="default"/>
      </w:rPr>
    </w:lvl>
    <w:lvl w:ilvl="3" w:tplc="D0246C44">
      <w:start w:val="1"/>
      <w:numFmt w:val="upperLetter"/>
      <w:lvlText w:val="%4."/>
      <w:lvlJc w:val="left"/>
      <w:pPr>
        <w:tabs>
          <w:tab w:val="num" w:pos="2880"/>
        </w:tabs>
        <w:ind w:left="2880" w:hanging="360"/>
      </w:pPr>
      <w:rPr>
        <w:rFonts w:eastAsia="Batang" w:hint="default"/>
        <w:b/>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7D946586"/>
    <w:multiLevelType w:val="hybridMultilevel"/>
    <w:tmpl w:val="EE34CA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E850D7F"/>
    <w:multiLevelType w:val="hybridMultilevel"/>
    <w:tmpl w:val="2C041B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3"/>
  </w:num>
  <w:num w:numId="2">
    <w:abstractNumId w:val="16"/>
  </w:num>
  <w:num w:numId="3">
    <w:abstractNumId w:val="2"/>
  </w:num>
  <w:num w:numId="4">
    <w:abstractNumId w:val="7"/>
  </w:num>
  <w:num w:numId="5">
    <w:abstractNumId w:val="9"/>
  </w:num>
  <w:num w:numId="6">
    <w:abstractNumId w:val="15"/>
  </w:num>
  <w:num w:numId="7">
    <w:abstractNumId w:val="13"/>
  </w:num>
  <w:num w:numId="8">
    <w:abstractNumId w:val="4"/>
  </w:num>
  <w:num w:numId="9">
    <w:abstractNumId w:val="5"/>
  </w:num>
  <w:num w:numId="10">
    <w:abstractNumId w:val="6"/>
  </w:num>
  <w:num w:numId="11">
    <w:abstractNumId w:val="19"/>
  </w:num>
  <w:num w:numId="12">
    <w:abstractNumId w:val="17"/>
  </w:num>
  <w:num w:numId="13">
    <w:abstractNumId w:val="8"/>
  </w:num>
  <w:num w:numId="14">
    <w:abstractNumId w:val="11"/>
  </w:num>
  <w:num w:numId="15">
    <w:abstractNumId w:val="1"/>
  </w:num>
  <w:num w:numId="16">
    <w:abstractNumId w:val="14"/>
  </w:num>
  <w:num w:numId="17">
    <w:abstractNumId w:val="25"/>
  </w:num>
  <w:num w:numId="18">
    <w:abstractNumId w:val="12"/>
  </w:num>
  <w:num w:numId="19">
    <w:abstractNumId w:val="21"/>
  </w:num>
  <w:num w:numId="20">
    <w:abstractNumId w:val="10"/>
  </w:num>
  <w:num w:numId="21">
    <w:abstractNumId w:val="18"/>
  </w:num>
  <w:num w:numId="22">
    <w:abstractNumId w:val="24"/>
  </w:num>
  <w:num w:numId="23">
    <w:abstractNumId w:val="3"/>
  </w:num>
  <w:num w:numId="24">
    <w:abstractNumId w:val="26"/>
  </w:num>
  <w:num w:numId="25">
    <w:abstractNumId w:val="0"/>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3A"/>
    <w:rsid w:val="000308DC"/>
    <w:rsid w:val="00046701"/>
    <w:rsid w:val="00050BE8"/>
    <w:rsid w:val="00060034"/>
    <w:rsid w:val="00062F20"/>
    <w:rsid w:val="0006761C"/>
    <w:rsid w:val="0007190F"/>
    <w:rsid w:val="0007719F"/>
    <w:rsid w:val="000953CE"/>
    <w:rsid w:val="000D281A"/>
    <w:rsid w:val="000E4FD9"/>
    <w:rsid w:val="00110EEA"/>
    <w:rsid w:val="00124232"/>
    <w:rsid w:val="00167D61"/>
    <w:rsid w:val="001857A6"/>
    <w:rsid w:val="00187D9C"/>
    <w:rsid w:val="001B59B9"/>
    <w:rsid w:val="001C2483"/>
    <w:rsid w:val="001C7CAA"/>
    <w:rsid w:val="001D67E6"/>
    <w:rsid w:val="001E2D93"/>
    <w:rsid w:val="00211AC2"/>
    <w:rsid w:val="00223B4E"/>
    <w:rsid w:val="002400BA"/>
    <w:rsid w:val="00284F53"/>
    <w:rsid w:val="002A79FE"/>
    <w:rsid w:val="002B11DA"/>
    <w:rsid w:val="002C4658"/>
    <w:rsid w:val="002D1253"/>
    <w:rsid w:val="002D2EA3"/>
    <w:rsid w:val="002F1690"/>
    <w:rsid w:val="00306318"/>
    <w:rsid w:val="00327133"/>
    <w:rsid w:val="00330D2F"/>
    <w:rsid w:val="00340DE3"/>
    <w:rsid w:val="00346D0C"/>
    <w:rsid w:val="0038183F"/>
    <w:rsid w:val="003B5A45"/>
    <w:rsid w:val="003E39C5"/>
    <w:rsid w:val="004216A9"/>
    <w:rsid w:val="004301CE"/>
    <w:rsid w:val="0047015A"/>
    <w:rsid w:val="00480901"/>
    <w:rsid w:val="00497B25"/>
    <w:rsid w:val="004A0044"/>
    <w:rsid w:val="004D62B9"/>
    <w:rsid w:val="004D7670"/>
    <w:rsid w:val="00517462"/>
    <w:rsid w:val="00526E2C"/>
    <w:rsid w:val="005274EE"/>
    <w:rsid w:val="00544BC3"/>
    <w:rsid w:val="0055746F"/>
    <w:rsid w:val="00567019"/>
    <w:rsid w:val="00586336"/>
    <w:rsid w:val="00587C97"/>
    <w:rsid w:val="005A5B06"/>
    <w:rsid w:val="005B15A9"/>
    <w:rsid w:val="005C2ACD"/>
    <w:rsid w:val="005C5866"/>
    <w:rsid w:val="005D2E5B"/>
    <w:rsid w:val="005E4CBC"/>
    <w:rsid w:val="00604F5E"/>
    <w:rsid w:val="00607420"/>
    <w:rsid w:val="00610708"/>
    <w:rsid w:val="00617115"/>
    <w:rsid w:val="006628F4"/>
    <w:rsid w:val="0067477E"/>
    <w:rsid w:val="00697E54"/>
    <w:rsid w:val="006B566E"/>
    <w:rsid w:val="006F0664"/>
    <w:rsid w:val="007123BE"/>
    <w:rsid w:val="007154FF"/>
    <w:rsid w:val="00727FC8"/>
    <w:rsid w:val="00745313"/>
    <w:rsid w:val="00752CAE"/>
    <w:rsid w:val="00764D44"/>
    <w:rsid w:val="00780B80"/>
    <w:rsid w:val="0079185A"/>
    <w:rsid w:val="007B04B4"/>
    <w:rsid w:val="008219B5"/>
    <w:rsid w:val="00875295"/>
    <w:rsid w:val="008B6A85"/>
    <w:rsid w:val="00900A9B"/>
    <w:rsid w:val="00902FAF"/>
    <w:rsid w:val="009249FE"/>
    <w:rsid w:val="0093244D"/>
    <w:rsid w:val="00954014"/>
    <w:rsid w:val="00965CCC"/>
    <w:rsid w:val="009903F9"/>
    <w:rsid w:val="009A7395"/>
    <w:rsid w:val="009B6DD0"/>
    <w:rsid w:val="009C1244"/>
    <w:rsid w:val="009E5708"/>
    <w:rsid w:val="00A11CF1"/>
    <w:rsid w:val="00A5458B"/>
    <w:rsid w:val="00A56728"/>
    <w:rsid w:val="00A56892"/>
    <w:rsid w:val="00A662B5"/>
    <w:rsid w:val="00A73128"/>
    <w:rsid w:val="00A85B83"/>
    <w:rsid w:val="00A95AE7"/>
    <w:rsid w:val="00AD5F86"/>
    <w:rsid w:val="00B0222C"/>
    <w:rsid w:val="00B02942"/>
    <w:rsid w:val="00B27B21"/>
    <w:rsid w:val="00B3643C"/>
    <w:rsid w:val="00B43B6E"/>
    <w:rsid w:val="00B92408"/>
    <w:rsid w:val="00BA1ECD"/>
    <w:rsid w:val="00BE5C60"/>
    <w:rsid w:val="00BF623B"/>
    <w:rsid w:val="00BF6F64"/>
    <w:rsid w:val="00C962FA"/>
    <w:rsid w:val="00CA7795"/>
    <w:rsid w:val="00CB03E3"/>
    <w:rsid w:val="00CC633A"/>
    <w:rsid w:val="00CC7BBC"/>
    <w:rsid w:val="00D16F6A"/>
    <w:rsid w:val="00D21660"/>
    <w:rsid w:val="00D217D9"/>
    <w:rsid w:val="00D42B67"/>
    <w:rsid w:val="00D61ED2"/>
    <w:rsid w:val="00D62C82"/>
    <w:rsid w:val="00D7508F"/>
    <w:rsid w:val="00DB3E69"/>
    <w:rsid w:val="00DC1A58"/>
    <w:rsid w:val="00DC611F"/>
    <w:rsid w:val="00DE7C83"/>
    <w:rsid w:val="00E036AA"/>
    <w:rsid w:val="00E122F6"/>
    <w:rsid w:val="00E34395"/>
    <w:rsid w:val="00E56576"/>
    <w:rsid w:val="00E70615"/>
    <w:rsid w:val="00EA2078"/>
    <w:rsid w:val="00EC5E7F"/>
    <w:rsid w:val="00EE61DF"/>
    <w:rsid w:val="00F11D8B"/>
    <w:rsid w:val="00F56C56"/>
    <w:rsid w:val="00F57A83"/>
    <w:rsid w:val="00F60FD9"/>
    <w:rsid w:val="00F824CA"/>
    <w:rsid w:val="00FB11C8"/>
    <w:rsid w:val="00FC56F7"/>
    <w:rsid w:val="00FE7B52"/>
    <w:rsid w:val="00FF3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37082"/>
  <w15:docId w15:val="{AE0F9083-346D-47EF-BB2D-56F38E7F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de-DE"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lang w:val="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styleId="a5">
    <w:name w:val="Table Grid"/>
    <w:basedOn w:val="a1"/>
    <w:uiPriority w:val="59"/>
    <w:rsid w:val="0005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6C56"/>
    <w:pPr>
      <w:ind w:left="720"/>
      <w:contextualSpacing/>
    </w:pPr>
  </w:style>
  <w:style w:type="character" w:styleId="a7">
    <w:name w:val="Hyperlink"/>
    <w:basedOn w:val="a0"/>
    <w:uiPriority w:val="99"/>
    <w:unhideWhenUsed/>
    <w:rsid w:val="005C2ACD"/>
    <w:rPr>
      <w:color w:val="0000FF" w:themeColor="hyperlink"/>
      <w:u w:val="single"/>
    </w:rPr>
  </w:style>
  <w:style w:type="paragraph" w:styleId="a8">
    <w:name w:val="Intense Quote"/>
    <w:basedOn w:val="a"/>
    <w:next w:val="a"/>
    <w:link w:val="a9"/>
    <w:uiPriority w:val="30"/>
    <w:qFormat/>
    <w:rsid w:val="0093244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9">
    <w:name w:val="Выделенная цитата Знак"/>
    <w:basedOn w:val="a0"/>
    <w:link w:val="a8"/>
    <w:uiPriority w:val="30"/>
    <w:rsid w:val="0093244D"/>
    <w:rPr>
      <w:i/>
      <w:iCs/>
      <w:color w:val="4F81BD" w:themeColor="accent1"/>
      <w:lang w:val="en-GB"/>
    </w:rPr>
  </w:style>
  <w:style w:type="paragraph" w:customStyle="1" w:styleId="Default">
    <w:name w:val="Default"/>
    <w:rsid w:val="00B9240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mes New Roman" w:hAnsi="Times New Roman" w:cs="Times New Roman"/>
      <w:sz w:val="24"/>
      <w:szCs w:val="24"/>
      <w:lang w:val="tr-TR"/>
    </w:rPr>
  </w:style>
  <w:style w:type="paragraph" w:styleId="aa">
    <w:name w:val="header"/>
    <w:basedOn w:val="a"/>
    <w:link w:val="ab"/>
    <w:unhideWhenUsed/>
    <w:rsid w:val="009249FE"/>
    <w:pPr>
      <w:tabs>
        <w:tab w:val="center" w:pos="4536"/>
        <w:tab w:val="right" w:pos="9072"/>
      </w:tabs>
      <w:spacing w:after="0" w:line="240" w:lineRule="auto"/>
    </w:pPr>
  </w:style>
  <w:style w:type="character" w:customStyle="1" w:styleId="ab">
    <w:name w:val="Верхний колонтитул Знак"/>
    <w:basedOn w:val="a0"/>
    <w:link w:val="aa"/>
    <w:rsid w:val="009249FE"/>
    <w:rPr>
      <w:lang w:val="en-GB"/>
    </w:rPr>
  </w:style>
  <w:style w:type="paragraph" w:styleId="ac">
    <w:name w:val="footer"/>
    <w:basedOn w:val="a"/>
    <w:link w:val="ad"/>
    <w:uiPriority w:val="99"/>
    <w:unhideWhenUsed/>
    <w:rsid w:val="009249FE"/>
    <w:pPr>
      <w:tabs>
        <w:tab w:val="center" w:pos="4536"/>
        <w:tab w:val="right" w:pos="9072"/>
      </w:tabs>
      <w:spacing w:after="0" w:line="240" w:lineRule="auto"/>
    </w:pPr>
  </w:style>
  <w:style w:type="character" w:customStyle="1" w:styleId="ad">
    <w:name w:val="Нижний колонтитул Знак"/>
    <w:basedOn w:val="a0"/>
    <w:link w:val="ac"/>
    <w:uiPriority w:val="99"/>
    <w:rsid w:val="009249FE"/>
    <w:rPr>
      <w:lang w:val="en-GB"/>
    </w:rPr>
  </w:style>
  <w:style w:type="character" w:styleId="ae">
    <w:name w:val="Strong"/>
    <w:basedOn w:val="a0"/>
    <w:uiPriority w:val="22"/>
    <w:qFormat/>
    <w:rsid w:val="0047015A"/>
    <w:rPr>
      <w:b/>
      <w:bCs/>
    </w:rPr>
  </w:style>
  <w:style w:type="character" w:styleId="af">
    <w:name w:val="FollowedHyperlink"/>
    <w:basedOn w:val="a0"/>
    <w:uiPriority w:val="99"/>
    <w:semiHidden/>
    <w:unhideWhenUsed/>
    <w:rsid w:val="00745313"/>
    <w:rPr>
      <w:color w:val="800080" w:themeColor="followedHyperlink"/>
      <w:u w:val="single"/>
    </w:rPr>
  </w:style>
  <w:style w:type="character" w:customStyle="1" w:styleId="UnresolvedMention1">
    <w:name w:val="Unresolved Mention1"/>
    <w:basedOn w:val="a0"/>
    <w:uiPriority w:val="99"/>
    <w:semiHidden/>
    <w:unhideWhenUsed/>
    <w:rsid w:val="00A85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36451">
      <w:bodyDiv w:val="1"/>
      <w:marLeft w:val="0"/>
      <w:marRight w:val="0"/>
      <w:marTop w:val="0"/>
      <w:marBottom w:val="0"/>
      <w:divBdr>
        <w:top w:val="none" w:sz="0" w:space="0" w:color="auto"/>
        <w:left w:val="none" w:sz="0" w:space="0" w:color="auto"/>
        <w:bottom w:val="none" w:sz="0" w:space="0" w:color="auto"/>
        <w:right w:val="none" w:sz="0" w:space="0" w:color="auto"/>
      </w:divBdr>
    </w:div>
    <w:div w:id="1166627752">
      <w:bodyDiv w:val="1"/>
      <w:marLeft w:val="0"/>
      <w:marRight w:val="0"/>
      <w:marTop w:val="0"/>
      <w:marBottom w:val="0"/>
      <w:divBdr>
        <w:top w:val="none" w:sz="0" w:space="0" w:color="auto"/>
        <w:left w:val="none" w:sz="0" w:space="0" w:color="auto"/>
        <w:bottom w:val="none" w:sz="0" w:space="0" w:color="auto"/>
        <w:right w:val="none" w:sz="0" w:space="0" w:color="auto"/>
      </w:divBdr>
    </w:div>
    <w:div w:id="1251278904">
      <w:bodyDiv w:val="1"/>
      <w:marLeft w:val="0"/>
      <w:marRight w:val="0"/>
      <w:marTop w:val="0"/>
      <w:marBottom w:val="0"/>
      <w:divBdr>
        <w:top w:val="none" w:sz="0" w:space="0" w:color="auto"/>
        <w:left w:val="none" w:sz="0" w:space="0" w:color="auto"/>
        <w:bottom w:val="none" w:sz="0" w:space="0" w:color="auto"/>
        <w:right w:val="none" w:sz="0" w:space="0" w:color="auto"/>
      </w:divBdr>
    </w:div>
    <w:div w:id="1568492436">
      <w:bodyDiv w:val="1"/>
      <w:marLeft w:val="0"/>
      <w:marRight w:val="0"/>
      <w:marTop w:val="0"/>
      <w:marBottom w:val="0"/>
      <w:divBdr>
        <w:top w:val="none" w:sz="0" w:space="0" w:color="auto"/>
        <w:left w:val="none" w:sz="0" w:space="0" w:color="auto"/>
        <w:bottom w:val="none" w:sz="0" w:space="0" w:color="auto"/>
        <w:right w:val="none" w:sz="0" w:space="0" w:color="auto"/>
      </w:divBdr>
    </w:div>
    <w:div w:id="1840459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mendeley.com/profiles/matlab-mirzaye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s://www.scopus.com/authid/detail.uri?authorId=5720168559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rcid.org/0000-0002-0847-545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lab@jinr.ru" TargetMode="External"/><Relationship Id="rId5" Type="http://schemas.openxmlformats.org/officeDocument/2006/relationships/footnotes" Target="footnotes.xml"/><Relationship Id="rId15" Type="http://schemas.openxmlformats.org/officeDocument/2006/relationships/hyperlink" Target="https://scholar.google.com/citations?user=e3UPPTQAAAAJ&amp;hl=en"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researchgate.net/profile/Matlab_Mirzaye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958</Words>
  <Characters>5464</Characters>
  <Application>Microsoft Office Word</Application>
  <DocSecurity>0</DocSecurity>
  <Lines>45</Lines>
  <Paragraphs>12</Paragraphs>
  <ScaleCrop>false</ScaleCrop>
  <HeadingPairs>
    <vt:vector size="6" baseType="variant">
      <vt:variant>
        <vt:lpstr>Title</vt:lpstr>
      </vt:variant>
      <vt:variant>
        <vt:i4>1</vt:i4>
      </vt:variant>
      <vt:variant>
        <vt:lpstr>Название</vt:lpstr>
      </vt:variant>
      <vt:variant>
        <vt:i4>1</vt:i4>
      </vt:variant>
      <vt:variant>
        <vt:lpstr>Konu Başlığı</vt:lpstr>
      </vt:variant>
      <vt:variant>
        <vt:i4>1</vt:i4>
      </vt:variant>
    </vt:vector>
  </HeadingPairs>
  <TitlesOfParts>
    <vt:vector size="3" baseType="lpstr">
      <vt:lpstr/>
      <vt:lpstr/>
      <vt:lpstr/>
    </vt:vector>
  </TitlesOfParts>
  <Company>Monster Worldwide</Company>
  <LinksUpToDate>false</LinksUpToDate>
  <CharactersWithSpaces>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Heissat, Sarah</dc:creator>
  <cp:lastModifiedBy>Matlab Mirzayev</cp:lastModifiedBy>
  <cp:revision>9</cp:revision>
  <cp:lastPrinted>2019-09-24T14:00:00Z</cp:lastPrinted>
  <dcterms:created xsi:type="dcterms:W3CDTF">2020-03-12T09:50:00Z</dcterms:created>
  <dcterms:modified xsi:type="dcterms:W3CDTF">2022-02-25T06:50:00Z</dcterms:modified>
</cp:coreProperties>
</file>