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7" w:rsidRPr="00025037" w:rsidRDefault="00025037" w:rsidP="00025037">
      <w:pPr>
        <w:pStyle w:val="Default"/>
        <w:rPr>
          <w:rFonts w:asciiTheme="minorHAnsi" w:hAnsiTheme="minorHAnsi" w:cstheme="minorHAnsi"/>
        </w:rPr>
      </w:pPr>
      <w:r w:rsidRPr="00025037">
        <w:rPr>
          <w:rFonts w:asciiTheme="minorHAnsi" w:hAnsiTheme="minorHAnsi" w:cstheme="minorHAnsi"/>
        </w:rPr>
        <w:t>Список публикаций в научных цитируемых журналах</w:t>
      </w:r>
      <w:r>
        <w:rPr>
          <w:rFonts w:asciiTheme="minorHAnsi" w:hAnsiTheme="minorHAnsi" w:cstheme="minorHAnsi"/>
        </w:rPr>
        <w:t xml:space="preserve"> с участием </w:t>
      </w:r>
      <w:proofErr w:type="spellStart"/>
      <w:r>
        <w:rPr>
          <w:rFonts w:asciiTheme="minorHAnsi" w:hAnsiTheme="minorHAnsi" w:cstheme="minorHAnsi"/>
        </w:rPr>
        <w:t>Стрекаловского</w:t>
      </w:r>
      <w:proofErr w:type="spellEnd"/>
      <w:r>
        <w:rPr>
          <w:rFonts w:asciiTheme="minorHAnsi" w:hAnsiTheme="minorHAnsi" w:cstheme="minorHAnsi"/>
        </w:rPr>
        <w:t xml:space="preserve"> А.О.</w:t>
      </w:r>
      <w:r w:rsidRPr="00025037">
        <w:rPr>
          <w:rFonts w:asciiTheme="minorHAnsi" w:hAnsiTheme="minorHAnsi" w:cstheme="minorHAnsi"/>
        </w:rPr>
        <w:t>: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Strekalovsky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A.O.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Fission Fragments Binary Brake-Up at Crossing of the Carbon Foil. </w:t>
      </w:r>
      <w:r w:rsidRPr="00025037">
        <w:rPr>
          <w:rFonts w:asciiTheme="minorHAnsi" w:hAnsiTheme="minorHAnsi" w:cstheme="minorHAnsi"/>
          <w:lang w:val="en-US"/>
        </w:rPr>
        <w:t xml:space="preserve">Bulletin of the Russian Academy of Sciences. Physics, 2020, V. 84, No. 4, pp. 469-472.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025037">
        <w:rPr>
          <w:rFonts w:asciiTheme="minorHAnsi" w:hAnsiTheme="minorHAnsi" w:cstheme="minorHAnsi"/>
          <w:iCs/>
          <w:lang w:val="en-US"/>
        </w:rPr>
        <w:t>Kamanin</w:t>
      </w:r>
      <w:proofErr w:type="spellEnd"/>
      <w:r w:rsidRPr="00025037">
        <w:rPr>
          <w:rFonts w:asciiTheme="minorHAnsi" w:hAnsiTheme="minorHAnsi" w:cstheme="minorHAnsi"/>
          <w:iCs/>
          <w:lang w:val="en-US"/>
        </w:rPr>
        <w:t xml:space="preserve"> D.V. </w:t>
      </w:r>
      <w:r w:rsidRPr="00025037">
        <w:rPr>
          <w:rFonts w:asciiTheme="minorHAnsi" w:hAnsiTheme="minorHAnsi" w:cstheme="minorHAnsi"/>
          <w:lang w:val="en-US"/>
        </w:rPr>
        <w:t xml:space="preserve">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Some Features of the Data Processing in the Time-of-Flight Mass-Spectrometry of Heavy Ions. </w:t>
      </w:r>
      <w:proofErr w:type="spellStart"/>
      <w:r w:rsidRPr="00025037">
        <w:rPr>
          <w:rFonts w:asciiTheme="minorHAnsi" w:hAnsiTheme="minorHAnsi" w:cstheme="minorHAnsi"/>
          <w:lang w:val="en-US"/>
        </w:rPr>
        <w:t>Izvestiya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Rossiiskoi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Akademii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Nauk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025037">
        <w:rPr>
          <w:rFonts w:asciiTheme="minorHAnsi" w:hAnsiTheme="minorHAnsi" w:cstheme="minorHAnsi"/>
          <w:lang w:val="en-US"/>
        </w:rPr>
        <w:t>Seriya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Fizicheskaya</w:t>
      </w:r>
      <w:proofErr w:type="spellEnd"/>
      <w:r w:rsidRPr="00025037">
        <w:rPr>
          <w:rFonts w:asciiTheme="minorHAnsi" w:hAnsiTheme="minorHAnsi" w:cstheme="minorHAnsi"/>
          <w:lang w:val="en-US"/>
        </w:rPr>
        <w:t>, 2020, V. 84, No. 4, pp. 604-608 (</w:t>
      </w:r>
      <w:proofErr w:type="spellStart"/>
      <w:r w:rsidRPr="00025037">
        <w:rPr>
          <w:rFonts w:asciiTheme="minorHAnsi" w:hAnsiTheme="minorHAnsi" w:cstheme="minorHAnsi"/>
          <w:lang w:val="en-US"/>
        </w:rPr>
        <w:t>rus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).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Pyatkov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Y.V.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Manifestations of pear-shaped clusters in collinear cluster tri-partition of 252Cf. </w:t>
      </w:r>
      <w:r w:rsidRPr="00025037">
        <w:rPr>
          <w:rFonts w:asciiTheme="minorHAnsi" w:hAnsiTheme="minorHAnsi" w:cstheme="minorHAnsi"/>
          <w:lang w:val="en-US"/>
        </w:rPr>
        <w:t xml:space="preserve">Eurasian Journal of Physics and Functional Materials, 2020, V.4, No. 1, pp. 13-18.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Pyatkov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Y.V.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Collinear cluster tri-partition - The brightest observations and their treating. </w:t>
      </w:r>
      <w:r w:rsidRPr="00025037">
        <w:rPr>
          <w:rFonts w:asciiTheme="minorHAnsi" w:hAnsiTheme="minorHAnsi" w:cstheme="minorHAnsi"/>
          <w:lang w:val="en-US"/>
        </w:rPr>
        <w:t xml:space="preserve">(2017) Journal of Physics: Conference Series, 863 (1), </w:t>
      </w:r>
      <w:r w:rsidRPr="00025037">
        <w:rPr>
          <w:rFonts w:asciiTheme="minorHAnsi" w:hAnsiTheme="minorHAnsi" w:cstheme="minorHAnsi"/>
        </w:rPr>
        <w:t>статья</w:t>
      </w:r>
      <w:r w:rsidRPr="00025037">
        <w:rPr>
          <w:rFonts w:asciiTheme="minorHAnsi" w:hAnsiTheme="minorHAnsi" w:cstheme="minorHAnsi"/>
          <w:lang w:val="en-US"/>
        </w:rPr>
        <w:t xml:space="preserve"> № 012046;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Kamanin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D.V.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Observation of shape isomers states in fission fragments. </w:t>
      </w:r>
      <w:r w:rsidRPr="00025037">
        <w:rPr>
          <w:rFonts w:asciiTheme="minorHAnsi" w:hAnsiTheme="minorHAnsi" w:cstheme="minorHAnsi"/>
          <w:lang w:val="en-US"/>
        </w:rPr>
        <w:t xml:space="preserve">(2017) Journal of Physics: Conference Series, 863 (1), </w:t>
      </w:r>
      <w:r w:rsidRPr="00025037">
        <w:rPr>
          <w:rFonts w:asciiTheme="minorHAnsi" w:hAnsiTheme="minorHAnsi" w:cstheme="minorHAnsi"/>
        </w:rPr>
        <w:t>статья</w:t>
      </w:r>
      <w:r w:rsidRPr="00025037">
        <w:rPr>
          <w:rFonts w:asciiTheme="minorHAnsi" w:hAnsiTheme="minorHAnsi" w:cstheme="minorHAnsi"/>
          <w:lang w:val="en-US"/>
        </w:rPr>
        <w:t xml:space="preserve"> № 012045;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Pyatkov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Yu.V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. </w:t>
      </w:r>
      <w:proofErr w:type="gramStart"/>
      <w:r w:rsidRPr="00025037">
        <w:rPr>
          <w:rFonts w:asciiTheme="minorHAnsi" w:hAnsiTheme="minorHAnsi" w:cstheme="minorHAnsi"/>
          <w:lang w:val="en-US"/>
        </w:rPr>
        <w:t>et</w:t>
      </w:r>
      <w:proofErr w:type="gramEnd"/>
      <w:r w:rsidRPr="00025037">
        <w:rPr>
          <w:rFonts w:asciiTheme="minorHAnsi" w:hAnsiTheme="minorHAnsi" w:cstheme="minorHAnsi"/>
          <w:lang w:val="en-US"/>
        </w:rPr>
        <w:t xml:space="preserve">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Analysis of some modes of </w:t>
      </w:r>
      <w:proofErr w:type="spellStart"/>
      <w:r w:rsidRPr="00025037">
        <w:rPr>
          <w:rFonts w:asciiTheme="minorHAnsi" w:hAnsiTheme="minorHAnsi" w:cstheme="minorHAnsi"/>
          <w:b/>
          <w:bCs/>
          <w:lang w:val="en-US"/>
        </w:rPr>
        <w:t>multibody</w:t>
      </w:r>
      <w:proofErr w:type="spellEnd"/>
      <w:r w:rsidRPr="00025037">
        <w:rPr>
          <w:rFonts w:asciiTheme="minorHAnsi" w:hAnsiTheme="minorHAnsi" w:cstheme="minorHAnsi"/>
          <w:b/>
          <w:bCs/>
          <w:lang w:val="en-US"/>
        </w:rPr>
        <w:t xml:space="preserve"> decays of low excited actinide nuclei. </w:t>
      </w:r>
      <w:r w:rsidRPr="00025037">
        <w:rPr>
          <w:rFonts w:asciiTheme="minorHAnsi" w:hAnsiTheme="minorHAnsi" w:cstheme="minorHAnsi"/>
          <w:lang w:val="en-US"/>
        </w:rPr>
        <w:t xml:space="preserve">(2017) Journal of Physics: Conference Series, 798 (1), </w:t>
      </w:r>
      <w:r w:rsidRPr="00025037">
        <w:rPr>
          <w:rFonts w:asciiTheme="minorHAnsi" w:hAnsiTheme="minorHAnsi" w:cstheme="minorHAnsi"/>
        </w:rPr>
        <w:t>статья</w:t>
      </w:r>
      <w:r w:rsidRPr="00025037">
        <w:rPr>
          <w:rFonts w:asciiTheme="minorHAnsi" w:hAnsiTheme="minorHAnsi" w:cstheme="minorHAnsi"/>
          <w:lang w:val="en-US"/>
        </w:rPr>
        <w:t xml:space="preserve"> № 012078;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Strekalovsky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A.O.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Time-of-flight measurements of heavy ions using Si PIN diodes. </w:t>
      </w:r>
      <w:r w:rsidRPr="00025037">
        <w:rPr>
          <w:rFonts w:asciiTheme="minorHAnsi" w:hAnsiTheme="minorHAnsi" w:cstheme="minorHAnsi"/>
          <w:lang w:val="en-US"/>
        </w:rPr>
        <w:t xml:space="preserve">(2016) Physics of Atomic Nuclei, 79 (9-10), pp. 1386-1390;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Pyatkov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Y.V.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Experimental testing of heavy ions mass search procedure in the measurements with PIN diodes. </w:t>
      </w:r>
      <w:r w:rsidRPr="00025037">
        <w:rPr>
          <w:rFonts w:asciiTheme="minorHAnsi" w:hAnsiTheme="minorHAnsi" w:cstheme="minorHAnsi"/>
          <w:lang w:val="en-US"/>
        </w:rPr>
        <w:t xml:space="preserve">(2016) Journal of Physics: Conference Series, 675 (4), </w:t>
      </w:r>
      <w:r w:rsidRPr="00025037">
        <w:rPr>
          <w:rFonts w:asciiTheme="minorHAnsi" w:hAnsiTheme="minorHAnsi" w:cstheme="minorHAnsi"/>
        </w:rPr>
        <w:t>статья</w:t>
      </w:r>
      <w:r w:rsidRPr="00025037">
        <w:rPr>
          <w:rFonts w:asciiTheme="minorHAnsi" w:hAnsiTheme="minorHAnsi" w:cstheme="minorHAnsi"/>
          <w:lang w:val="en-US"/>
        </w:rPr>
        <w:t xml:space="preserve"> № 042018;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Pyatkov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Y.V.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Examination of evidence for collinear cluster tri-partition. </w:t>
      </w:r>
      <w:r w:rsidRPr="00025037">
        <w:rPr>
          <w:rFonts w:asciiTheme="minorHAnsi" w:hAnsiTheme="minorHAnsi" w:cstheme="minorHAnsi"/>
          <w:lang w:val="en-US"/>
        </w:rPr>
        <w:t xml:space="preserve">(2017) Physical Review C, 96(6),064606; </w:t>
      </w:r>
    </w:p>
    <w:p w:rsidR="00025037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Kamanin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D.V.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Observation of shape isomers states in fission fragments. </w:t>
      </w:r>
      <w:r w:rsidRPr="00025037">
        <w:rPr>
          <w:rFonts w:asciiTheme="minorHAnsi" w:hAnsiTheme="minorHAnsi" w:cstheme="minorHAnsi"/>
          <w:lang w:val="en-US"/>
        </w:rPr>
        <w:t>(2017) Journal of Physics: Conference Series, 863(1)</w:t>
      </w:r>
      <w:proofErr w:type="gramStart"/>
      <w:r w:rsidRPr="00025037">
        <w:rPr>
          <w:rFonts w:asciiTheme="minorHAnsi" w:hAnsiTheme="minorHAnsi" w:cstheme="minorHAnsi"/>
          <w:lang w:val="en-US"/>
        </w:rPr>
        <w:t>,012045</w:t>
      </w:r>
      <w:proofErr w:type="gramEnd"/>
      <w:r w:rsidRPr="00025037">
        <w:rPr>
          <w:rFonts w:asciiTheme="minorHAnsi" w:hAnsiTheme="minorHAnsi" w:cstheme="minorHAnsi"/>
          <w:lang w:val="en-US"/>
        </w:rPr>
        <w:t xml:space="preserve">. </w:t>
      </w:r>
    </w:p>
    <w:p w:rsidR="00666478" w:rsidRPr="00025037" w:rsidRDefault="00025037" w:rsidP="0002503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proofErr w:type="spellStart"/>
      <w:r w:rsidRPr="00025037">
        <w:rPr>
          <w:rFonts w:asciiTheme="minorHAnsi" w:hAnsiTheme="minorHAnsi" w:cstheme="minorHAnsi"/>
          <w:lang w:val="en-US"/>
        </w:rPr>
        <w:t>Kamanin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D.V. et al. </w:t>
      </w:r>
      <w:r w:rsidRPr="00025037">
        <w:rPr>
          <w:rFonts w:asciiTheme="minorHAnsi" w:hAnsiTheme="minorHAnsi" w:cstheme="minorHAnsi"/>
          <w:b/>
          <w:bCs/>
          <w:lang w:val="en-US"/>
        </w:rPr>
        <w:t xml:space="preserve">New approaches to determination of the heavy ion's mass in </w:t>
      </w:r>
      <w:proofErr w:type="spellStart"/>
      <w:r w:rsidRPr="00025037">
        <w:rPr>
          <w:rFonts w:asciiTheme="minorHAnsi" w:hAnsiTheme="minorHAnsi" w:cstheme="minorHAnsi"/>
          <w:b/>
          <w:bCs/>
          <w:lang w:val="en-US"/>
        </w:rPr>
        <w:t>mesurements</w:t>
      </w:r>
      <w:proofErr w:type="spellEnd"/>
      <w:r w:rsidRPr="00025037">
        <w:rPr>
          <w:rFonts w:asciiTheme="minorHAnsi" w:hAnsiTheme="minorHAnsi" w:cstheme="minorHAnsi"/>
          <w:b/>
          <w:bCs/>
          <w:lang w:val="en-US"/>
        </w:rPr>
        <w:t xml:space="preserve"> with PIN diodes. </w:t>
      </w:r>
      <w:proofErr w:type="spellStart"/>
      <w:r w:rsidRPr="00025037">
        <w:rPr>
          <w:rFonts w:asciiTheme="minorHAnsi" w:hAnsiTheme="minorHAnsi" w:cstheme="minorHAnsi"/>
          <w:lang w:val="en-US"/>
        </w:rPr>
        <w:t>Izvestiya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Rossiiskoi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Akademii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Nauk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025037">
        <w:rPr>
          <w:rFonts w:asciiTheme="minorHAnsi" w:hAnsiTheme="minorHAnsi" w:cstheme="minorHAnsi"/>
          <w:lang w:val="en-US"/>
        </w:rPr>
        <w:t>Seriya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25037">
        <w:rPr>
          <w:rFonts w:asciiTheme="minorHAnsi" w:hAnsiTheme="minorHAnsi" w:cstheme="minorHAnsi"/>
          <w:lang w:val="en-US"/>
        </w:rPr>
        <w:t>Fizicheskaya</w:t>
      </w:r>
      <w:proofErr w:type="spellEnd"/>
      <w:r w:rsidRPr="00025037">
        <w:rPr>
          <w:rFonts w:asciiTheme="minorHAnsi" w:hAnsiTheme="minorHAnsi" w:cstheme="minorHAnsi"/>
          <w:lang w:val="en-US"/>
        </w:rPr>
        <w:t xml:space="preserve">, 2018, V. 82, No. 6, pp. 804-807. </w:t>
      </w:r>
    </w:p>
    <w:p w:rsidR="00025037" w:rsidRPr="00025037" w:rsidRDefault="00025037" w:rsidP="00025037">
      <w:pPr>
        <w:pStyle w:val="Default"/>
        <w:rPr>
          <w:rFonts w:asciiTheme="minorHAnsi" w:hAnsiTheme="minorHAnsi" w:cstheme="minorHAnsi"/>
        </w:rPr>
      </w:pPr>
    </w:p>
    <w:p w:rsidR="00025037" w:rsidRPr="00025037" w:rsidRDefault="00025037" w:rsidP="00025037">
      <w:pPr>
        <w:pStyle w:val="Default"/>
        <w:rPr>
          <w:rFonts w:asciiTheme="minorHAnsi" w:hAnsiTheme="minorHAnsi" w:cstheme="minorHAnsi"/>
        </w:rPr>
      </w:pPr>
      <w:r w:rsidRPr="00025037">
        <w:rPr>
          <w:rFonts w:asciiTheme="minorHAnsi" w:hAnsiTheme="minorHAnsi" w:cstheme="minorHAnsi"/>
        </w:rPr>
        <w:t>Список прочих публикаций</w:t>
      </w:r>
      <w:r>
        <w:rPr>
          <w:rFonts w:asciiTheme="minorHAnsi" w:hAnsiTheme="minorHAnsi" w:cstheme="minorHAnsi"/>
        </w:rPr>
        <w:t xml:space="preserve"> с участием </w:t>
      </w:r>
      <w:proofErr w:type="spellStart"/>
      <w:r>
        <w:rPr>
          <w:rFonts w:asciiTheme="minorHAnsi" w:hAnsiTheme="minorHAnsi" w:cstheme="minorHAnsi"/>
        </w:rPr>
        <w:t>Стрекаловского</w:t>
      </w:r>
      <w:proofErr w:type="spellEnd"/>
      <w:r>
        <w:rPr>
          <w:rFonts w:asciiTheme="minorHAnsi" w:hAnsiTheme="minorHAnsi" w:cstheme="minorHAnsi"/>
        </w:rPr>
        <w:t xml:space="preserve"> А.О.:</w:t>
      </w:r>
      <w:r w:rsidRPr="00025037">
        <w:rPr>
          <w:rFonts w:asciiTheme="minorHAnsi" w:hAnsiTheme="minorHAnsi" w:cstheme="minorHAnsi"/>
        </w:rPr>
        <w:t xml:space="preserve"> </w:t>
      </w:r>
    </w:p>
    <w:p w:rsidR="00025037" w:rsidRPr="00025037" w:rsidRDefault="00025037" w:rsidP="00025037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025037">
        <w:rPr>
          <w:rFonts w:asciiTheme="minorHAnsi" w:hAnsiTheme="minorHAnsi" w:cstheme="minorHAnsi"/>
          <w:b/>
          <w:bCs/>
          <w:lang w:val="en-US"/>
        </w:rPr>
        <w:t>Strong indication of true quaternary fission of 252Cf (</w:t>
      </w:r>
      <w:proofErr w:type="spellStart"/>
      <w:r w:rsidRPr="00025037">
        <w:rPr>
          <w:rFonts w:asciiTheme="minorHAnsi" w:hAnsiTheme="minorHAnsi" w:cstheme="minorHAnsi"/>
          <w:b/>
          <w:bCs/>
          <w:lang w:val="en-US"/>
        </w:rPr>
        <w:t>sf</w:t>
      </w:r>
      <w:proofErr w:type="spellEnd"/>
      <w:r w:rsidRPr="00025037">
        <w:rPr>
          <w:rFonts w:asciiTheme="minorHAnsi" w:hAnsiTheme="minorHAnsi" w:cstheme="minorHAnsi"/>
          <w:b/>
          <w:bCs/>
          <w:lang w:val="en-US"/>
        </w:rPr>
        <w:t>).</w:t>
      </w:r>
      <w:r w:rsidRPr="00025037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025037">
        <w:rPr>
          <w:rFonts w:asciiTheme="minorHAnsi" w:hAnsiTheme="minorHAnsi" w:cstheme="minorHAnsi"/>
          <w:lang w:val="en-US"/>
        </w:rPr>
        <w:t xml:space="preserve">Proceedings of 4th International Conference on Particle Physics and Astrophysics 2018 </w:t>
      </w:r>
    </w:p>
    <w:p w:rsidR="00025037" w:rsidRPr="00025037" w:rsidRDefault="00025037" w:rsidP="00025037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025037">
        <w:rPr>
          <w:rFonts w:asciiTheme="minorHAnsi" w:hAnsiTheme="minorHAnsi" w:cstheme="minorHAnsi"/>
          <w:b/>
          <w:bCs/>
          <w:lang w:val="en-US"/>
        </w:rPr>
        <w:t>Observation of cluster structure of fission fragments</w:t>
      </w:r>
      <w:r w:rsidRPr="00025037">
        <w:rPr>
          <w:rFonts w:asciiTheme="minorHAnsi" w:hAnsiTheme="minorHAnsi" w:cstheme="minorHAnsi"/>
          <w:lang w:val="en-US"/>
        </w:rPr>
        <w:t xml:space="preserve">. Proceedings of 4th International Conference on Particle Physics and Astrophysics 2018 </w:t>
      </w:r>
    </w:p>
    <w:p w:rsidR="00025037" w:rsidRPr="00025037" w:rsidRDefault="00025037" w:rsidP="00025037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025037">
        <w:rPr>
          <w:rFonts w:asciiTheme="minorHAnsi" w:hAnsiTheme="minorHAnsi" w:cstheme="minorHAnsi"/>
          <w:b/>
          <w:lang w:val="en-US"/>
        </w:rPr>
        <w:t>Electronics of the fission fragments spectrometer COMETA-</w:t>
      </w:r>
      <w:proofErr w:type="gramStart"/>
      <w:r w:rsidRPr="00025037">
        <w:rPr>
          <w:rFonts w:asciiTheme="minorHAnsi" w:hAnsiTheme="minorHAnsi" w:cstheme="minorHAnsi"/>
          <w:b/>
          <w:lang w:val="en-US"/>
        </w:rPr>
        <w:t>f</w:t>
      </w:r>
      <w:r w:rsidRPr="00025037">
        <w:rPr>
          <w:rFonts w:asciiTheme="minorHAnsi" w:hAnsiTheme="minorHAnsi" w:cstheme="minorHAnsi"/>
          <w:lang w:val="en-US"/>
        </w:rPr>
        <w:t xml:space="preserve"> .</w:t>
      </w:r>
      <w:proofErr w:type="gramEnd"/>
      <w:r w:rsidRPr="00025037">
        <w:rPr>
          <w:rFonts w:asciiTheme="minorHAnsi" w:hAnsiTheme="minorHAnsi" w:cstheme="minorHAnsi"/>
          <w:lang w:val="en-US"/>
        </w:rPr>
        <w:t xml:space="preserve"> The 27th Symposium on Nuclear Electronics and Computing (NEC 2019), Conference proceedings </w:t>
      </w:r>
    </w:p>
    <w:sectPr w:rsidR="00025037" w:rsidRPr="00025037" w:rsidSect="00025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836"/>
    <w:multiLevelType w:val="hybridMultilevel"/>
    <w:tmpl w:val="D59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B44E"/>
    <w:multiLevelType w:val="hybridMultilevel"/>
    <w:tmpl w:val="0F58A7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7A54FF3"/>
    <w:multiLevelType w:val="hybridMultilevel"/>
    <w:tmpl w:val="E2E4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037"/>
    <w:rsid w:val="00025037"/>
    <w:rsid w:val="0066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Company>FLNR JINR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2022-03-21T10:43:00Z</dcterms:created>
  <dcterms:modified xsi:type="dcterms:W3CDTF">2022-03-21T10:51:00Z</dcterms:modified>
</cp:coreProperties>
</file>