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EB0B" w14:textId="31481B7F" w:rsidR="00482D9C" w:rsidRDefault="005B71E5" w:rsidP="005B71E5">
      <w:pPr>
        <w:spacing w:line="276" w:lineRule="auto"/>
        <w:ind w:left="0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noProof/>
          <w:sz w:val="22"/>
          <w:szCs w:val="22"/>
          <w:lang w:val="en-GB" w:eastAsia="en-GB"/>
        </w:rPr>
        <w:drawing>
          <wp:inline distT="19050" distB="19050" distL="19050" distR="19050" wp14:anchorId="7B0A1C1C" wp14:editId="4DE55828">
            <wp:extent cx="1937865" cy="1090613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3B685" w14:textId="77777777" w:rsidR="00F51A05" w:rsidRDefault="00F51A05" w:rsidP="005B71E5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2F7F899A" w14:textId="77777777" w:rsidR="00482D9C" w:rsidRPr="00F51A05" w:rsidRDefault="005B71E5" w:rsidP="005B71E5">
      <w:pPr>
        <w:ind w:left="2" w:hanging="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1A05">
        <w:rPr>
          <w:rFonts w:ascii="Times New Roman" w:eastAsia="Times New Roman" w:hAnsi="Times New Roman" w:cs="Times New Roman"/>
          <w:b/>
          <w:sz w:val="36"/>
          <w:szCs w:val="36"/>
        </w:rPr>
        <w:t xml:space="preserve">Протокол заседания физической секции </w:t>
      </w:r>
    </w:p>
    <w:p w14:paraId="4ACEB6C1" w14:textId="77777777" w:rsidR="00482D9C" w:rsidRPr="00F51A05" w:rsidRDefault="005B71E5" w:rsidP="005B71E5">
      <w:pPr>
        <w:ind w:left="2" w:hanging="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1A05">
        <w:rPr>
          <w:rFonts w:ascii="Times New Roman" w:eastAsia="Times New Roman" w:hAnsi="Times New Roman" w:cs="Times New Roman"/>
          <w:b/>
          <w:sz w:val="36"/>
          <w:szCs w:val="36"/>
        </w:rPr>
        <w:t>НТС ЛФВЭ</w:t>
      </w:r>
    </w:p>
    <w:p w14:paraId="7745F3D6" w14:textId="77777777" w:rsidR="00482D9C" w:rsidRPr="00F51A05" w:rsidRDefault="00482D9C" w:rsidP="005B71E5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A83DE5" w14:textId="3956A414" w:rsidR="00482D9C" w:rsidRPr="00F51A05" w:rsidRDefault="005B71E5" w:rsidP="005B71E5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A05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мероприятия: </w:t>
      </w:r>
      <w:r w:rsidR="00780BDB" w:rsidRPr="00F51A05">
        <w:rPr>
          <w:rFonts w:ascii="Times New Roman" w:eastAsia="Times New Roman" w:hAnsi="Times New Roman" w:cs="Times New Roman"/>
          <w:b/>
          <w:sz w:val="28"/>
          <w:szCs w:val="28"/>
        </w:rPr>
        <w:t>19.05</w:t>
      </w:r>
      <w:r w:rsidR="00891E53" w:rsidRPr="00F51A05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Pr="00F51A05">
        <w:rPr>
          <w:rFonts w:ascii="Times New Roman" w:eastAsia="Times New Roman" w:hAnsi="Times New Roman" w:cs="Times New Roman"/>
          <w:b/>
          <w:sz w:val="28"/>
          <w:szCs w:val="28"/>
        </w:rPr>
        <w:t xml:space="preserve">, 15.00 </w:t>
      </w:r>
      <w:r w:rsidR="00262E94" w:rsidRPr="00F51A0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51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E94" w:rsidRPr="00F51A05">
        <w:rPr>
          <w:rFonts w:ascii="Times New Roman" w:eastAsia="Times New Roman" w:hAnsi="Times New Roman" w:cs="Times New Roman"/>
          <w:b/>
          <w:sz w:val="28"/>
          <w:szCs w:val="28"/>
        </w:rPr>
        <w:t>16:00</w:t>
      </w:r>
    </w:p>
    <w:p w14:paraId="3E5B5C6C" w14:textId="77777777" w:rsidR="00482D9C" w:rsidRPr="00F51A05" w:rsidRDefault="00482D9C" w:rsidP="005B71E5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59C2E9" w14:textId="257568B3" w:rsidR="00482D9C" w:rsidRDefault="005B71E5" w:rsidP="00F938D8">
      <w:pPr>
        <w:ind w:left="1" w:hanging="3"/>
        <w:jc w:val="both"/>
        <w:rPr>
          <w:rStyle w:val="aff8"/>
          <w:rFonts w:ascii="Times New Roman" w:eastAsia="Times New Roman" w:hAnsi="Times New Roman" w:cs="Times New Roman"/>
          <w:b/>
          <w:sz w:val="28"/>
          <w:szCs w:val="28"/>
        </w:rPr>
      </w:pPr>
      <w:r w:rsidRPr="00F51A05"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проводилось в смешанном формате. Повестка заседания, протокол и материалы для рассмотрения доступны в сети Интернет по адресу: </w:t>
      </w:r>
      <w:hyperlink r:id="rId7" w:history="1">
        <w:r w:rsidR="00780BDB" w:rsidRPr="00F51A05">
          <w:rPr>
            <w:rStyle w:val="aff8"/>
            <w:rFonts w:ascii="Times New Roman" w:eastAsia="Times New Roman" w:hAnsi="Times New Roman" w:cs="Times New Roman"/>
            <w:b/>
            <w:sz w:val="28"/>
            <w:szCs w:val="28"/>
          </w:rPr>
          <w:t>https://indico.jinr.ru/event/3070/</w:t>
        </w:r>
      </w:hyperlink>
    </w:p>
    <w:p w14:paraId="243E6608" w14:textId="77777777" w:rsidR="00F51A05" w:rsidRPr="00F51A05" w:rsidRDefault="00F51A05" w:rsidP="00F938D8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2BE176" w14:textId="5A38BC89" w:rsidR="00F51A05" w:rsidRDefault="00F51A05" w:rsidP="00F51A05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D8">
        <w:rPr>
          <w:rFonts w:ascii="Times New Roman" w:eastAsia="Times New Roman" w:hAnsi="Times New Roman" w:cs="Times New Roman"/>
          <w:sz w:val="28"/>
          <w:szCs w:val="28"/>
        </w:rPr>
        <w:t>Во время заседания присутствова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r w:rsidR="009B55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26409" w:rsidRPr="00B2640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62E94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с</w:t>
      </w:r>
      <w:r w:rsidRPr="00F938D8">
        <w:rPr>
          <w:rFonts w:ascii="Times New Roman" w:eastAsia="Times New Roman" w:hAnsi="Times New Roman" w:cs="Times New Roman"/>
          <w:sz w:val="28"/>
          <w:szCs w:val="28"/>
        </w:rPr>
        <w:t>екции НТС ЛФВЭ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6B35">
        <w:rPr>
          <w:rFonts w:ascii="Times New Roman" w:eastAsia="Times New Roman" w:hAnsi="Times New Roman" w:cs="Times New Roman"/>
          <w:b/>
          <w:sz w:val="28"/>
          <w:szCs w:val="28"/>
        </w:rPr>
        <w:t>3 члена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осуществили голосование согласно повестке заседания заранее</w:t>
      </w:r>
      <w:r w:rsidRPr="00F938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B35">
        <w:rPr>
          <w:rFonts w:ascii="Times New Roman" w:eastAsia="Times New Roman" w:hAnsi="Times New Roman" w:cs="Times New Roman"/>
          <w:sz w:val="28"/>
          <w:szCs w:val="28"/>
        </w:rPr>
        <w:t>Полное количество членов, принявших участие в работе секции, составило</w:t>
      </w:r>
      <w:r w:rsidRPr="000B6B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47E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69D3">
        <w:rPr>
          <w:rFonts w:ascii="Times New Roman" w:eastAsia="Times New Roman" w:hAnsi="Times New Roman" w:cs="Times New Roman"/>
          <w:b/>
          <w:bCs/>
          <w:sz w:val="28"/>
          <w:szCs w:val="28"/>
        </w:rPr>
        <w:t>(из 26)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B973677" w14:textId="2D63A7DF" w:rsidR="00482D9C" w:rsidRPr="00F51A05" w:rsidRDefault="00482D9C" w:rsidP="00F938D8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15A8E" w14:textId="77777777" w:rsidR="00F938D8" w:rsidRPr="00F51A05" w:rsidRDefault="00F938D8" w:rsidP="00F938D8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BCBE601" w14:textId="448DEEEC" w:rsidR="00482D9C" w:rsidRDefault="005B71E5" w:rsidP="005B71E5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A05">
        <w:rPr>
          <w:rFonts w:ascii="Times New Roman" w:eastAsia="Times New Roman" w:hAnsi="Times New Roman" w:cs="Times New Roman"/>
          <w:b/>
          <w:sz w:val="28"/>
          <w:szCs w:val="28"/>
        </w:rPr>
        <w:t>Программа заседания:</w:t>
      </w:r>
    </w:p>
    <w:p w14:paraId="1413AF13" w14:textId="77777777" w:rsidR="00F51A05" w:rsidRPr="00F51A05" w:rsidRDefault="00F51A05" w:rsidP="005B71E5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83B8D" w14:textId="59289C2F" w:rsidR="00780BDB" w:rsidRPr="00F51A05" w:rsidRDefault="00EE377D" w:rsidP="00EE377D">
      <w:pPr>
        <w:pStyle w:val="affa"/>
        <w:ind w:left="2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 w:eastAsia="zh-CN"/>
        </w:rPr>
      </w:pPr>
      <w:r w:rsidRPr="00F51A05">
        <w:rPr>
          <w:rFonts w:ascii="Times New Roman" w:eastAsia="Times New Roman" w:hAnsi="Times New Roman" w:cs="Times New Roman"/>
          <w:position w:val="-1"/>
          <w:sz w:val="28"/>
          <w:szCs w:val="28"/>
          <w:lang w:val="ru-RU" w:eastAsia="zh-CN"/>
        </w:rPr>
        <w:t xml:space="preserve">1. </w:t>
      </w:r>
      <w:r w:rsidR="00780BDB" w:rsidRPr="00F51A05">
        <w:rPr>
          <w:rFonts w:ascii="Times New Roman" w:eastAsia="Times New Roman" w:hAnsi="Times New Roman" w:cs="Times New Roman"/>
          <w:position w:val="-1"/>
          <w:sz w:val="28"/>
          <w:szCs w:val="28"/>
          <w:lang w:val="ru-RU" w:eastAsia="zh-CN"/>
        </w:rPr>
        <w:t>Предзащита диссертационной работы на соискание ученой степени к.ф.-м.н. В.А. Киреевым:</w:t>
      </w:r>
      <w:r w:rsidRPr="00F51A05">
        <w:rPr>
          <w:rFonts w:ascii="Times New Roman" w:eastAsia="Times New Roman" w:hAnsi="Times New Roman" w:cs="Times New Roman"/>
          <w:position w:val="-1"/>
          <w:sz w:val="28"/>
          <w:szCs w:val="28"/>
          <w:lang w:val="ru-RU" w:eastAsia="zh-CN"/>
        </w:rPr>
        <w:t xml:space="preserve"> </w:t>
      </w:r>
      <w:r w:rsidR="00780BDB" w:rsidRPr="00F51A0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 w:eastAsia="zh-CN"/>
        </w:rPr>
        <w:t>«Изучение процессов рождения адронов, образования ядер и гиперядер при столкновениях тяжёлых ионов в модели PHQMD и возможности их исследования на экспериментах ускорительного комплекса NICA»</w:t>
      </w:r>
      <w:r w:rsidR="00780BDB" w:rsidRPr="00F51A05">
        <w:rPr>
          <w:rFonts w:ascii="Times New Roman" w:eastAsia="Times New Roman" w:hAnsi="Times New Roman" w:cs="Times New Roman"/>
          <w:position w:val="-1"/>
          <w:sz w:val="28"/>
          <w:szCs w:val="28"/>
          <w:lang w:val="ru-RU" w:eastAsia="zh-CN"/>
        </w:rPr>
        <w:t>.</w:t>
      </w:r>
    </w:p>
    <w:p w14:paraId="3666B55C" w14:textId="15C14593" w:rsidR="0041504A" w:rsidRPr="00F51A05" w:rsidRDefault="0041504A" w:rsidP="00780BDB">
      <w:pPr>
        <w:widowControl/>
        <w:spacing w:line="240" w:lineRule="auto"/>
        <w:ind w:leftChars="0" w:left="1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91E53" w:rsidRPr="00F51A05" w14:paraId="7C5AFA19" w14:textId="77777777" w:rsidTr="007B75A8">
        <w:tc>
          <w:tcPr>
            <w:tcW w:w="0" w:type="auto"/>
            <w:vAlign w:val="center"/>
            <w:hideMark/>
          </w:tcPr>
          <w:p w14:paraId="1D485E6B" w14:textId="77777777" w:rsidR="00891E53" w:rsidRPr="00F51A05" w:rsidRDefault="00891E53" w:rsidP="00891E53">
            <w:pPr>
              <w:widowControl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397902" w14:textId="52302F7D" w:rsidR="00482D9C" w:rsidRDefault="005B71E5" w:rsidP="005B71E5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A05">
        <w:rPr>
          <w:rFonts w:ascii="Times New Roman" w:eastAsia="Times New Roman" w:hAnsi="Times New Roman" w:cs="Times New Roman"/>
          <w:b/>
          <w:sz w:val="28"/>
          <w:szCs w:val="28"/>
        </w:rPr>
        <w:t>Результат работы секции согласно программе заседания:</w:t>
      </w:r>
    </w:p>
    <w:p w14:paraId="1D9AA21C" w14:textId="77777777" w:rsidR="00F51A05" w:rsidRPr="00F51A05" w:rsidRDefault="00F51A05" w:rsidP="005B71E5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A65F7D" w14:textId="1CA8FBC2" w:rsidR="00482D9C" w:rsidRPr="00F51A05" w:rsidRDefault="003F75C9" w:rsidP="005B71E5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A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71E5" w:rsidRPr="00F51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504A" w:rsidRPr="00F51A05">
        <w:rPr>
          <w:color w:val="000000"/>
          <w:sz w:val="28"/>
          <w:szCs w:val="28"/>
        </w:rPr>
        <w:t>Члены физической секции НТС ЛФВЭ выслушали выступление докладчика, задали вопросы</w:t>
      </w:r>
      <w:r w:rsidR="00F034E9">
        <w:rPr>
          <w:color w:val="000000"/>
          <w:sz w:val="28"/>
          <w:szCs w:val="28"/>
        </w:rPr>
        <w:t xml:space="preserve">, </w:t>
      </w:r>
      <w:r w:rsidR="009B553A">
        <w:rPr>
          <w:color w:val="000000"/>
          <w:sz w:val="28"/>
          <w:szCs w:val="28"/>
        </w:rPr>
        <w:t>сделали замечания</w:t>
      </w:r>
      <w:r w:rsidR="00127BEE" w:rsidRPr="00F51A05">
        <w:rPr>
          <w:color w:val="000000"/>
          <w:sz w:val="28"/>
          <w:szCs w:val="28"/>
        </w:rPr>
        <w:t xml:space="preserve"> и дали рекомендации </w:t>
      </w:r>
      <w:r w:rsidR="0041504A" w:rsidRPr="00F51A05">
        <w:rPr>
          <w:color w:val="000000"/>
          <w:sz w:val="28"/>
          <w:szCs w:val="28"/>
        </w:rPr>
        <w:t xml:space="preserve">касательно </w:t>
      </w:r>
      <w:r w:rsidR="00EE377D" w:rsidRPr="00F51A05">
        <w:rPr>
          <w:rFonts w:ascii="Times New Roman" w:eastAsia="Times New Roman" w:hAnsi="Times New Roman" w:cs="Times New Roman"/>
          <w:sz w:val="28"/>
          <w:szCs w:val="28"/>
        </w:rPr>
        <w:t>диссертационной работы</w:t>
      </w:r>
      <w:r w:rsidR="00F034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5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553A">
        <w:rPr>
          <w:b/>
          <w:bCs/>
          <w:color w:val="000000"/>
          <w:sz w:val="28"/>
          <w:szCs w:val="28"/>
          <w:u w:val="single"/>
        </w:rPr>
        <w:t>рекомендуют</w:t>
      </w:r>
      <w:r w:rsidR="0041504A" w:rsidRPr="00F51A05">
        <w:rPr>
          <w:color w:val="000000"/>
          <w:sz w:val="28"/>
          <w:szCs w:val="28"/>
        </w:rPr>
        <w:t xml:space="preserve"> </w:t>
      </w:r>
      <w:r w:rsidR="007544FE" w:rsidRPr="00F51A05">
        <w:rPr>
          <w:color w:val="000000"/>
          <w:sz w:val="28"/>
          <w:szCs w:val="28"/>
        </w:rPr>
        <w:t xml:space="preserve">работу Киреева В.А. </w:t>
      </w:r>
      <w:r w:rsidR="00252196" w:rsidRPr="00F51A05">
        <w:rPr>
          <w:rFonts w:ascii="Times New Roman" w:eastAsia="Times New Roman" w:hAnsi="Times New Roman" w:cs="Times New Roman"/>
          <w:b/>
          <w:bCs/>
          <w:sz w:val="28"/>
          <w:szCs w:val="28"/>
        </w:rPr>
        <w:t>«Изучение процессов рождения адронов, образования ядер и гиперядер при столкновениях тяжёлых ионов в модели PHQMD и возможности их исследования на экспериментах ускорительного комплекса NICA»</w:t>
      </w:r>
      <w:r w:rsidR="00252196" w:rsidRPr="00603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590" w:rsidRPr="0060359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03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3590" w:rsidRPr="00F51A05">
        <w:rPr>
          <w:color w:val="000000"/>
          <w:sz w:val="28"/>
          <w:szCs w:val="28"/>
        </w:rPr>
        <w:t>защит</w:t>
      </w:r>
      <w:r w:rsidR="00603590">
        <w:rPr>
          <w:color w:val="000000"/>
          <w:sz w:val="28"/>
          <w:szCs w:val="28"/>
        </w:rPr>
        <w:t>е</w:t>
      </w:r>
      <w:r w:rsidR="00603590" w:rsidRPr="00F51A05">
        <w:rPr>
          <w:color w:val="000000"/>
          <w:sz w:val="28"/>
          <w:szCs w:val="28"/>
        </w:rPr>
        <w:t xml:space="preserve"> </w:t>
      </w:r>
      <w:r w:rsidR="007544FE" w:rsidRPr="00F51A05">
        <w:rPr>
          <w:color w:val="000000"/>
          <w:sz w:val="28"/>
          <w:szCs w:val="28"/>
        </w:rPr>
        <w:t>на соискание ученой степени кандидата физико-математических наук</w:t>
      </w:r>
      <w:r w:rsidR="00603590">
        <w:rPr>
          <w:color w:val="000000"/>
          <w:sz w:val="28"/>
          <w:szCs w:val="28"/>
        </w:rPr>
        <w:t xml:space="preserve"> </w:t>
      </w:r>
      <w:r w:rsidR="00603590" w:rsidRPr="00F51A05">
        <w:rPr>
          <w:color w:val="000000"/>
          <w:sz w:val="28"/>
          <w:szCs w:val="28"/>
        </w:rPr>
        <w:t>по специальности</w:t>
      </w:r>
      <w:r w:rsidR="00603590">
        <w:rPr>
          <w:color w:val="000000"/>
          <w:sz w:val="28"/>
          <w:szCs w:val="28"/>
        </w:rPr>
        <w:t xml:space="preserve"> 01.04.16 – Физика атомного ядра и элементарных частиц</w:t>
      </w:r>
      <w:r w:rsidR="00252196" w:rsidRPr="00F51A05">
        <w:rPr>
          <w:color w:val="000000"/>
          <w:sz w:val="28"/>
          <w:szCs w:val="28"/>
        </w:rPr>
        <w:t>.</w:t>
      </w:r>
      <w:r w:rsidR="007544FE" w:rsidRPr="00F51A05">
        <w:rPr>
          <w:color w:val="000000"/>
          <w:sz w:val="28"/>
          <w:szCs w:val="28"/>
        </w:rPr>
        <w:t xml:space="preserve"> </w:t>
      </w:r>
    </w:p>
    <w:p w14:paraId="2AAA0239" w14:textId="77777777" w:rsidR="00482D9C" w:rsidRPr="00F51A05" w:rsidRDefault="00482D9C" w:rsidP="005B71E5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72406F1" w14:textId="2E67AC18" w:rsidR="00482D9C" w:rsidRPr="00F51A05" w:rsidRDefault="005B71E5" w:rsidP="005B71E5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F51A0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 - </w:t>
      </w:r>
      <w:r w:rsidR="00262E94" w:rsidRPr="00F51A0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747E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1A0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против - 0, воздержались - </w:t>
      </w:r>
      <w:r w:rsidR="009B553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</w:t>
      </w:r>
    </w:p>
    <w:p w14:paraId="1C2B3B45" w14:textId="77777777" w:rsidR="00482D9C" w:rsidRPr="00F51A05" w:rsidRDefault="00482D9C" w:rsidP="005B71E5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8D993D" w14:textId="77777777" w:rsidR="00482D9C" w:rsidRPr="00F51A05" w:rsidRDefault="005B71E5" w:rsidP="005B71E5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1A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физической секции НТС ЛФВЭ, </w:t>
      </w:r>
    </w:p>
    <w:p w14:paraId="703C8476" w14:textId="77777777" w:rsidR="00482D9C" w:rsidRPr="00F51A05" w:rsidRDefault="005B71E5" w:rsidP="005B71E5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A05">
        <w:rPr>
          <w:rFonts w:ascii="Times New Roman" w:eastAsia="Times New Roman" w:hAnsi="Times New Roman" w:cs="Times New Roman"/>
          <w:sz w:val="28"/>
          <w:szCs w:val="28"/>
        </w:rPr>
        <w:t xml:space="preserve">д-р. физ.-мат. наук </w:t>
      </w:r>
      <w:r w:rsidRPr="00F51A05">
        <w:rPr>
          <w:rFonts w:ascii="Times New Roman" w:eastAsia="Times New Roman" w:hAnsi="Times New Roman" w:cs="Times New Roman"/>
          <w:b/>
          <w:sz w:val="28"/>
          <w:szCs w:val="28"/>
        </w:rPr>
        <w:t>Ладыгин В. П.</w:t>
      </w:r>
    </w:p>
    <w:p w14:paraId="5CB291C2" w14:textId="77777777" w:rsidR="00482D9C" w:rsidRPr="00F51A05" w:rsidRDefault="00482D9C" w:rsidP="005B71E5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154F58" w14:textId="77777777" w:rsidR="00EE377D" w:rsidRPr="00F51A05" w:rsidRDefault="005B71E5" w:rsidP="0041504A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1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1504A" w:rsidRPr="00F51A05">
        <w:rPr>
          <w:rFonts w:ascii="Times New Roman" w:eastAsia="Times New Roman" w:hAnsi="Times New Roman" w:cs="Times New Roman"/>
          <w:sz w:val="28"/>
          <w:szCs w:val="28"/>
        </w:rPr>
        <w:t xml:space="preserve">Секретарь физической секции НТС ЛФВЭ, </w:t>
      </w:r>
    </w:p>
    <w:p w14:paraId="035F5344" w14:textId="106B291F" w:rsidR="00482D9C" w:rsidRPr="00F51A05" w:rsidRDefault="0041504A" w:rsidP="0041504A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A05">
        <w:rPr>
          <w:rFonts w:ascii="Times New Roman" w:eastAsia="Times New Roman" w:hAnsi="Times New Roman" w:cs="Times New Roman"/>
          <w:b/>
          <w:sz w:val="28"/>
          <w:szCs w:val="28"/>
        </w:rPr>
        <w:t>Додонова Л.О.</w:t>
      </w:r>
      <w:r w:rsidR="005B71E5" w:rsidRPr="00F51A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482D9C" w:rsidRPr="00F51A05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auto"/>
    <w:pitch w:val="default"/>
  </w:font>
  <w:font w:name="Nimbus Sans 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40641"/>
    <w:multiLevelType w:val="hybridMultilevel"/>
    <w:tmpl w:val="66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83C8E"/>
    <w:multiLevelType w:val="hybridMultilevel"/>
    <w:tmpl w:val="8250B6D2"/>
    <w:lvl w:ilvl="0" w:tplc="AF86437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D9C"/>
    <w:rsid w:val="0004790F"/>
    <w:rsid w:val="00127BEE"/>
    <w:rsid w:val="00252196"/>
    <w:rsid w:val="00262E94"/>
    <w:rsid w:val="002747E6"/>
    <w:rsid w:val="003F75C9"/>
    <w:rsid w:val="0041504A"/>
    <w:rsid w:val="00482D9C"/>
    <w:rsid w:val="005B71E5"/>
    <w:rsid w:val="00603590"/>
    <w:rsid w:val="007544FE"/>
    <w:rsid w:val="00780BDB"/>
    <w:rsid w:val="00891E53"/>
    <w:rsid w:val="009B553A"/>
    <w:rsid w:val="00B26409"/>
    <w:rsid w:val="00B87E17"/>
    <w:rsid w:val="00CF5874"/>
    <w:rsid w:val="00EE377D"/>
    <w:rsid w:val="00F034E9"/>
    <w:rsid w:val="00F44211"/>
    <w:rsid w:val="00F51A05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153"/>
  <w15:docId w15:val="{292FEA80-0087-443A-ADFE-B1FDCB7D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imbus Sans L"/>
      <w:position w:val="-1"/>
      <w:szCs w:val="20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11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11">
    <w:name w:val="Основной текст1"/>
    <w:basedOn w:val="a"/>
    <w:pPr>
      <w:spacing w:after="120"/>
    </w:pPr>
  </w:style>
  <w:style w:type="paragraph" w:customStyle="1" w:styleId="12">
    <w:name w:val="Список1"/>
    <w:basedOn w:val="11"/>
    <w:rPr>
      <w:rFonts w:cs="Tahoma"/>
    </w:rPr>
  </w:style>
  <w:style w:type="paragraph" w:customStyle="1" w:styleId="a4">
    <w:name w:val="Название"/>
    <w:basedOn w:val="a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Noto Sans Devanagari"/>
    </w:rPr>
  </w:style>
  <w:style w:type="paragraph" w:customStyle="1" w:styleId="Heading">
    <w:name w:val="Heading"/>
    <w:basedOn w:val="a"/>
    <w:next w:val="11"/>
  </w:style>
  <w:style w:type="paragraph" w:styleId="a5">
    <w:name w:val="caption"/>
    <w:basedOn w:val="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a"/>
    <w:pPr>
      <w:suppressLineNumbers/>
    </w:pPr>
    <w:rPr>
      <w:rFonts w:cs="Tahoma"/>
    </w:rPr>
  </w:style>
  <w:style w:type="paragraph" w:customStyle="1" w:styleId="WW-Caption1">
    <w:name w:val="WW-Caption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a"/>
    <w:pPr>
      <w:suppressLineNumbers/>
    </w:pPr>
    <w:rPr>
      <w:rFonts w:cs="Tahoma"/>
    </w:rPr>
  </w:style>
  <w:style w:type="paragraph" w:customStyle="1" w:styleId="WW-Caption11">
    <w:name w:val="WW-Caption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a"/>
    <w:pPr>
      <w:suppressLineNumbers/>
    </w:pPr>
    <w:rPr>
      <w:rFonts w:cs="Tahoma"/>
    </w:rPr>
  </w:style>
  <w:style w:type="paragraph" w:customStyle="1" w:styleId="WW-Caption111">
    <w:name w:val="WW-Caption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a"/>
    <w:pPr>
      <w:suppressLineNumbers/>
    </w:pPr>
    <w:rPr>
      <w:rFonts w:cs="Tahoma"/>
    </w:rPr>
  </w:style>
  <w:style w:type="paragraph" w:customStyle="1" w:styleId="WW-Caption1111">
    <w:name w:val="WW-Caption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a"/>
    <w:pPr>
      <w:suppressLineNumbers/>
    </w:pPr>
    <w:rPr>
      <w:rFonts w:cs="Tahoma"/>
    </w:rPr>
  </w:style>
  <w:style w:type="paragraph" w:customStyle="1" w:styleId="WW-Caption11111">
    <w:name w:val="WW-Caption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a"/>
    <w:pPr>
      <w:suppressLineNumbers/>
    </w:pPr>
    <w:rPr>
      <w:rFonts w:cs="Tahoma"/>
    </w:rPr>
  </w:style>
  <w:style w:type="paragraph" w:customStyle="1" w:styleId="WW-Caption111111">
    <w:name w:val="WW-Caption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a"/>
    <w:pPr>
      <w:suppressLineNumbers/>
    </w:pPr>
    <w:rPr>
      <w:rFonts w:cs="Tahoma"/>
    </w:rPr>
  </w:style>
  <w:style w:type="paragraph" w:customStyle="1" w:styleId="WW-Caption1111111">
    <w:name w:val="WW-Caption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a"/>
    <w:pPr>
      <w:suppressLineNumbers/>
    </w:pPr>
    <w:rPr>
      <w:rFonts w:cs="Tahoma"/>
    </w:rPr>
  </w:style>
  <w:style w:type="paragraph" w:customStyle="1" w:styleId="WW-Caption11111111">
    <w:name w:val="WW-Caption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a"/>
    <w:pPr>
      <w:suppressLineNumbers/>
    </w:pPr>
    <w:rPr>
      <w:rFonts w:cs="Tahoma"/>
    </w:rPr>
  </w:style>
  <w:style w:type="paragraph" w:customStyle="1" w:styleId="WW-Caption111111111">
    <w:name w:val="WW-Caption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a"/>
    <w:pPr>
      <w:suppressLineNumbers/>
    </w:pPr>
    <w:rPr>
      <w:rFonts w:cs="Tahoma"/>
    </w:rPr>
  </w:style>
  <w:style w:type="paragraph" w:customStyle="1" w:styleId="WW-Caption1111111111">
    <w:name w:val="WW-Caption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a"/>
    <w:pPr>
      <w:suppressLineNumbers/>
    </w:pPr>
    <w:rPr>
      <w:rFonts w:cs="Tahoma"/>
    </w:rPr>
  </w:style>
  <w:style w:type="paragraph" w:customStyle="1" w:styleId="WW-Caption11111111111">
    <w:name w:val="WW-Caption1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">
    <w:name w:val="WW-Index11111111111"/>
    <w:basedOn w:val="a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1">
    <w:name w:val="WW-Index111111111111"/>
    <w:basedOn w:val="a"/>
    <w:pPr>
      <w:suppressLineNumbers/>
    </w:pPr>
    <w:rPr>
      <w:rFonts w:cs="Tahoma"/>
    </w:rPr>
  </w:style>
  <w:style w:type="paragraph" w:customStyle="1" w:styleId="Objectwitharrow">
    <w:name w:val="Object with arrow"/>
    <w:basedOn w:val="a"/>
  </w:style>
  <w:style w:type="paragraph" w:customStyle="1" w:styleId="Objectwithshadow">
    <w:name w:val="Object with shadow"/>
    <w:basedOn w:val="a"/>
  </w:style>
  <w:style w:type="paragraph" w:customStyle="1" w:styleId="Objectwithoutfill">
    <w:name w:val="Object without fill"/>
    <w:basedOn w:val="a"/>
  </w:style>
  <w:style w:type="paragraph" w:customStyle="1" w:styleId="Text">
    <w:name w:val="Text"/>
    <w:basedOn w:val="a"/>
  </w:style>
  <w:style w:type="paragraph" w:customStyle="1" w:styleId="Textbodyjustfied">
    <w:name w:val="Text body justfied"/>
    <w:basedOn w:val="a"/>
  </w:style>
  <w:style w:type="paragraph" w:styleId="a6">
    <w:name w:val="Body Text First Indent"/>
    <w:basedOn w:val="a"/>
    <w:pPr>
      <w:ind w:left="0" w:firstLine="340"/>
    </w:pPr>
  </w:style>
  <w:style w:type="paragraph" w:customStyle="1" w:styleId="Title1">
    <w:name w:val="Title1"/>
    <w:basedOn w:val="a"/>
    <w:pPr>
      <w:jc w:val="center"/>
    </w:pPr>
  </w:style>
  <w:style w:type="paragraph" w:customStyle="1" w:styleId="Title2">
    <w:name w:val="Title2"/>
    <w:basedOn w:val="a"/>
    <w:pPr>
      <w:spacing w:before="57" w:after="57"/>
      <w:ind w:left="113" w:right="113" w:firstLine="0"/>
      <w:jc w:val="center"/>
    </w:pPr>
  </w:style>
  <w:style w:type="paragraph" w:customStyle="1" w:styleId="WW-Heading">
    <w:name w:val="WW-Heading"/>
    <w:basedOn w:val="a"/>
    <w:pPr>
      <w:spacing w:before="238" w:after="119"/>
    </w:pPr>
  </w:style>
  <w:style w:type="paragraph" w:customStyle="1" w:styleId="Heading1">
    <w:name w:val="Heading1"/>
    <w:basedOn w:val="a"/>
    <w:next w:val="1"/>
    <w:pPr>
      <w:spacing w:before="238" w:after="119"/>
    </w:pPr>
  </w:style>
  <w:style w:type="paragraph" w:customStyle="1" w:styleId="Heading2">
    <w:name w:val="Heading2"/>
    <w:basedOn w:val="a"/>
    <w:next w:val="2"/>
    <w:pPr>
      <w:spacing w:before="238" w:after="119"/>
    </w:pPr>
  </w:style>
  <w:style w:type="paragraph" w:customStyle="1" w:styleId="DimensionLine">
    <w:name w:val="Dimension Line"/>
    <w:basedOn w:val="a"/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Notizen">
    <w:name w:val="Default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000000"/>
      <w:szCs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DefaultLTHintergrund">
    <w:name w:val="Default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14">
    <w:name w:val="Подзаголовок1"/>
    <w:basedOn w:val="a"/>
    <w:next w:val="1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Backgroundobjects">
    <w:name w:val="Background objects"/>
    <w:basedOn w:val="a"/>
    <w:pPr>
      <w:autoSpaceDE w:val="0"/>
    </w:pPr>
    <w:rPr>
      <w:rFonts w:cs="Tahoma"/>
      <w:szCs w:val="24"/>
      <w:lang w:val="de-DE"/>
    </w:rPr>
  </w:style>
  <w:style w:type="paragraph" w:customStyle="1" w:styleId="Background">
    <w:name w:val="Backgro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Notes">
    <w:name w:val="Notes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1LTHintergrund">
    <w:name w:val="Title1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Notizen">
    <w:name w:val="Title2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Cs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2LTHintergrund">
    <w:name w:val="Title2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Notizen">
    <w:name w:val="Title3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Cs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3LTHintergrund">
    <w:name w:val="Title3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Notizen">
    <w:name w:val="Title4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4LTHintergrund">
    <w:name w:val="Title4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</w:pPr>
    <w:rPr>
      <w:rFonts w:cs="Tahoma"/>
      <w:szCs w:val="24"/>
      <w:lang w:val="de-DE"/>
    </w:rPr>
  </w:style>
  <w:style w:type="paragraph" w:customStyle="1" w:styleId="Title5LTHintergrund">
    <w:name w:val="Title5~LT~Hintergrund"/>
    <w:basedOn w:val="a"/>
    <w:pPr>
      <w:autoSpaceDE w:val="0"/>
      <w:jc w:val="center"/>
    </w:pPr>
    <w:rPr>
      <w:rFonts w:cs="Tahoma"/>
      <w:szCs w:val="24"/>
      <w:lang w:val="de-DE"/>
    </w:rPr>
  </w:style>
  <w:style w:type="paragraph" w:customStyle="1" w:styleId="15">
    <w:name w:val="Обычный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7">
    <w:name w:val="Объект без заливки"/>
    <w:basedOn w:val="15"/>
    <w:rPr>
      <w:rFonts w:cs="Arial"/>
    </w:rPr>
  </w:style>
  <w:style w:type="paragraph" w:customStyle="1" w:styleId="a8">
    <w:name w:val="Объект без заливки и линий"/>
    <w:basedOn w:val="15"/>
    <w:rPr>
      <w:rFonts w:cs="Arial"/>
    </w:rPr>
  </w:style>
  <w:style w:type="paragraph" w:customStyle="1" w:styleId="16">
    <w:name w:val="Текст1"/>
    <w:basedOn w:val="a4"/>
  </w:style>
  <w:style w:type="paragraph" w:customStyle="1" w:styleId="A40">
    <w:name w:val="A4"/>
    <w:basedOn w:val="16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16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9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a">
    <w:name w:val="Фигуры"/>
    <w:basedOn w:val="a9"/>
    <w:rPr>
      <w:rFonts w:cs="Liberation Sans"/>
      <w:b/>
      <w:sz w:val="28"/>
    </w:rPr>
  </w:style>
  <w:style w:type="paragraph" w:customStyle="1" w:styleId="ab">
    <w:name w:val="Заливка"/>
    <w:basedOn w:val="aa"/>
  </w:style>
  <w:style w:type="paragraph" w:customStyle="1" w:styleId="ac">
    <w:name w:val="Заливка синим"/>
    <w:basedOn w:val="ab"/>
    <w:rPr>
      <w:color w:val="FFFFFF"/>
    </w:rPr>
  </w:style>
  <w:style w:type="paragraph" w:customStyle="1" w:styleId="ad">
    <w:name w:val="Заливка зелёным"/>
    <w:basedOn w:val="ab"/>
    <w:rPr>
      <w:color w:val="FFFFFF"/>
    </w:rPr>
  </w:style>
  <w:style w:type="paragraph" w:customStyle="1" w:styleId="ae">
    <w:name w:val="Заливка красным"/>
    <w:basedOn w:val="ab"/>
    <w:rPr>
      <w:color w:val="FFFFFF"/>
    </w:rPr>
  </w:style>
  <w:style w:type="paragraph" w:customStyle="1" w:styleId="af">
    <w:name w:val="Заливка жёлтым"/>
    <w:basedOn w:val="ab"/>
    <w:rPr>
      <w:color w:val="FFFFFF"/>
    </w:rPr>
  </w:style>
  <w:style w:type="paragraph" w:customStyle="1" w:styleId="af0">
    <w:name w:val="Контур"/>
    <w:basedOn w:val="aa"/>
  </w:style>
  <w:style w:type="paragraph" w:customStyle="1" w:styleId="af1">
    <w:name w:val="Контур синий"/>
    <w:basedOn w:val="af0"/>
    <w:rPr>
      <w:color w:val="355269"/>
    </w:rPr>
  </w:style>
  <w:style w:type="paragraph" w:customStyle="1" w:styleId="af2">
    <w:name w:val="Контур зеленый"/>
    <w:basedOn w:val="af0"/>
    <w:rPr>
      <w:color w:val="127622"/>
    </w:rPr>
  </w:style>
  <w:style w:type="paragraph" w:customStyle="1" w:styleId="af3">
    <w:name w:val="Контур красный"/>
    <w:basedOn w:val="af0"/>
    <w:rPr>
      <w:color w:val="C9211E"/>
    </w:rPr>
  </w:style>
  <w:style w:type="paragraph" w:customStyle="1" w:styleId="af4">
    <w:name w:val="Контур жёлтый"/>
    <w:basedOn w:val="af0"/>
    <w:rPr>
      <w:color w:val="B47804"/>
    </w:rPr>
  </w:style>
  <w:style w:type="paragraph" w:customStyle="1" w:styleId="af5">
    <w:name w:val="Линии"/>
    <w:basedOn w:val="a9"/>
    <w:rPr>
      <w:rFonts w:cs="Liberation Sans"/>
    </w:rPr>
  </w:style>
  <w:style w:type="paragraph" w:customStyle="1" w:styleId="af6">
    <w:name w:val="Стрелки"/>
    <w:basedOn w:val="af5"/>
  </w:style>
  <w:style w:type="paragraph" w:customStyle="1" w:styleId="af7">
    <w:name w:val="Штриховая линия"/>
    <w:basedOn w:val="af5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8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9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a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7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5B7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5B71E5"/>
    <w:rPr>
      <w:rFonts w:ascii="Tahoma" w:eastAsia="Nimbus Sans L" w:hAnsi="Tahoma" w:cs="Tahoma"/>
      <w:position w:val="-1"/>
      <w:sz w:val="16"/>
      <w:szCs w:val="16"/>
      <w:lang w:eastAsia="zh-CN"/>
    </w:rPr>
  </w:style>
  <w:style w:type="character" w:styleId="aff8">
    <w:name w:val="Hyperlink"/>
    <w:basedOn w:val="a0"/>
    <w:uiPriority w:val="99"/>
    <w:unhideWhenUsed/>
    <w:rsid w:val="00780BDB"/>
    <w:rPr>
      <w:color w:val="0000FF" w:themeColor="hyperlink"/>
      <w:u w:val="single"/>
    </w:rPr>
  </w:style>
  <w:style w:type="character" w:styleId="aff9">
    <w:name w:val="Unresolved Mention"/>
    <w:basedOn w:val="a0"/>
    <w:uiPriority w:val="99"/>
    <w:semiHidden/>
    <w:unhideWhenUsed/>
    <w:rsid w:val="00780BDB"/>
    <w:rPr>
      <w:color w:val="605E5C"/>
      <w:shd w:val="clear" w:color="auto" w:fill="E1DFDD"/>
    </w:rPr>
  </w:style>
  <w:style w:type="paragraph" w:styleId="affa">
    <w:name w:val="List Paragraph"/>
    <w:basedOn w:val="a"/>
    <w:uiPriority w:val="34"/>
    <w:qFormat/>
    <w:rsid w:val="00780BDB"/>
    <w:pPr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" w:eastAsia="Times" w:hAnsi="Times" w:cs="Times"/>
      <w:position w:val="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dico.jinr.ru/event/30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/og/wbznULQMsx/pVF8vrSi3A==">AMUW2mXvTB6XBLj036qv9GTCAe6Q7o3rSsf7jguBvhA2GP1gZpV5yfm45OaQMF9hg/tP3MkzEdeHEfmWAu4f+rqZsbNRdBWQL0Kh+lvT2GCas5jOrWvwMnk=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2022-03-04T10:04:00Z</dcterms:created>
  <dcterms:modified xsi:type="dcterms:W3CDTF">2022-06-02T11:15:00Z</dcterms:modified>
</cp:coreProperties>
</file>