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DE0B8" w14:textId="21F1F265" w:rsidR="00F21738" w:rsidRPr="00C633B9" w:rsidRDefault="006A2A7C" w:rsidP="004B61C4">
      <w:pPr>
        <w:pStyle w:val="a3"/>
        <w:outlineLvl w:val="0"/>
        <w:rPr>
          <w:szCs w:val="24"/>
          <w:lang w:val="en-US"/>
        </w:rPr>
      </w:pPr>
      <w:r>
        <w:rPr>
          <w:szCs w:val="24"/>
          <w:lang w:val="en-GB"/>
        </w:rPr>
        <w:t xml:space="preserve">DRAFT </w:t>
      </w:r>
      <w:r w:rsidR="00962F7E">
        <w:rPr>
          <w:szCs w:val="24"/>
          <w:lang w:val="en-GB"/>
        </w:rPr>
        <w:t>PROGRAMME</w:t>
      </w:r>
    </w:p>
    <w:p w14:paraId="5352C710" w14:textId="5EECFD50" w:rsidR="0030189B" w:rsidRPr="00962F7E" w:rsidRDefault="001C5FE2" w:rsidP="004B61C4">
      <w:pPr>
        <w:jc w:val="center"/>
        <w:rPr>
          <w:b/>
          <w:szCs w:val="24"/>
          <w:lang w:val="en-US"/>
        </w:rPr>
      </w:pPr>
      <w:r w:rsidRPr="00962F7E">
        <w:rPr>
          <w:b/>
          <w:szCs w:val="24"/>
          <w:lang w:val="en-US"/>
        </w:rPr>
        <w:t>1</w:t>
      </w:r>
      <w:r w:rsidR="00D40E47" w:rsidRPr="00962F7E">
        <w:rPr>
          <w:b/>
          <w:szCs w:val="24"/>
          <w:lang w:val="en-US"/>
        </w:rPr>
        <w:t>3</w:t>
      </w:r>
      <w:r w:rsidR="005B01F8" w:rsidRPr="00962F7E">
        <w:rPr>
          <w:b/>
          <w:szCs w:val="24"/>
          <w:lang w:val="en-US"/>
        </w:rPr>
        <w:t>2</w:t>
      </w:r>
      <w:r w:rsidR="006A2A7C">
        <w:rPr>
          <w:b/>
          <w:szCs w:val="24"/>
          <w:lang w:val="en-US"/>
        </w:rPr>
        <w:t>n</w:t>
      </w:r>
      <w:r w:rsidR="00962F7E">
        <w:rPr>
          <w:b/>
          <w:szCs w:val="24"/>
          <w:lang w:val="en-GB"/>
        </w:rPr>
        <w:t>d</w:t>
      </w:r>
      <w:r w:rsidR="008F7BDF" w:rsidRPr="00962F7E">
        <w:rPr>
          <w:b/>
          <w:szCs w:val="24"/>
          <w:lang w:val="en-US"/>
        </w:rPr>
        <w:t xml:space="preserve"> </w:t>
      </w:r>
      <w:r w:rsidR="00962F7E">
        <w:rPr>
          <w:b/>
          <w:szCs w:val="24"/>
          <w:lang w:val="en-GB"/>
        </w:rPr>
        <w:t xml:space="preserve">session of the </w:t>
      </w:r>
      <w:r w:rsidR="00A94F45">
        <w:rPr>
          <w:b/>
          <w:szCs w:val="24"/>
          <w:lang w:val="en-US"/>
        </w:rPr>
        <w:t xml:space="preserve">JINR </w:t>
      </w:r>
      <w:r w:rsidR="00962F7E">
        <w:rPr>
          <w:b/>
          <w:szCs w:val="24"/>
          <w:lang w:val="en-GB"/>
        </w:rPr>
        <w:t>Scientific Council</w:t>
      </w:r>
      <w:r w:rsidR="00C11905" w:rsidRPr="00962F7E">
        <w:rPr>
          <w:b/>
          <w:szCs w:val="24"/>
          <w:lang w:val="en-US"/>
        </w:rPr>
        <w:t xml:space="preserve"> </w:t>
      </w:r>
    </w:p>
    <w:p w14:paraId="29AB90F2" w14:textId="2DEDA912" w:rsidR="00F21738" w:rsidRPr="00C633B9" w:rsidRDefault="00D40E47" w:rsidP="004B61C4">
      <w:pPr>
        <w:jc w:val="center"/>
        <w:rPr>
          <w:b/>
          <w:szCs w:val="24"/>
          <w:lang w:val="en-US"/>
        </w:rPr>
      </w:pPr>
      <w:r w:rsidRPr="00C633B9">
        <w:rPr>
          <w:b/>
          <w:szCs w:val="24"/>
          <w:lang w:val="en-US"/>
        </w:rPr>
        <w:t>29–30</w:t>
      </w:r>
      <w:r w:rsidR="006255B0" w:rsidRPr="00C633B9">
        <w:rPr>
          <w:b/>
          <w:szCs w:val="24"/>
          <w:lang w:val="en-US"/>
        </w:rPr>
        <w:t xml:space="preserve"> </w:t>
      </w:r>
      <w:r w:rsidR="00962F7E">
        <w:rPr>
          <w:b/>
          <w:szCs w:val="24"/>
          <w:lang w:val="en-GB"/>
        </w:rPr>
        <w:t>September</w:t>
      </w:r>
      <w:r w:rsidR="00072200" w:rsidRPr="00C633B9">
        <w:rPr>
          <w:b/>
          <w:szCs w:val="24"/>
          <w:lang w:val="en-US"/>
        </w:rPr>
        <w:t xml:space="preserve"> </w:t>
      </w:r>
      <w:r w:rsidR="00E919D7" w:rsidRPr="00C633B9">
        <w:rPr>
          <w:b/>
          <w:szCs w:val="24"/>
          <w:lang w:val="en-US"/>
        </w:rPr>
        <w:t>20</w:t>
      </w:r>
      <w:r w:rsidR="00476093" w:rsidRPr="00C633B9">
        <w:rPr>
          <w:b/>
          <w:szCs w:val="24"/>
          <w:lang w:val="en-US"/>
        </w:rPr>
        <w:t>2</w:t>
      </w:r>
      <w:r w:rsidRPr="00C633B9">
        <w:rPr>
          <w:b/>
          <w:szCs w:val="24"/>
          <w:lang w:val="en-US"/>
        </w:rPr>
        <w:t>2</w:t>
      </w:r>
    </w:p>
    <w:p w14:paraId="5C9EC8DB" w14:textId="77777777" w:rsidR="006936F8" w:rsidRPr="00C633B9" w:rsidRDefault="006936F8" w:rsidP="006936F8">
      <w:pPr>
        <w:jc w:val="center"/>
        <w:rPr>
          <w:szCs w:val="24"/>
          <w:lang w:val="en-US"/>
        </w:rPr>
      </w:pPr>
    </w:p>
    <w:p w14:paraId="35E46F7A" w14:textId="62787B14" w:rsidR="002A40E6" w:rsidRDefault="00FF3B7E" w:rsidP="002A40E6">
      <w:pPr>
        <w:jc w:val="right"/>
        <w:rPr>
          <w:rStyle w:val="a7"/>
          <w:szCs w:val="24"/>
          <w:lang w:val="en-US"/>
        </w:rPr>
      </w:pPr>
      <w:hyperlink r:id="rId8" w:history="1">
        <w:r w:rsidR="00E53A6F" w:rsidRPr="0080577C">
          <w:rPr>
            <w:rStyle w:val="a7"/>
            <w:szCs w:val="24"/>
            <w:lang w:val="en-US"/>
          </w:rPr>
          <w:t>https://indico.jinr.ru/event/3201</w:t>
        </w:r>
      </w:hyperlink>
    </w:p>
    <w:p w14:paraId="4316A69A" w14:textId="37D74A8E" w:rsidR="00E53604" w:rsidRPr="00E53604" w:rsidRDefault="00E53604" w:rsidP="00E53604">
      <w:pPr>
        <w:rPr>
          <w:rStyle w:val="a7"/>
          <w:b/>
          <w:bCs/>
          <w:i/>
          <w:iCs/>
          <w:color w:val="auto"/>
          <w:szCs w:val="24"/>
          <w:lang w:val="en-US"/>
        </w:rPr>
      </w:pPr>
      <w:r w:rsidRPr="00E53604">
        <w:rPr>
          <w:rStyle w:val="a7"/>
          <w:b/>
          <w:bCs/>
          <w:i/>
          <w:iCs/>
          <w:color w:val="auto"/>
          <w:szCs w:val="24"/>
          <w:lang w:val="en-US"/>
        </w:rPr>
        <w:t>JINR In</w:t>
      </w:r>
      <w:r>
        <w:rPr>
          <w:rStyle w:val="a7"/>
          <w:b/>
          <w:bCs/>
          <w:i/>
          <w:iCs/>
          <w:color w:val="auto"/>
          <w:szCs w:val="24"/>
          <w:lang w:val="en-US"/>
        </w:rPr>
        <w:t xml:space="preserve">ternational Conference </w:t>
      </w:r>
      <w:r w:rsidR="00BF5F39">
        <w:rPr>
          <w:rStyle w:val="a7"/>
          <w:b/>
          <w:bCs/>
          <w:i/>
          <w:iCs/>
          <w:color w:val="auto"/>
          <w:szCs w:val="24"/>
          <w:lang w:val="en-US"/>
        </w:rPr>
        <w:t>Centre</w:t>
      </w:r>
    </w:p>
    <w:p w14:paraId="179573D0" w14:textId="77777777" w:rsidR="002A40E6" w:rsidRPr="00C633B9" w:rsidRDefault="002A40E6" w:rsidP="00CF1447">
      <w:pPr>
        <w:jc w:val="center"/>
        <w:rPr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20"/>
        <w:gridCol w:w="5290"/>
      </w:tblGrid>
      <w:tr w:rsidR="00BF3F2D" w:rsidRPr="002950E1" w14:paraId="510DE9C0" w14:textId="77777777" w:rsidTr="00962F7E">
        <w:trPr>
          <w:trHeight w:val="479"/>
        </w:trPr>
        <w:tc>
          <w:tcPr>
            <w:tcW w:w="2331" w:type="pct"/>
          </w:tcPr>
          <w:p w14:paraId="5B88B9E5" w14:textId="1AB7E874" w:rsidR="00BF3F2D" w:rsidRPr="00962F7E" w:rsidRDefault="00D40E47" w:rsidP="00D40E47">
            <w:pPr>
              <w:spacing w:before="60" w:after="60"/>
              <w:rPr>
                <w:b/>
                <w:szCs w:val="24"/>
              </w:rPr>
            </w:pPr>
            <w:r w:rsidRPr="002950E1">
              <w:rPr>
                <w:b/>
                <w:i/>
                <w:szCs w:val="24"/>
              </w:rPr>
              <w:t>29</w:t>
            </w:r>
            <w:r w:rsidR="00BF3F2D" w:rsidRPr="002950E1">
              <w:rPr>
                <w:b/>
                <w:i/>
                <w:szCs w:val="24"/>
              </w:rPr>
              <w:t xml:space="preserve"> </w:t>
            </w:r>
            <w:r w:rsidR="00962F7E">
              <w:rPr>
                <w:b/>
                <w:i/>
                <w:szCs w:val="24"/>
                <w:lang w:val="en-GB"/>
              </w:rPr>
              <w:t>September</w:t>
            </w:r>
            <w:r w:rsidR="00BF3F2D" w:rsidRPr="002950E1">
              <w:rPr>
                <w:b/>
                <w:i/>
                <w:szCs w:val="24"/>
              </w:rPr>
              <w:t xml:space="preserve"> 20</w:t>
            </w:r>
            <w:r w:rsidR="00476093" w:rsidRPr="002950E1">
              <w:rPr>
                <w:b/>
                <w:i/>
                <w:szCs w:val="24"/>
              </w:rPr>
              <w:t>2</w:t>
            </w:r>
            <w:r w:rsidRPr="002950E1">
              <w:rPr>
                <w:b/>
                <w:i/>
                <w:szCs w:val="24"/>
                <w:lang w:val="en-US"/>
              </w:rPr>
              <w:t>2</w:t>
            </w:r>
            <w:r w:rsidR="00BF3F2D" w:rsidRPr="002950E1">
              <w:rPr>
                <w:b/>
                <w:i/>
                <w:szCs w:val="24"/>
              </w:rPr>
              <w:t xml:space="preserve">, </w:t>
            </w:r>
            <w:r w:rsidR="00962F7E">
              <w:rPr>
                <w:b/>
                <w:i/>
                <w:szCs w:val="24"/>
                <w:lang w:val="en-GB"/>
              </w:rPr>
              <w:t>Thursday</w:t>
            </w:r>
          </w:p>
        </w:tc>
        <w:tc>
          <w:tcPr>
            <w:tcW w:w="2669" w:type="pct"/>
          </w:tcPr>
          <w:p w14:paraId="27505D09" w14:textId="3D7B2842" w:rsidR="00BF3F2D" w:rsidRPr="0072336E" w:rsidRDefault="006A2A7C" w:rsidP="006A2A7C">
            <w:pPr>
              <w:pStyle w:val="30"/>
              <w:tabs>
                <w:tab w:val="left" w:pos="5245"/>
              </w:tabs>
              <w:spacing w:before="60" w:after="60"/>
              <w:ind w:left="5529" w:hanging="5529"/>
              <w:jc w:val="righ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i/>
                <w:sz w:val="24"/>
                <w:szCs w:val="24"/>
                <w:lang w:val="en-GB"/>
              </w:rPr>
              <w:t>Hybrid</w:t>
            </w:r>
            <w:r w:rsidR="0072336E">
              <w:rPr>
                <w:b/>
                <w:i/>
                <w:sz w:val="24"/>
                <w:szCs w:val="24"/>
                <w:lang w:val="en-GB"/>
              </w:rPr>
              <w:t xml:space="preserve"> format of </w:t>
            </w:r>
            <w:r>
              <w:rPr>
                <w:b/>
                <w:i/>
                <w:sz w:val="24"/>
                <w:szCs w:val="24"/>
                <w:lang w:val="en-GB"/>
              </w:rPr>
              <w:t>holding</w:t>
            </w:r>
          </w:p>
        </w:tc>
      </w:tr>
    </w:tbl>
    <w:p w14:paraId="1DCD4F88" w14:textId="77777777" w:rsidR="00BF3F2D" w:rsidRPr="002950E1" w:rsidRDefault="00BF3F2D" w:rsidP="00CF1447">
      <w:pPr>
        <w:rPr>
          <w:szCs w:val="24"/>
        </w:rPr>
      </w:pPr>
    </w:p>
    <w:tbl>
      <w:tblPr>
        <w:tblW w:w="5030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36"/>
        <w:gridCol w:w="869"/>
        <w:gridCol w:w="658"/>
        <w:gridCol w:w="5100"/>
        <w:gridCol w:w="2129"/>
        <w:gridCol w:w="16"/>
        <w:gridCol w:w="1115"/>
        <w:gridCol w:w="46"/>
      </w:tblGrid>
      <w:tr w:rsidR="006B53DD" w:rsidRPr="002950E1" w14:paraId="04E2018C" w14:textId="77777777" w:rsidTr="00342614">
        <w:trPr>
          <w:gridBefore w:val="1"/>
          <w:wBefore w:w="18" w:type="pct"/>
        </w:trPr>
        <w:tc>
          <w:tcPr>
            <w:tcW w:w="436" w:type="pct"/>
          </w:tcPr>
          <w:p w14:paraId="6870D3A5" w14:textId="15662595" w:rsidR="00CF7578" w:rsidRPr="002950E1" w:rsidRDefault="00476093" w:rsidP="002950E1">
            <w:pPr>
              <w:spacing w:before="60" w:after="60"/>
              <w:jc w:val="right"/>
              <w:rPr>
                <w:i/>
                <w:szCs w:val="24"/>
              </w:rPr>
            </w:pPr>
            <w:r w:rsidRPr="002950E1">
              <w:rPr>
                <w:i/>
                <w:szCs w:val="24"/>
              </w:rPr>
              <w:t>1</w:t>
            </w:r>
            <w:r w:rsidR="00983599">
              <w:rPr>
                <w:i/>
                <w:szCs w:val="24"/>
                <w:lang w:val="en-US"/>
              </w:rPr>
              <w:t>1</w:t>
            </w:r>
            <w:r w:rsidR="00CF7578" w:rsidRPr="002950E1">
              <w:rPr>
                <w:i/>
                <w:szCs w:val="24"/>
              </w:rPr>
              <w:t>.</w:t>
            </w:r>
            <w:r w:rsidR="00151F8C" w:rsidRPr="002950E1">
              <w:rPr>
                <w:i/>
                <w:szCs w:val="24"/>
              </w:rPr>
              <w:t>0</w:t>
            </w:r>
            <w:r w:rsidR="00CF7578" w:rsidRPr="002950E1">
              <w:rPr>
                <w:i/>
                <w:szCs w:val="24"/>
              </w:rPr>
              <w:t>0</w:t>
            </w:r>
          </w:p>
        </w:tc>
        <w:tc>
          <w:tcPr>
            <w:tcW w:w="330" w:type="pct"/>
          </w:tcPr>
          <w:p w14:paraId="4B744678" w14:textId="77777777" w:rsidR="00CF7578" w:rsidRPr="002950E1" w:rsidRDefault="00CF7578" w:rsidP="002950E1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  <w:r w:rsidRPr="002950E1">
              <w:rPr>
                <w:szCs w:val="24"/>
              </w:rPr>
              <w:t>1.</w:t>
            </w:r>
          </w:p>
        </w:tc>
        <w:tc>
          <w:tcPr>
            <w:tcW w:w="2558" w:type="pct"/>
          </w:tcPr>
          <w:p w14:paraId="46C04827" w14:textId="5C4E20FC" w:rsidR="00CF7578" w:rsidRPr="0072336E" w:rsidRDefault="0072336E" w:rsidP="002950E1">
            <w:pPr>
              <w:spacing w:before="60" w:after="60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Opening of the session</w:t>
            </w:r>
          </w:p>
        </w:tc>
        <w:tc>
          <w:tcPr>
            <w:tcW w:w="1076" w:type="pct"/>
            <w:gridSpan w:val="2"/>
          </w:tcPr>
          <w:p w14:paraId="599CE2D9" w14:textId="16103BEF" w:rsidR="00CF7578" w:rsidRPr="0072336E" w:rsidRDefault="0072336E" w:rsidP="002950E1">
            <w:pPr>
              <w:spacing w:before="60" w:after="60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G</w:t>
            </w:r>
            <w:r w:rsidR="001A47A5" w:rsidRPr="002950E1">
              <w:rPr>
                <w:rFonts w:cs="Arial"/>
                <w:szCs w:val="24"/>
              </w:rPr>
              <w:t>. </w:t>
            </w:r>
            <w:r>
              <w:rPr>
                <w:rFonts w:cs="Arial"/>
                <w:szCs w:val="24"/>
                <w:lang w:val="en-GB"/>
              </w:rPr>
              <w:t>Trubnikov</w:t>
            </w:r>
          </w:p>
        </w:tc>
        <w:tc>
          <w:tcPr>
            <w:tcW w:w="582" w:type="pct"/>
            <w:gridSpan w:val="2"/>
          </w:tcPr>
          <w:p w14:paraId="72B78123" w14:textId="3BBDE90E" w:rsidR="00CF7578" w:rsidRPr="002950E1" w:rsidRDefault="001206AF" w:rsidP="002950E1">
            <w:pPr>
              <w:spacing w:before="60" w:after="60"/>
              <w:jc w:val="right"/>
              <w:rPr>
                <w:szCs w:val="24"/>
              </w:rPr>
            </w:pPr>
            <w:r w:rsidRPr="002950E1">
              <w:rPr>
                <w:szCs w:val="24"/>
              </w:rPr>
              <w:t xml:space="preserve">5 </w:t>
            </w:r>
            <w:r w:rsidR="0072336E">
              <w:rPr>
                <w:szCs w:val="24"/>
                <w:lang w:val="en-GB"/>
              </w:rPr>
              <w:t>min</w:t>
            </w:r>
            <w:r w:rsidRPr="002950E1">
              <w:rPr>
                <w:szCs w:val="24"/>
              </w:rPr>
              <w:t>.</w:t>
            </w:r>
          </w:p>
        </w:tc>
      </w:tr>
      <w:tr w:rsidR="005A248B" w:rsidRPr="002950E1" w14:paraId="34246AC1" w14:textId="77777777" w:rsidTr="00342614">
        <w:trPr>
          <w:gridBefore w:val="1"/>
          <w:wBefore w:w="18" w:type="pct"/>
        </w:trPr>
        <w:tc>
          <w:tcPr>
            <w:tcW w:w="436" w:type="pct"/>
          </w:tcPr>
          <w:p w14:paraId="6D6205A3" w14:textId="77777777" w:rsidR="005A248B" w:rsidRPr="002950E1" w:rsidRDefault="005A248B" w:rsidP="002950E1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30" w:type="pct"/>
          </w:tcPr>
          <w:p w14:paraId="647F3DBE" w14:textId="77777777" w:rsidR="005A248B" w:rsidRPr="002950E1" w:rsidRDefault="005A248B" w:rsidP="002950E1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  <w:r w:rsidRPr="002950E1">
              <w:rPr>
                <w:szCs w:val="24"/>
              </w:rPr>
              <w:t>2.</w:t>
            </w:r>
          </w:p>
        </w:tc>
        <w:tc>
          <w:tcPr>
            <w:tcW w:w="2558" w:type="pct"/>
          </w:tcPr>
          <w:p w14:paraId="007081DC" w14:textId="2F8F36FA" w:rsidR="005A248B" w:rsidRPr="0072336E" w:rsidRDefault="0072336E" w:rsidP="002950E1">
            <w:pPr>
              <w:spacing w:before="60" w:after="60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Approval of the session Programme</w:t>
            </w:r>
          </w:p>
        </w:tc>
        <w:tc>
          <w:tcPr>
            <w:tcW w:w="1076" w:type="pct"/>
            <w:gridSpan w:val="2"/>
          </w:tcPr>
          <w:p w14:paraId="7732949C" w14:textId="25DED935" w:rsidR="005A248B" w:rsidRPr="0072336E" w:rsidRDefault="0072336E" w:rsidP="002950E1">
            <w:pPr>
              <w:spacing w:before="60" w:after="60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S</w:t>
            </w:r>
            <w:r w:rsidR="00EB6E2B" w:rsidRPr="002950E1">
              <w:rPr>
                <w:rFonts w:cs="Arial"/>
                <w:szCs w:val="24"/>
              </w:rPr>
              <w:t>. </w:t>
            </w:r>
            <w:r>
              <w:rPr>
                <w:rFonts w:cs="Arial"/>
                <w:szCs w:val="24"/>
                <w:lang w:val="en-GB"/>
              </w:rPr>
              <w:t>Kilin</w:t>
            </w:r>
          </w:p>
        </w:tc>
        <w:tc>
          <w:tcPr>
            <w:tcW w:w="582" w:type="pct"/>
            <w:gridSpan w:val="2"/>
          </w:tcPr>
          <w:p w14:paraId="6A7C0DA5" w14:textId="26957A94" w:rsidR="005A248B" w:rsidRPr="002950E1" w:rsidRDefault="005A248B" w:rsidP="002950E1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 xml:space="preserve">5 </w:t>
            </w:r>
            <w:r w:rsidR="0072336E">
              <w:rPr>
                <w:rFonts w:cs="Arial"/>
                <w:szCs w:val="24"/>
                <w:lang w:val="en-GB"/>
              </w:rPr>
              <w:t>min</w:t>
            </w:r>
            <w:r w:rsidRPr="002950E1">
              <w:rPr>
                <w:rFonts w:cs="Arial"/>
                <w:szCs w:val="24"/>
              </w:rPr>
              <w:t>.</w:t>
            </w:r>
          </w:p>
        </w:tc>
      </w:tr>
      <w:tr w:rsidR="00EB6E2B" w:rsidRPr="002950E1" w14:paraId="596195C3" w14:textId="77777777" w:rsidTr="00342614">
        <w:trPr>
          <w:gridBefore w:val="1"/>
          <w:wBefore w:w="18" w:type="pct"/>
        </w:trPr>
        <w:tc>
          <w:tcPr>
            <w:tcW w:w="436" w:type="pct"/>
          </w:tcPr>
          <w:p w14:paraId="74203298" w14:textId="77777777" w:rsidR="00EB6E2B" w:rsidRPr="002950E1" w:rsidRDefault="00EB6E2B" w:rsidP="002950E1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30" w:type="pct"/>
          </w:tcPr>
          <w:p w14:paraId="1241F22C" w14:textId="77777777" w:rsidR="00EB6E2B" w:rsidRPr="002950E1" w:rsidRDefault="00EB6E2B" w:rsidP="002950E1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  <w:r w:rsidRPr="002950E1">
              <w:rPr>
                <w:szCs w:val="24"/>
              </w:rPr>
              <w:t>3.</w:t>
            </w:r>
          </w:p>
        </w:tc>
        <w:tc>
          <w:tcPr>
            <w:tcW w:w="2558" w:type="pct"/>
          </w:tcPr>
          <w:p w14:paraId="06F44CB1" w14:textId="7431A662" w:rsidR="00EB6E2B" w:rsidRPr="0072336E" w:rsidRDefault="006A2A7C" w:rsidP="002950E1">
            <w:pPr>
              <w:spacing w:before="60" w:after="60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Report by</w:t>
            </w:r>
            <w:r w:rsidR="0072336E">
              <w:rPr>
                <w:rFonts w:cs="Arial"/>
                <w:szCs w:val="24"/>
                <w:lang w:val="en-GB"/>
              </w:rPr>
              <w:t xml:space="preserve"> the JINR Director</w:t>
            </w:r>
          </w:p>
        </w:tc>
        <w:tc>
          <w:tcPr>
            <w:tcW w:w="1076" w:type="pct"/>
            <w:gridSpan w:val="2"/>
          </w:tcPr>
          <w:p w14:paraId="652ED972" w14:textId="58A06F22" w:rsidR="00EB6E2B" w:rsidRPr="0072336E" w:rsidRDefault="0072336E" w:rsidP="002950E1">
            <w:pPr>
              <w:spacing w:before="60" w:after="60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G</w:t>
            </w:r>
            <w:r w:rsidR="00EB6E2B" w:rsidRPr="002950E1">
              <w:rPr>
                <w:rFonts w:cs="Arial"/>
                <w:szCs w:val="24"/>
              </w:rPr>
              <w:t>. </w:t>
            </w:r>
            <w:r>
              <w:rPr>
                <w:rFonts w:cs="Arial"/>
                <w:szCs w:val="24"/>
                <w:lang w:val="en-GB"/>
              </w:rPr>
              <w:t>Trubnikov</w:t>
            </w:r>
          </w:p>
        </w:tc>
        <w:tc>
          <w:tcPr>
            <w:tcW w:w="582" w:type="pct"/>
            <w:gridSpan w:val="2"/>
          </w:tcPr>
          <w:p w14:paraId="5158DEA1" w14:textId="4C4CBADF" w:rsidR="00EB6E2B" w:rsidRPr="002950E1" w:rsidRDefault="00EB6E2B" w:rsidP="002950E1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  <w:lang w:val="en-US"/>
              </w:rPr>
              <w:t>5</w:t>
            </w:r>
            <w:r w:rsidRPr="002950E1">
              <w:rPr>
                <w:rFonts w:cs="Arial"/>
                <w:szCs w:val="24"/>
              </w:rPr>
              <w:t xml:space="preserve">0 </w:t>
            </w:r>
            <w:r w:rsidR="0072336E">
              <w:rPr>
                <w:rFonts w:cs="Arial"/>
                <w:szCs w:val="24"/>
                <w:lang w:val="en-GB"/>
              </w:rPr>
              <w:t>min</w:t>
            </w:r>
            <w:r w:rsidRPr="002950E1">
              <w:rPr>
                <w:rFonts w:cs="Arial"/>
                <w:szCs w:val="24"/>
              </w:rPr>
              <w:t>.</w:t>
            </w:r>
          </w:p>
        </w:tc>
      </w:tr>
      <w:tr w:rsidR="00EB6E2B" w:rsidRPr="002950E1" w14:paraId="29D61AAC" w14:textId="77777777" w:rsidTr="00342614">
        <w:trPr>
          <w:gridBefore w:val="1"/>
          <w:wBefore w:w="18" w:type="pct"/>
        </w:trPr>
        <w:tc>
          <w:tcPr>
            <w:tcW w:w="436" w:type="pct"/>
          </w:tcPr>
          <w:p w14:paraId="0FBB3A6D" w14:textId="77777777" w:rsidR="00EB6E2B" w:rsidRPr="002950E1" w:rsidRDefault="00EB6E2B" w:rsidP="002950E1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30" w:type="pct"/>
          </w:tcPr>
          <w:p w14:paraId="1CBD203F" w14:textId="77777777" w:rsidR="00EB6E2B" w:rsidRPr="002950E1" w:rsidRDefault="00EB6E2B" w:rsidP="002950E1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  <w:r w:rsidRPr="002950E1">
              <w:rPr>
                <w:szCs w:val="24"/>
              </w:rPr>
              <w:t>4.</w:t>
            </w:r>
          </w:p>
        </w:tc>
        <w:tc>
          <w:tcPr>
            <w:tcW w:w="2558" w:type="pct"/>
          </w:tcPr>
          <w:p w14:paraId="1E8AD0A7" w14:textId="694E9356" w:rsidR="00EB6E2B" w:rsidRPr="0072336E" w:rsidRDefault="0072336E" w:rsidP="002950E1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GB"/>
              </w:rPr>
              <w:t>Discussion of the Director’s report</w:t>
            </w:r>
          </w:p>
        </w:tc>
        <w:tc>
          <w:tcPr>
            <w:tcW w:w="1076" w:type="pct"/>
            <w:gridSpan w:val="2"/>
          </w:tcPr>
          <w:p w14:paraId="4E73603F" w14:textId="343C86DD" w:rsidR="00EB6E2B" w:rsidRPr="0072336E" w:rsidRDefault="0072336E" w:rsidP="002950E1">
            <w:pPr>
              <w:spacing w:before="60" w:after="60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S</w:t>
            </w:r>
            <w:r w:rsidR="00EB6E2B" w:rsidRPr="002950E1">
              <w:rPr>
                <w:rFonts w:cs="Arial"/>
                <w:szCs w:val="24"/>
              </w:rPr>
              <w:t>. </w:t>
            </w:r>
            <w:r>
              <w:rPr>
                <w:rFonts w:cs="Arial"/>
                <w:szCs w:val="24"/>
                <w:lang w:val="en-GB"/>
              </w:rPr>
              <w:t>Kilin</w:t>
            </w:r>
          </w:p>
        </w:tc>
        <w:tc>
          <w:tcPr>
            <w:tcW w:w="582" w:type="pct"/>
            <w:gridSpan w:val="2"/>
          </w:tcPr>
          <w:p w14:paraId="3B4038F6" w14:textId="135866D3" w:rsidR="00EB6E2B" w:rsidRPr="002950E1" w:rsidRDefault="00EB6E2B" w:rsidP="002950E1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 xml:space="preserve">15 </w:t>
            </w:r>
            <w:r w:rsidR="0072336E">
              <w:rPr>
                <w:rFonts w:cs="Arial"/>
                <w:szCs w:val="24"/>
                <w:lang w:val="en-GB"/>
              </w:rPr>
              <w:t>min</w:t>
            </w:r>
            <w:r w:rsidRPr="002950E1">
              <w:rPr>
                <w:rFonts w:cs="Arial"/>
                <w:szCs w:val="24"/>
              </w:rPr>
              <w:t>.</w:t>
            </w:r>
          </w:p>
        </w:tc>
      </w:tr>
      <w:tr w:rsidR="00EB6E2B" w:rsidRPr="002950E1" w14:paraId="6377E459" w14:textId="77777777" w:rsidTr="00342614">
        <w:trPr>
          <w:gridBefore w:val="1"/>
          <w:wBefore w:w="18" w:type="pct"/>
        </w:trPr>
        <w:tc>
          <w:tcPr>
            <w:tcW w:w="436" w:type="pct"/>
          </w:tcPr>
          <w:p w14:paraId="15CA0224" w14:textId="77777777" w:rsidR="00EB6E2B" w:rsidRPr="002950E1" w:rsidRDefault="00EB6E2B" w:rsidP="002950E1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30" w:type="pct"/>
          </w:tcPr>
          <w:p w14:paraId="01C0E7C3" w14:textId="77777777" w:rsidR="00EB6E2B" w:rsidRPr="002950E1" w:rsidRDefault="00EB6E2B" w:rsidP="002950E1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  <w:r w:rsidRPr="002950E1">
              <w:rPr>
                <w:szCs w:val="24"/>
              </w:rPr>
              <w:t>5.</w:t>
            </w:r>
          </w:p>
        </w:tc>
        <w:tc>
          <w:tcPr>
            <w:tcW w:w="2558" w:type="pct"/>
          </w:tcPr>
          <w:p w14:paraId="6087DEA8" w14:textId="5856901B" w:rsidR="00EB6E2B" w:rsidRPr="00615038" w:rsidRDefault="00615038" w:rsidP="002950E1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GB"/>
              </w:rPr>
              <w:t>Appointment</w:t>
            </w:r>
            <w:r w:rsidRPr="00615038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GB"/>
              </w:rPr>
              <w:t>of</w:t>
            </w:r>
            <w:r w:rsidRPr="00615038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GB"/>
              </w:rPr>
              <w:t>the</w:t>
            </w:r>
            <w:r w:rsidRPr="00615038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GB"/>
              </w:rPr>
              <w:t>Editing</w:t>
            </w:r>
            <w:r w:rsidRPr="00615038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GB"/>
              </w:rPr>
              <w:t>Board for drafting the Resolution of the Scientific Council</w:t>
            </w:r>
          </w:p>
        </w:tc>
        <w:tc>
          <w:tcPr>
            <w:tcW w:w="1076" w:type="pct"/>
            <w:gridSpan w:val="2"/>
          </w:tcPr>
          <w:p w14:paraId="5775C36D" w14:textId="49A38710" w:rsidR="00EB6E2B" w:rsidRPr="00A951A7" w:rsidRDefault="00A951A7" w:rsidP="002950E1">
            <w:pPr>
              <w:spacing w:before="60" w:after="60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S</w:t>
            </w:r>
            <w:r w:rsidR="00EB6E2B" w:rsidRPr="002950E1">
              <w:rPr>
                <w:rFonts w:cs="Arial"/>
                <w:szCs w:val="24"/>
              </w:rPr>
              <w:t>. </w:t>
            </w:r>
            <w:r>
              <w:rPr>
                <w:rFonts w:cs="Arial"/>
                <w:szCs w:val="24"/>
                <w:lang w:val="en-GB"/>
              </w:rPr>
              <w:t>Kilin</w:t>
            </w:r>
          </w:p>
        </w:tc>
        <w:tc>
          <w:tcPr>
            <w:tcW w:w="582" w:type="pct"/>
            <w:gridSpan w:val="2"/>
          </w:tcPr>
          <w:p w14:paraId="5BD708C2" w14:textId="4B504E88" w:rsidR="00EB6E2B" w:rsidRPr="002950E1" w:rsidRDefault="00EB6E2B" w:rsidP="006A2A7C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 xml:space="preserve">5 </w:t>
            </w:r>
            <w:r w:rsidR="006A2A7C">
              <w:rPr>
                <w:rFonts w:cs="Arial"/>
                <w:szCs w:val="24"/>
                <w:lang w:val="en-US"/>
              </w:rPr>
              <w:t>min</w:t>
            </w:r>
            <w:r w:rsidRPr="002950E1">
              <w:rPr>
                <w:rFonts w:cs="Arial"/>
                <w:szCs w:val="24"/>
              </w:rPr>
              <w:t>.</w:t>
            </w:r>
          </w:p>
        </w:tc>
      </w:tr>
      <w:tr w:rsidR="00EB6E2B" w:rsidRPr="002950E1" w14:paraId="73FA4550" w14:textId="77777777" w:rsidTr="00342614">
        <w:trPr>
          <w:gridBefore w:val="1"/>
          <w:wBefore w:w="18" w:type="pct"/>
        </w:trPr>
        <w:tc>
          <w:tcPr>
            <w:tcW w:w="436" w:type="pct"/>
          </w:tcPr>
          <w:p w14:paraId="5B318A79" w14:textId="77777777" w:rsidR="00EB6E2B" w:rsidRPr="002950E1" w:rsidRDefault="00EB6E2B" w:rsidP="002950E1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30" w:type="pct"/>
          </w:tcPr>
          <w:p w14:paraId="169A2E0F" w14:textId="77777777" w:rsidR="00EB6E2B" w:rsidRPr="002950E1" w:rsidRDefault="00EB6E2B" w:rsidP="002950E1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558" w:type="pct"/>
          </w:tcPr>
          <w:p w14:paraId="33E5B0B8" w14:textId="26C7E131" w:rsidR="00EB6E2B" w:rsidRPr="00A55F4B" w:rsidRDefault="00615038" w:rsidP="002950E1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szCs w:val="24"/>
                <w:lang w:val="en-GB"/>
              </w:rPr>
              <w:t>Appointment</w:t>
            </w:r>
            <w:r w:rsidRPr="00A55F4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of</w:t>
            </w:r>
            <w:r w:rsidRPr="00A55F4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the</w:t>
            </w:r>
            <w:r w:rsidRPr="00A55F4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Committee</w:t>
            </w:r>
            <w:r w:rsidRPr="00A55F4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for</w:t>
            </w:r>
            <w:r w:rsidRPr="00A55F4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the</w:t>
            </w:r>
            <w:r w:rsidRPr="00A55F4B">
              <w:rPr>
                <w:szCs w:val="24"/>
                <w:lang w:val="en-US"/>
              </w:rPr>
              <w:t xml:space="preserve"> </w:t>
            </w:r>
            <w:r w:rsidR="00856A21">
              <w:rPr>
                <w:szCs w:val="24"/>
                <w:lang w:val="en-US"/>
              </w:rPr>
              <w:t>e</w:t>
            </w:r>
            <w:r>
              <w:rPr>
                <w:szCs w:val="24"/>
                <w:lang w:val="en-GB"/>
              </w:rPr>
              <w:t>lection</w:t>
            </w:r>
            <w:r w:rsidRPr="00A55F4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of</w:t>
            </w:r>
            <w:r w:rsidRPr="00A55F4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Director</w:t>
            </w:r>
            <w:r w:rsidRPr="00A55F4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of</w:t>
            </w:r>
            <w:r w:rsidRPr="00A55F4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the</w:t>
            </w:r>
            <w:r w:rsidRPr="00A55F4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Bogoliubov</w:t>
            </w:r>
            <w:r w:rsidRPr="00A55F4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Laboratory</w:t>
            </w:r>
            <w:r w:rsidRPr="00A55F4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of</w:t>
            </w:r>
            <w:r w:rsidRPr="00A55F4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Theoretical</w:t>
            </w:r>
            <w:r w:rsidRPr="00A55F4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Physics</w:t>
            </w:r>
            <w:r w:rsidRPr="00A55F4B">
              <w:rPr>
                <w:szCs w:val="24"/>
                <w:lang w:val="en-US"/>
              </w:rPr>
              <w:t xml:space="preserve"> (</w:t>
            </w:r>
            <w:r>
              <w:rPr>
                <w:szCs w:val="24"/>
                <w:lang w:val="en-GB"/>
              </w:rPr>
              <w:t>BLTP</w:t>
            </w:r>
            <w:r w:rsidRPr="00A55F4B">
              <w:rPr>
                <w:szCs w:val="24"/>
                <w:lang w:val="en-US"/>
              </w:rPr>
              <w:t>)</w:t>
            </w:r>
            <w:r w:rsidR="00EB6E2B" w:rsidRPr="00A55F4B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076" w:type="pct"/>
            <w:gridSpan w:val="2"/>
          </w:tcPr>
          <w:p w14:paraId="0DB95053" w14:textId="660EE6BA" w:rsidR="00EB6E2B" w:rsidRPr="00A55F4B" w:rsidRDefault="007F2593" w:rsidP="002950E1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GB"/>
              </w:rPr>
              <w:t>S</w:t>
            </w:r>
            <w:r w:rsidRPr="002950E1">
              <w:rPr>
                <w:rFonts w:cs="Arial"/>
                <w:szCs w:val="24"/>
              </w:rPr>
              <w:t>. </w:t>
            </w:r>
            <w:r>
              <w:rPr>
                <w:rFonts w:cs="Arial"/>
                <w:szCs w:val="24"/>
                <w:lang w:val="en-GB"/>
              </w:rPr>
              <w:t>Kilin</w:t>
            </w:r>
          </w:p>
        </w:tc>
        <w:tc>
          <w:tcPr>
            <w:tcW w:w="582" w:type="pct"/>
            <w:gridSpan w:val="2"/>
          </w:tcPr>
          <w:p w14:paraId="194B2C96" w14:textId="0456FB00" w:rsidR="00EB6E2B" w:rsidRPr="002950E1" w:rsidRDefault="002950E1" w:rsidP="006A2A7C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 xml:space="preserve">5 </w:t>
            </w:r>
            <w:r w:rsidR="006A2A7C">
              <w:rPr>
                <w:rFonts w:cs="Arial"/>
                <w:szCs w:val="24"/>
                <w:lang w:val="en-US"/>
              </w:rPr>
              <w:t>min</w:t>
            </w:r>
            <w:r w:rsidRPr="002950E1">
              <w:rPr>
                <w:rFonts w:cs="Arial"/>
                <w:szCs w:val="24"/>
              </w:rPr>
              <w:t>.</w:t>
            </w:r>
          </w:p>
        </w:tc>
      </w:tr>
      <w:tr w:rsidR="00EB6E2B" w:rsidRPr="002950E1" w14:paraId="4C53EFA6" w14:textId="77777777" w:rsidTr="00342614">
        <w:trPr>
          <w:gridBefore w:val="1"/>
          <w:wBefore w:w="18" w:type="pct"/>
        </w:trPr>
        <w:tc>
          <w:tcPr>
            <w:tcW w:w="436" w:type="pct"/>
          </w:tcPr>
          <w:p w14:paraId="53931844" w14:textId="77777777" w:rsidR="00EB6E2B" w:rsidRPr="002950E1" w:rsidRDefault="00EB6E2B" w:rsidP="002950E1">
            <w:pPr>
              <w:pStyle w:val="3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330" w:type="pct"/>
          </w:tcPr>
          <w:p w14:paraId="4D16C550" w14:textId="77777777" w:rsidR="00EB6E2B" w:rsidRPr="002950E1" w:rsidRDefault="00EB6E2B" w:rsidP="002950E1">
            <w:pPr>
              <w:pStyle w:val="3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558" w:type="pct"/>
          </w:tcPr>
          <w:p w14:paraId="7D9C7B61" w14:textId="3EAE2E8B" w:rsidR="00EB6E2B" w:rsidRPr="00A55F4B" w:rsidRDefault="004A1F28" w:rsidP="002950E1">
            <w:pPr>
              <w:pStyle w:val="3"/>
              <w:spacing w:before="60" w:after="60" w:line="240" w:lineRule="auto"/>
              <w:jc w:val="center"/>
              <w:rPr>
                <w:b w:val="0"/>
                <w:i/>
                <w:sz w:val="24"/>
                <w:szCs w:val="24"/>
                <w:lang w:val="en-GB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>Lunch b</w:t>
            </w:r>
            <w:proofErr w:type="spellStart"/>
            <w:r w:rsidR="00A55F4B">
              <w:rPr>
                <w:b w:val="0"/>
                <w:i/>
                <w:sz w:val="24"/>
                <w:szCs w:val="24"/>
                <w:lang w:val="en-GB"/>
              </w:rPr>
              <w:t>reak</w:t>
            </w:r>
            <w:proofErr w:type="spellEnd"/>
          </w:p>
        </w:tc>
        <w:tc>
          <w:tcPr>
            <w:tcW w:w="1068" w:type="pct"/>
          </w:tcPr>
          <w:p w14:paraId="773638F6" w14:textId="77777777" w:rsidR="00EB6E2B" w:rsidRPr="002950E1" w:rsidRDefault="00EB6E2B" w:rsidP="002950E1">
            <w:pPr>
              <w:pStyle w:val="3"/>
              <w:spacing w:before="60" w:after="60" w:line="240" w:lineRule="auto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590" w:type="pct"/>
            <w:gridSpan w:val="3"/>
          </w:tcPr>
          <w:p w14:paraId="763437F7" w14:textId="16860D0E" w:rsidR="00EB6E2B" w:rsidRPr="002950E1" w:rsidRDefault="004A1F28" w:rsidP="002950E1">
            <w:pPr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>6</w:t>
            </w:r>
            <w:r w:rsidR="00EB6E2B" w:rsidRPr="002950E1">
              <w:rPr>
                <w:rFonts w:cs="Arial"/>
                <w:szCs w:val="24"/>
              </w:rPr>
              <w:t xml:space="preserve">0 </w:t>
            </w:r>
            <w:r w:rsidR="00A55F4B">
              <w:rPr>
                <w:rFonts w:cs="Arial"/>
                <w:szCs w:val="24"/>
                <w:lang w:val="en-GB"/>
              </w:rPr>
              <w:t>min</w:t>
            </w:r>
            <w:r w:rsidR="00EB6E2B" w:rsidRPr="002950E1">
              <w:rPr>
                <w:rFonts w:cs="Arial"/>
                <w:szCs w:val="24"/>
              </w:rPr>
              <w:t>.</w:t>
            </w:r>
          </w:p>
        </w:tc>
      </w:tr>
      <w:tr w:rsidR="005B01F8" w:rsidRPr="00BE07C1" w14:paraId="2BEA2ECE" w14:textId="77777777" w:rsidTr="00342614">
        <w:trPr>
          <w:gridAfter w:val="1"/>
          <w:wAfter w:w="23" w:type="pct"/>
        </w:trPr>
        <w:tc>
          <w:tcPr>
            <w:tcW w:w="454" w:type="pct"/>
            <w:gridSpan w:val="2"/>
          </w:tcPr>
          <w:p w14:paraId="2C92CC21" w14:textId="77777777" w:rsidR="005B01F8" w:rsidRPr="002950E1" w:rsidRDefault="005B01F8" w:rsidP="002950E1">
            <w:pPr>
              <w:widowControl w:val="0"/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330" w:type="pct"/>
          </w:tcPr>
          <w:p w14:paraId="16ADD014" w14:textId="77777777" w:rsidR="005B01F8" w:rsidRPr="002950E1" w:rsidRDefault="005B01F8" w:rsidP="002950E1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2558" w:type="pct"/>
          </w:tcPr>
          <w:p w14:paraId="25144AB0" w14:textId="490FE102" w:rsidR="005B01F8" w:rsidRPr="00A55F4B" w:rsidRDefault="00313E2E" w:rsidP="00313E2E">
            <w:pPr>
              <w:widowControl w:val="0"/>
              <w:spacing w:before="60" w:after="60"/>
              <w:ind w:right="-111"/>
              <w:rPr>
                <w:szCs w:val="24"/>
                <w:lang w:val="en-US"/>
              </w:rPr>
            </w:pPr>
            <w:r>
              <w:rPr>
                <w:szCs w:val="24"/>
                <w:lang w:val="en-GB"/>
              </w:rPr>
              <w:t xml:space="preserve">Draft </w:t>
            </w:r>
            <w:r w:rsidR="00A55F4B">
              <w:rPr>
                <w:szCs w:val="24"/>
                <w:lang w:val="en-GB"/>
              </w:rPr>
              <w:t>Seven</w:t>
            </w:r>
            <w:r w:rsidR="00A55F4B" w:rsidRPr="00A55F4B">
              <w:rPr>
                <w:szCs w:val="24"/>
                <w:lang w:val="en-US"/>
              </w:rPr>
              <w:t>-</w:t>
            </w:r>
            <w:r w:rsidR="00A55F4B">
              <w:rPr>
                <w:szCs w:val="24"/>
                <w:lang w:val="en-GB"/>
              </w:rPr>
              <w:t>Year</w:t>
            </w:r>
            <w:r w:rsidR="00A55F4B" w:rsidRPr="00A55F4B">
              <w:rPr>
                <w:szCs w:val="24"/>
                <w:lang w:val="en-US"/>
              </w:rPr>
              <w:t xml:space="preserve"> </w:t>
            </w:r>
            <w:r w:rsidR="00A55F4B">
              <w:rPr>
                <w:szCs w:val="24"/>
                <w:lang w:val="en-GB"/>
              </w:rPr>
              <w:t>Plan</w:t>
            </w:r>
            <w:r w:rsidR="005B01F8" w:rsidRPr="00A55F4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for the D</w:t>
            </w:r>
            <w:r w:rsidR="00A55F4B">
              <w:rPr>
                <w:szCs w:val="24"/>
                <w:lang w:val="en-GB"/>
              </w:rPr>
              <w:t xml:space="preserve">evelopment </w:t>
            </w:r>
            <w:r w:rsidR="00FD202F">
              <w:rPr>
                <w:szCs w:val="24"/>
                <w:lang w:val="en-GB"/>
              </w:rPr>
              <w:br/>
            </w:r>
            <w:r w:rsidR="00A55F4B">
              <w:rPr>
                <w:szCs w:val="24"/>
                <w:lang w:val="en-GB"/>
              </w:rPr>
              <w:t>of JINR for</w:t>
            </w:r>
            <w:r w:rsidR="005B01F8" w:rsidRPr="00A55F4B">
              <w:rPr>
                <w:szCs w:val="24"/>
                <w:lang w:val="en-US"/>
              </w:rPr>
              <w:t xml:space="preserve"> 2024–2030 </w:t>
            </w:r>
          </w:p>
        </w:tc>
        <w:tc>
          <w:tcPr>
            <w:tcW w:w="1068" w:type="pct"/>
          </w:tcPr>
          <w:p w14:paraId="1681F6FD" w14:textId="25D9520F" w:rsidR="005B01F8" w:rsidRPr="00A55F4B" w:rsidRDefault="00BE07C1" w:rsidP="002950E1">
            <w:pPr>
              <w:widowControl w:val="0"/>
              <w:spacing w:before="60" w:after="60"/>
              <w:rPr>
                <w:szCs w:val="24"/>
                <w:lang w:val="en-US"/>
              </w:rPr>
            </w:pPr>
            <w:r>
              <w:rPr>
                <w:rFonts w:cs="Arial"/>
                <w:szCs w:val="24"/>
                <w:lang w:val="en-GB"/>
              </w:rPr>
              <w:t>G</w:t>
            </w:r>
            <w:r w:rsidRPr="002950E1">
              <w:rPr>
                <w:rFonts w:cs="Arial"/>
                <w:szCs w:val="24"/>
              </w:rPr>
              <w:t>. </w:t>
            </w:r>
            <w:r>
              <w:rPr>
                <w:rFonts w:cs="Arial"/>
                <w:szCs w:val="24"/>
                <w:lang w:val="en-GB"/>
              </w:rPr>
              <w:t>Trubnikov</w:t>
            </w:r>
          </w:p>
        </w:tc>
        <w:tc>
          <w:tcPr>
            <w:tcW w:w="567" w:type="pct"/>
            <w:gridSpan w:val="2"/>
          </w:tcPr>
          <w:p w14:paraId="12ED1278" w14:textId="36BBBDE2" w:rsidR="005B01F8" w:rsidRPr="00BE07C1" w:rsidRDefault="00BE07C1" w:rsidP="002950E1">
            <w:pPr>
              <w:widowControl w:val="0"/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</w:rPr>
              <w:t xml:space="preserve">30 </w:t>
            </w:r>
            <w:r>
              <w:rPr>
                <w:rFonts w:cs="Arial"/>
                <w:szCs w:val="24"/>
                <w:lang w:val="en-US"/>
              </w:rPr>
              <w:t>min.</w:t>
            </w:r>
          </w:p>
        </w:tc>
      </w:tr>
      <w:tr w:rsidR="005B01F8" w:rsidRPr="002950E1" w14:paraId="618F5981" w14:textId="77777777" w:rsidTr="00342614">
        <w:trPr>
          <w:gridAfter w:val="1"/>
          <w:wAfter w:w="23" w:type="pct"/>
          <w:trHeight w:val="439"/>
        </w:trPr>
        <w:tc>
          <w:tcPr>
            <w:tcW w:w="454" w:type="pct"/>
            <w:gridSpan w:val="2"/>
          </w:tcPr>
          <w:p w14:paraId="0FCD77D2" w14:textId="77777777" w:rsidR="005B01F8" w:rsidRPr="002950E1" w:rsidRDefault="005B01F8" w:rsidP="002950E1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30" w:type="pct"/>
          </w:tcPr>
          <w:p w14:paraId="587A6005" w14:textId="77777777" w:rsidR="005B01F8" w:rsidRPr="002950E1" w:rsidRDefault="005B01F8" w:rsidP="002950E1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558" w:type="pct"/>
          </w:tcPr>
          <w:p w14:paraId="69C28A83" w14:textId="6E57217A" w:rsidR="005B01F8" w:rsidRPr="007D6E72" w:rsidRDefault="007D6E72" w:rsidP="002950E1">
            <w:pPr>
              <w:widowControl w:val="0"/>
              <w:spacing w:before="60" w:after="60"/>
              <w:ind w:right="-67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GB"/>
              </w:rPr>
              <w:t>Discussion of the report (item 7)</w:t>
            </w:r>
            <w:r w:rsidR="005B01F8" w:rsidRPr="007D6E72">
              <w:rPr>
                <w:rFonts w:cs="Arial"/>
                <w:szCs w:val="24"/>
                <w:lang w:val="en-US"/>
              </w:rPr>
              <w:t xml:space="preserve"> </w:t>
            </w:r>
          </w:p>
        </w:tc>
        <w:tc>
          <w:tcPr>
            <w:tcW w:w="1068" w:type="pct"/>
          </w:tcPr>
          <w:p w14:paraId="6748B69A" w14:textId="3A17B196" w:rsidR="005B01F8" w:rsidRPr="007D6E72" w:rsidRDefault="007D6E72" w:rsidP="002950E1">
            <w:pPr>
              <w:widowControl w:val="0"/>
              <w:spacing w:before="60" w:after="60"/>
              <w:rPr>
                <w:rFonts w:cs="Arial"/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</w:t>
            </w:r>
            <w:r w:rsidR="005B01F8" w:rsidRPr="002950E1">
              <w:rPr>
                <w:szCs w:val="24"/>
              </w:rPr>
              <w:t>. </w:t>
            </w:r>
            <w:r>
              <w:rPr>
                <w:szCs w:val="24"/>
                <w:lang w:val="en-GB"/>
              </w:rPr>
              <w:t>Kilin</w:t>
            </w:r>
          </w:p>
        </w:tc>
        <w:tc>
          <w:tcPr>
            <w:tcW w:w="567" w:type="pct"/>
            <w:gridSpan w:val="2"/>
          </w:tcPr>
          <w:p w14:paraId="6B922B2D" w14:textId="42CEE5CD" w:rsidR="005B01F8" w:rsidRPr="002950E1" w:rsidRDefault="005B01F8" w:rsidP="002950E1">
            <w:pPr>
              <w:widowControl w:val="0"/>
              <w:spacing w:before="60" w:after="60"/>
              <w:jc w:val="right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 xml:space="preserve">20 </w:t>
            </w:r>
            <w:r w:rsidR="007D6E72">
              <w:rPr>
                <w:rFonts w:cs="Arial"/>
                <w:szCs w:val="24"/>
                <w:lang w:val="en-GB"/>
              </w:rPr>
              <w:t>min</w:t>
            </w:r>
            <w:r w:rsidRPr="002950E1">
              <w:rPr>
                <w:rFonts w:cs="Arial"/>
                <w:szCs w:val="24"/>
              </w:rPr>
              <w:t>.</w:t>
            </w:r>
          </w:p>
        </w:tc>
      </w:tr>
      <w:tr w:rsidR="0077569A" w:rsidRPr="008626FC" w14:paraId="10A74072" w14:textId="77777777" w:rsidTr="00342614">
        <w:trPr>
          <w:gridAfter w:val="1"/>
          <w:wAfter w:w="23" w:type="pct"/>
          <w:trHeight w:val="439"/>
        </w:trPr>
        <w:tc>
          <w:tcPr>
            <w:tcW w:w="454" w:type="pct"/>
            <w:gridSpan w:val="2"/>
          </w:tcPr>
          <w:p w14:paraId="3FF66848" w14:textId="77777777" w:rsidR="0077569A" w:rsidRPr="002950E1" w:rsidRDefault="0077569A" w:rsidP="0077569A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30" w:type="pct"/>
          </w:tcPr>
          <w:p w14:paraId="6B0B77E8" w14:textId="77777777" w:rsidR="0077569A" w:rsidRPr="002950E1" w:rsidRDefault="0077569A" w:rsidP="0077569A">
            <w:pPr>
              <w:spacing w:before="60" w:after="60"/>
              <w:ind w:left="360"/>
              <w:jc w:val="right"/>
              <w:rPr>
                <w:szCs w:val="24"/>
              </w:rPr>
            </w:pPr>
          </w:p>
        </w:tc>
        <w:tc>
          <w:tcPr>
            <w:tcW w:w="2558" w:type="pct"/>
          </w:tcPr>
          <w:p w14:paraId="3203F2BF" w14:textId="52AA7B0B" w:rsidR="0077569A" w:rsidRPr="008626FC" w:rsidRDefault="0077569A" w:rsidP="0077569A">
            <w:pPr>
              <w:widowControl w:val="0"/>
              <w:spacing w:before="60" w:after="60"/>
              <w:ind w:right="-67"/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u w:val="single"/>
                <w:lang w:val="en-GB"/>
              </w:rPr>
              <w:t>Closed session</w:t>
            </w:r>
            <w:r w:rsidRPr="002950E1">
              <w:rPr>
                <w:rFonts w:cs="Arial"/>
                <w:szCs w:val="24"/>
                <w:u w:val="single"/>
              </w:rPr>
              <w:t xml:space="preserve"> (</w:t>
            </w:r>
            <w:r>
              <w:rPr>
                <w:rFonts w:cs="Arial"/>
                <w:szCs w:val="24"/>
                <w:u w:val="single"/>
                <w:lang w:val="en-GB"/>
              </w:rPr>
              <w:t>item</w:t>
            </w:r>
            <w:r w:rsidRPr="002950E1">
              <w:rPr>
                <w:rFonts w:cs="Arial"/>
                <w:szCs w:val="24"/>
                <w:u w:val="single"/>
              </w:rPr>
              <w:t xml:space="preserve"> 9)</w:t>
            </w:r>
          </w:p>
        </w:tc>
        <w:tc>
          <w:tcPr>
            <w:tcW w:w="1068" w:type="pct"/>
          </w:tcPr>
          <w:p w14:paraId="5C845FC7" w14:textId="2158C607" w:rsidR="0077569A" w:rsidRDefault="0077569A" w:rsidP="0077569A">
            <w:pPr>
              <w:widowControl w:val="0"/>
              <w:spacing w:before="60" w:after="60"/>
              <w:rPr>
                <w:szCs w:val="24"/>
                <w:lang w:val="en-GB"/>
              </w:rPr>
            </w:pPr>
          </w:p>
        </w:tc>
        <w:tc>
          <w:tcPr>
            <w:tcW w:w="567" w:type="pct"/>
            <w:gridSpan w:val="2"/>
          </w:tcPr>
          <w:p w14:paraId="5D5B3FB1" w14:textId="1ECC5EAD" w:rsidR="0077569A" w:rsidRPr="008626FC" w:rsidRDefault="0077569A" w:rsidP="0077569A">
            <w:pPr>
              <w:widowControl w:val="0"/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</w:p>
        </w:tc>
      </w:tr>
      <w:tr w:rsidR="0077569A" w:rsidRPr="008626FC" w14:paraId="1126D40D" w14:textId="77777777" w:rsidTr="00342614">
        <w:trPr>
          <w:gridAfter w:val="1"/>
          <w:wAfter w:w="23" w:type="pct"/>
          <w:trHeight w:val="439"/>
        </w:trPr>
        <w:tc>
          <w:tcPr>
            <w:tcW w:w="454" w:type="pct"/>
            <w:gridSpan w:val="2"/>
          </w:tcPr>
          <w:p w14:paraId="407E526C" w14:textId="4903EDCE" w:rsidR="0077569A" w:rsidRPr="002950E1" w:rsidRDefault="0077569A" w:rsidP="0077569A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30" w:type="pct"/>
          </w:tcPr>
          <w:p w14:paraId="492CCBBB" w14:textId="77777777" w:rsidR="0077569A" w:rsidRPr="002950E1" w:rsidRDefault="0077569A" w:rsidP="0077569A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558" w:type="pct"/>
          </w:tcPr>
          <w:p w14:paraId="56909E3F" w14:textId="29EF7030" w:rsidR="0077569A" w:rsidRPr="008626FC" w:rsidRDefault="0077569A" w:rsidP="0077569A">
            <w:pPr>
              <w:widowControl w:val="0"/>
              <w:spacing w:before="60" w:after="60"/>
              <w:ind w:right="-67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GB"/>
              </w:rPr>
              <w:t>Election of Director of BLTP</w:t>
            </w:r>
            <w:r w:rsidRPr="00340BCD">
              <w:rPr>
                <w:rFonts w:cs="Arial"/>
                <w:szCs w:val="24"/>
                <w:lang w:val="en-US"/>
              </w:rPr>
              <w:t>:</w:t>
            </w:r>
          </w:p>
        </w:tc>
        <w:tc>
          <w:tcPr>
            <w:tcW w:w="1068" w:type="pct"/>
          </w:tcPr>
          <w:p w14:paraId="0513C483" w14:textId="61AFB7C1" w:rsidR="0077569A" w:rsidRDefault="0077569A" w:rsidP="0077569A">
            <w:pPr>
              <w:widowControl w:val="0"/>
              <w:spacing w:before="60" w:after="6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</w:t>
            </w:r>
            <w:r w:rsidRPr="002950E1">
              <w:rPr>
                <w:szCs w:val="24"/>
              </w:rPr>
              <w:t>. </w:t>
            </w:r>
            <w:r>
              <w:rPr>
                <w:szCs w:val="24"/>
                <w:lang w:val="en-GB"/>
              </w:rPr>
              <w:t>Kilin</w:t>
            </w:r>
          </w:p>
        </w:tc>
        <w:tc>
          <w:tcPr>
            <w:tcW w:w="567" w:type="pct"/>
            <w:gridSpan w:val="2"/>
          </w:tcPr>
          <w:p w14:paraId="62667F19" w14:textId="2D294A8B" w:rsidR="0077569A" w:rsidRPr="008626FC" w:rsidRDefault="0077569A" w:rsidP="0077569A">
            <w:pPr>
              <w:widowControl w:val="0"/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 w:rsidRPr="002950E1">
              <w:rPr>
                <w:rFonts w:cs="Arial"/>
                <w:szCs w:val="24"/>
              </w:rPr>
              <w:t xml:space="preserve">30 </w:t>
            </w:r>
            <w:r>
              <w:rPr>
                <w:rFonts w:cs="Arial"/>
                <w:szCs w:val="24"/>
                <w:lang w:val="en-GB"/>
              </w:rPr>
              <w:t>min</w:t>
            </w:r>
            <w:r w:rsidRPr="002950E1">
              <w:rPr>
                <w:rFonts w:cs="Arial"/>
                <w:szCs w:val="24"/>
              </w:rPr>
              <w:t>.</w:t>
            </w:r>
          </w:p>
        </w:tc>
      </w:tr>
      <w:tr w:rsidR="0077569A" w:rsidRPr="008626FC" w14:paraId="6E2292C6" w14:textId="77777777" w:rsidTr="00342614">
        <w:trPr>
          <w:gridAfter w:val="1"/>
          <w:wAfter w:w="23" w:type="pct"/>
          <w:trHeight w:val="439"/>
        </w:trPr>
        <w:tc>
          <w:tcPr>
            <w:tcW w:w="454" w:type="pct"/>
            <w:gridSpan w:val="2"/>
          </w:tcPr>
          <w:p w14:paraId="48142139" w14:textId="77777777" w:rsidR="0077569A" w:rsidRPr="002950E1" w:rsidRDefault="0077569A" w:rsidP="0077569A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30" w:type="pct"/>
          </w:tcPr>
          <w:p w14:paraId="474B5961" w14:textId="77777777" w:rsidR="0077569A" w:rsidRPr="002950E1" w:rsidRDefault="0077569A" w:rsidP="0077569A">
            <w:pPr>
              <w:spacing w:before="60" w:after="60"/>
              <w:ind w:left="360"/>
              <w:jc w:val="right"/>
              <w:rPr>
                <w:szCs w:val="24"/>
              </w:rPr>
            </w:pPr>
          </w:p>
        </w:tc>
        <w:tc>
          <w:tcPr>
            <w:tcW w:w="2558" w:type="pct"/>
          </w:tcPr>
          <w:p w14:paraId="30B0B7A1" w14:textId="30253F57" w:rsidR="0077569A" w:rsidRPr="00EF568A" w:rsidRDefault="0077569A" w:rsidP="0077569A">
            <w:pPr>
              <w:numPr>
                <w:ilvl w:val="0"/>
                <w:numId w:val="24"/>
              </w:numPr>
              <w:tabs>
                <w:tab w:val="num" w:pos="357"/>
              </w:tabs>
              <w:spacing w:before="60" w:after="60"/>
              <w:ind w:left="357" w:hanging="357"/>
              <w:rPr>
                <w:rFonts w:cs="Arial"/>
                <w:szCs w:val="24"/>
                <w:lang w:val="en-US"/>
              </w:rPr>
            </w:pPr>
            <w:r w:rsidRPr="00EF568A">
              <w:rPr>
                <w:rFonts w:cs="Arial"/>
                <w:szCs w:val="24"/>
                <w:lang w:val="en-US"/>
              </w:rPr>
              <w:t>recommendations of the Election Committee</w:t>
            </w:r>
          </w:p>
        </w:tc>
        <w:tc>
          <w:tcPr>
            <w:tcW w:w="1068" w:type="pct"/>
          </w:tcPr>
          <w:p w14:paraId="068169B8" w14:textId="1D6DA276" w:rsidR="0077569A" w:rsidRDefault="0077569A" w:rsidP="0077569A">
            <w:pPr>
              <w:widowControl w:val="0"/>
              <w:spacing w:before="60" w:after="60"/>
              <w:rPr>
                <w:szCs w:val="24"/>
                <w:lang w:val="en-GB"/>
              </w:rPr>
            </w:pPr>
            <w:r>
              <w:rPr>
                <w:szCs w:val="24"/>
                <w:lang w:val="en-US"/>
              </w:rPr>
              <w:t>Election Committee</w:t>
            </w:r>
          </w:p>
        </w:tc>
        <w:tc>
          <w:tcPr>
            <w:tcW w:w="567" w:type="pct"/>
            <w:gridSpan w:val="2"/>
          </w:tcPr>
          <w:p w14:paraId="2DC15D3C" w14:textId="77777777" w:rsidR="0077569A" w:rsidRPr="008626FC" w:rsidRDefault="0077569A" w:rsidP="0077569A">
            <w:pPr>
              <w:widowControl w:val="0"/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</w:p>
        </w:tc>
      </w:tr>
      <w:tr w:rsidR="0077569A" w:rsidRPr="008626FC" w14:paraId="73D148F8" w14:textId="77777777" w:rsidTr="00342614">
        <w:trPr>
          <w:gridAfter w:val="1"/>
          <w:wAfter w:w="23" w:type="pct"/>
          <w:trHeight w:val="439"/>
        </w:trPr>
        <w:tc>
          <w:tcPr>
            <w:tcW w:w="454" w:type="pct"/>
            <w:gridSpan w:val="2"/>
          </w:tcPr>
          <w:p w14:paraId="5B778E8B" w14:textId="77777777" w:rsidR="0077569A" w:rsidRPr="002950E1" w:rsidRDefault="0077569A" w:rsidP="0077569A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30" w:type="pct"/>
          </w:tcPr>
          <w:p w14:paraId="14A43EDE" w14:textId="77777777" w:rsidR="0077569A" w:rsidRPr="002950E1" w:rsidRDefault="0077569A" w:rsidP="0077569A">
            <w:pPr>
              <w:spacing w:before="60" w:after="60"/>
              <w:ind w:left="360"/>
              <w:jc w:val="right"/>
              <w:rPr>
                <w:szCs w:val="24"/>
              </w:rPr>
            </w:pPr>
          </w:p>
        </w:tc>
        <w:tc>
          <w:tcPr>
            <w:tcW w:w="2558" w:type="pct"/>
          </w:tcPr>
          <w:p w14:paraId="7C0C925A" w14:textId="20305B40" w:rsidR="0077569A" w:rsidRPr="0077569A" w:rsidRDefault="00344E87" w:rsidP="0077569A">
            <w:pPr>
              <w:numPr>
                <w:ilvl w:val="0"/>
                <w:numId w:val="24"/>
              </w:numPr>
              <w:tabs>
                <w:tab w:val="num" w:pos="357"/>
              </w:tabs>
              <w:spacing w:before="60" w:after="60"/>
              <w:ind w:left="357" w:hanging="35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>presentation</w:t>
            </w:r>
            <w:r w:rsidR="0077569A" w:rsidRPr="0077569A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  <w:lang w:val="en-US"/>
              </w:rPr>
              <w:t>by</w:t>
            </w:r>
            <w:r w:rsidR="0077569A" w:rsidRPr="0077569A">
              <w:rPr>
                <w:rFonts w:cs="Arial"/>
                <w:szCs w:val="24"/>
              </w:rPr>
              <w:t xml:space="preserve"> the </w:t>
            </w:r>
            <w:r>
              <w:rPr>
                <w:rFonts w:cs="Arial"/>
                <w:szCs w:val="24"/>
                <w:lang w:val="en-US"/>
              </w:rPr>
              <w:t>candidate</w:t>
            </w:r>
          </w:p>
        </w:tc>
        <w:tc>
          <w:tcPr>
            <w:tcW w:w="1068" w:type="pct"/>
          </w:tcPr>
          <w:p w14:paraId="09578062" w14:textId="30F0C4D8" w:rsidR="0077569A" w:rsidRDefault="00344E87" w:rsidP="0077569A">
            <w:pPr>
              <w:widowControl w:val="0"/>
              <w:spacing w:before="60" w:after="6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D. Kazakov</w:t>
            </w:r>
          </w:p>
        </w:tc>
        <w:tc>
          <w:tcPr>
            <w:tcW w:w="567" w:type="pct"/>
            <w:gridSpan w:val="2"/>
          </w:tcPr>
          <w:p w14:paraId="7CE4E279" w14:textId="775B98AD" w:rsidR="0077569A" w:rsidRPr="008626FC" w:rsidRDefault="00344E87" w:rsidP="0077569A">
            <w:pPr>
              <w:widowControl w:val="0"/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10 min.</w:t>
            </w:r>
          </w:p>
        </w:tc>
      </w:tr>
      <w:tr w:rsidR="0077569A" w:rsidRPr="008626FC" w14:paraId="385F3B2B" w14:textId="77777777" w:rsidTr="00342614">
        <w:trPr>
          <w:gridAfter w:val="1"/>
          <w:wAfter w:w="23" w:type="pct"/>
          <w:trHeight w:val="439"/>
        </w:trPr>
        <w:tc>
          <w:tcPr>
            <w:tcW w:w="454" w:type="pct"/>
            <w:gridSpan w:val="2"/>
          </w:tcPr>
          <w:p w14:paraId="37B9EFD8" w14:textId="77777777" w:rsidR="0077569A" w:rsidRPr="002950E1" w:rsidRDefault="0077569A" w:rsidP="0077569A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30" w:type="pct"/>
          </w:tcPr>
          <w:p w14:paraId="733308E8" w14:textId="77777777" w:rsidR="0077569A" w:rsidRPr="002950E1" w:rsidRDefault="0077569A" w:rsidP="0077569A">
            <w:pPr>
              <w:spacing w:before="60" w:after="60"/>
              <w:ind w:left="360"/>
              <w:jc w:val="right"/>
              <w:rPr>
                <w:szCs w:val="24"/>
              </w:rPr>
            </w:pPr>
          </w:p>
        </w:tc>
        <w:tc>
          <w:tcPr>
            <w:tcW w:w="2558" w:type="pct"/>
          </w:tcPr>
          <w:p w14:paraId="07E9AB83" w14:textId="3A9BEF4D" w:rsidR="0077569A" w:rsidRPr="0077569A" w:rsidRDefault="00344E87" w:rsidP="0077569A">
            <w:pPr>
              <w:numPr>
                <w:ilvl w:val="0"/>
                <w:numId w:val="24"/>
              </w:numPr>
              <w:tabs>
                <w:tab w:val="num" w:pos="357"/>
              </w:tabs>
              <w:spacing w:before="60" w:after="60"/>
              <w:ind w:left="357" w:hanging="35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>discussion</w:t>
            </w:r>
            <w:r w:rsidR="0077569A" w:rsidRPr="0077569A">
              <w:rPr>
                <w:rFonts w:cs="Arial"/>
                <w:szCs w:val="24"/>
              </w:rPr>
              <w:t xml:space="preserve"> of the </w:t>
            </w:r>
            <w:r>
              <w:rPr>
                <w:rFonts w:cs="Arial"/>
                <w:szCs w:val="24"/>
                <w:lang w:val="en-US"/>
              </w:rPr>
              <w:t>candidate</w:t>
            </w:r>
          </w:p>
        </w:tc>
        <w:tc>
          <w:tcPr>
            <w:tcW w:w="1068" w:type="pct"/>
          </w:tcPr>
          <w:p w14:paraId="2A65848D" w14:textId="77777777" w:rsidR="0077569A" w:rsidRDefault="0077569A" w:rsidP="0077569A">
            <w:pPr>
              <w:widowControl w:val="0"/>
              <w:spacing w:before="60" w:after="60"/>
              <w:rPr>
                <w:szCs w:val="24"/>
                <w:lang w:val="en-GB"/>
              </w:rPr>
            </w:pPr>
          </w:p>
        </w:tc>
        <w:tc>
          <w:tcPr>
            <w:tcW w:w="567" w:type="pct"/>
            <w:gridSpan w:val="2"/>
          </w:tcPr>
          <w:p w14:paraId="139AE566" w14:textId="77777777" w:rsidR="0077569A" w:rsidRPr="008626FC" w:rsidRDefault="0077569A" w:rsidP="0077569A">
            <w:pPr>
              <w:widowControl w:val="0"/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</w:p>
        </w:tc>
      </w:tr>
      <w:tr w:rsidR="0077569A" w:rsidRPr="00BF5F39" w14:paraId="20DA4FC1" w14:textId="77777777" w:rsidTr="00342614">
        <w:trPr>
          <w:gridAfter w:val="1"/>
          <w:wAfter w:w="23" w:type="pct"/>
          <w:trHeight w:val="439"/>
        </w:trPr>
        <w:tc>
          <w:tcPr>
            <w:tcW w:w="454" w:type="pct"/>
            <w:gridSpan w:val="2"/>
          </w:tcPr>
          <w:p w14:paraId="0A8596A4" w14:textId="77777777" w:rsidR="0077569A" w:rsidRPr="002950E1" w:rsidRDefault="0077569A" w:rsidP="0077569A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30" w:type="pct"/>
          </w:tcPr>
          <w:p w14:paraId="41F0D191" w14:textId="77777777" w:rsidR="0077569A" w:rsidRPr="002950E1" w:rsidRDefault="0077569A" w:rsidP="0077569A">
            <w:pPr>
              <w:spacing w:before="60" w:after="60"/>
              <w:ind w:left="360"/>
              <w:jc w:val="right"/>
              <w:rPr>
                <w:szCs w:val="24"/>
              </w:rPr>
            </w:pPr>
          </w:p>
        </w:tc>
        <w:tc>
          <w:tcPr>
            <w:tcW w:w="2558" w:type="pct"/>
          </w:tcPr>
          <w:p w14:paraId="4EA48629" w14:textId="4719DDF8" w:rsidR="0077569A" w:rsidRPr="00EF568A" w:rsidRDefault="0077569A" w:rsidP="0077569A">
            <w:pPr>
              <w:numPr>
                <w:ilvl w:val="0"/>
                <w:numId w:val="24"/>
              </w:numPr>
              <w:tabs>
                <w:tab w:val="num" w:pos="357"/>
              </w:tabs>
              <w:spacing w:before="60" w:after="60"/>
              <w:ind w:left="357" w:hanging="357"/>
              <w:rPr>
                <w:rFonts w:cs="Arial"/>
                <w:szCs w:val="24"/>
                <w:lang w:val="en-US"/>
              </w:rPr>
            </w:pPr>
            <w:r w:rsidRPr="00EF568A">
              <w:rPr>
                <w:rFonts w:cs="Arial"/>
                <w:szCs w:val="24"/>
                <w:lang w:val="en-US"/>
              </w:rPr>
              <w:t>voting, counting of votes, announcement of the voting results</w:t>
            </w:r>
          </w:p>
        </w:tc>
        <w:tc>
          <w:tcPr>
            <w:tcW w:w="1068" w:type="pct"/>
          </w:tcPr>
          <w:p w14:paraId="18BBAE9C" w14:textId="77777777" w:rsidR="0077569A" w:rsidRDefault="0077569A" w:rsidP="0077569A">
            <w:pPr>
              <w:widowControl w:val="0"/>
              <w:spacing w:before="60" w:after="60"/>
              <w:rPr>
                <w:szCs w:val="24"/>
                <w:lang w:val="en-GB"/>
              </w:rPr>
            </w:pPr>
          </w:p>
        </w:tc>
        <w:tc>
          <w:tcPr>
            <w:tcW w:w="567" w:type="pct"/>
            <w:gridSpan w:val="2"/>
          </w:tcPr>
          <w:p w14:paraId="732656BC" w14:textId="77777777" w:rsidR="0077569A" w:rsidRPr="008626FC" w:rsidRDefault="0077569A" w:rsidP="0077569A">
            <w:pPr>
              <w:widowControl w:val="0"/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</w:p>
        </w:tc>
      </w:tr>
      <w:tr w:rsidR="0077569A" w:rsidRPr="0077569A" w14:paraId="7D71BCB0" w14:textId="77777777" w:rsidTr="00342614">
        <w:trPr>
          <w:gridAfter w:val="1"/>
          <w:wAfter w:w="23" w:type="pct"/>
          <w:trHeight w:val="439"/>
        </w:trPr>
        <w:tc>
          <w:tcPr>
            <w:tcW w:w="454" w:type="pct"/>
            <w:gridSpan w:val="2"/>
          </w:tcPr>
          <w:p w14:paraId="7D0A22F4" w14:textId="77777777" w:rsidR="0077569A" w:rsidRPr="0077569A" w:rsidRDefault="0077569A" w:rsidP="0077569A">
            <w:pPr>
              <w:widowControl w:val="0"/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330" w:type="pct"/>
          </w:tcPr>
          <w:p w14:paraId="08EBF3EA" w14:textId="77777777" w:rsidR="0077569A" w:rsidRPr="0077569A" w:rsidRDefault="0077569A" w:rsidP="0077569A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2558" w:type="pct"/>
          </w:tcPr>
          <w:p w14:paraId="5EF9027E" w14:textId="52C4B3D8" w:rsidR="0077569A" w:rsidRPr="008626FC" w:rsidRDefault="0077569A" w:rsidP="0077569A">
            <w:pPr>
              <w:widowControl w:val="0"/>
              <w:spacing w:before="60" w:after="60"/>
              <w:ind w:right="-67"/>
              <w:rPr>
                <w:rFonts w:cs="Arial"/>
                <w:szCs w:val="24"/>
                <w:lang w:val="en-US"/>
              </w:rPr>
            </w:pPr>
            <w:r w:rsidRPr="0077569A">
              <w:rPr>
                <w:rStyle w:val="layout"/>
                <w:lang w:val="en-US"/>
              </w:rPr>
              <w:t xml:space="preserve">On the </w:t>
            </w:r>
            <w:r>
              <w:rPr>
                <w:szCs w:val="24"/>
                <w:lang w:val="en-US"/>
              </w:rPr>
              <w:t>Director of the Veksler and Baldin Laboratory of High Energy Physics (VBLHEP) and Deputy Directors of VBLHEP</w:t>
            </w:r>
          </w:p>
        </w:tc>
        <w:tc>
          <w:tcPr>
            <w:tcW w:w="1068" w:type="pct"/>
          </w:tcPr>
          <w:p w14:paraId="11E1753E" w14:textId="190DD61F" w:rsidR="0077569A" w:rsidRDefault="0077569A" w:rsidP="0077569A">
            <w:pPr>
              <w:widowControl w:val="0"/>
              <w:spacing w:before="60" w:after="60"/>
              <w:rPr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G</w:t>
            </w:r>
            <w:r w:rsidRPr="002950E1">
              <w:rPr>
                <w:rFonts w:cs="Arial"/>
                <w:szCs w:val="24"/>
              </w:rPr>
              <w:t>. </w:t>
            </w:r>
            <w:r>
              <w:rPr>
                <w:rFonts w:cs="Arial"/>
                <w:szCs w:val="24"/>
                <w:lang w:val="en-GB"/>
              </w:rPr>
              <w:t>Trubnikov</w:t>
            </w:r>
          </w:p>
        </w:tc>
        <w:tc>
          <w:tcPr>
            <w:tcW w:w="567" w:type="pct"/>
            <w:gridSpan w:val="2"/>
          </w:tcPr>
          <w:p w14:paraId="115B7A5B" w14:textId="36FC0C30" w:rsidR="0077569A" w:rsidRPr="008626FC" w:rsidRDefault="00F331AE" w:rsidP="0077569A">
            <w:pPr>
              <w:widowControl w:val="0"/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  <w:r w:rsidRPr="002950E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min</w:t>
            </w:r>
            <w:r w:rsidRPr="002950E1">
              <w:rPr>
                <w:szCs w:val="24"/>
                <w:lang w:val="en-US"/>
              </w:rPr>
              <w:t>.</w:t>
            </w:r>
          </w:p>
        </w:tc>
      </w:tr>
      <w:tr w:rsidR="0077569A" w:rsidRPr="0077569A" w14:paraId="59708F32" w14:textId="77777777" w:rsidTr="00342614">
        <w:trPr>
          <w:gridAfter w:val="1"/>
          <w:wAfter w:w="23" w:type="pct"/>
          <w:trHeight w:val="439"/>
        </w:trPr>
        <w:tc>
          <w:tcPr>
            <w:tcW w:w="454" w:type="pct"/>
            <w:gridSpan w:val="2"/>
          </w:tcPr>
          <w:p w14:paraId="1FA49DD3" w14:textId="77777777" w:rsidR="0077569A" w:rsidRPr="0077569A" w:rsidRDefault="0077569A" w:rsidP="0077569A">
            <w:pPr>
              <w:widowControl w:val="0"/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330" w:type="pct"/>
          </w:tcPr>
          <w:p w14:paraId="09477369" w14:textId="77777777" w:rsidR="0077569A" w:rsidRPr="0077569A" w:rsidRDefault="0077569A" w:rsidP="0077569A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2558" w:type="pct"/>
          </w:tcPr>
          <w:p w14:paraId="152328C3" w14:textId="7104F388" w:rsidR="0077569A" w:rsidRPr="008626FC" w:rsidRDefault="0077569A" w:rsidP="0077569A">
            <w:pPr>
              <w:widowControl w:val="0"/>
              <w:spacing w:before="60" w:after="60"/>
              <w:ind w:right="-67"/>
              <w:rPr>
                <w:rFonts w:cs="Arial"/>
                <w:szCs w:val="24"/>
                <w:lang w:val="en-US"/>
              </w:rPr>
            </w:pPr>
            <w:r>
              <w:rPr>
                <w:szCs w:val="24"/>
                <w:lang w:val="en-GB"/>
              </w:rPr>
              <w:t>Announcement</w:t>
            </w:r>
            <w:r w:rsidRPr="00A951A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of</w:t>
            </w:r>
            <w:r w:rsidRPr="00A951A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vacancies</w:t>
            </w:r>
            <w:r w:rsidRPr="00A951A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of</w:t>
            </w:r>
            <w:r w:rsidRPr="00A951A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positions</w:t>
            </w:r>
            <w:r w:rsidRPr="00A951A7">
              <w:rPr>
                <w:szCs w:val="24"/>
                <w:lang w:val="en-US"/>
              </w:rPr>
              <w:t xml:space="preserve"> </w:t>
            </w:r>
            <w:r w:rsidR="00FD202F">
              <w:rPr>
                <w:szCs w:val="24"/>
                <w:lang w:val="en-US"/>
              </w:rPr>
              <w:br/>
            </w:r>
            <w:r>
              <w:rPr>
                <w:szCs w:val="24"/>
                <w:lang w:val="en-GB"/>
              </w:rPr>
              <w:t>in</w:t>
            </w:r>
            <w:r w:rsidRPr="00A951A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the</w:t>
            </w:r>
            <w:r w:rsidRPr="00A951A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directorates of JINR Laboratories</w:t>
            </w:r>
          </w:p>
        </w:tc>
        <w:tc>
          <w:tcPr>
            <w:tcW w:w="1068" w:type="pct"/>
          </w:tcPr>
          <w:p w14:paraId="00DF7B5D" w14:textId="330CBA61" w:rsidR="0077569A" w:rsidRDefault="0077569A" w:rsidP="0077569A">
            <w:pPr>
              <w:widowControl w:val="0"/>
              <w:spacing w:before="60" w:after="60"/>
              <w:rPr>
                <w:szCs w:val="24"/>
                <w:lang w:val="en-GB"/>
              </w:rPr>
            </w:pPr>
            <w:r>
              <w:rPr>
                <w:rFonts w:cs="Arial"/>
                <w:szCs w:val="24"/>
                <w:lang w:val="en-US"/>
              </w:rPr>
              <w:t>G</w:t>
            </w:r>
            <w:r w:rsidRPr="002950E1">
              <w:rPr>
                <w:rFonts w:cs="Arial"/>
                <w:szCs w:val="24"/>
                <w:lang w:val="en-US"/>
              </w:rPr>
              <w:t>. </w:t>
            </w:r>
            <w:r>
              <w:rPr>
                <w:rFonts w:cs="Arial"/>
                <w:szCs w:val="24"/>
                <w:lang w:val="en-US"/>
              </w:rPr>
              <w:t>Trubnikov</w:t>
            </w:r>
          </w:p>
        </w:tc>
        <w:tc>
          <w:tcPr>
            <w:tcW w:w="567" w:type="pct"/>
            <w:gridSpan w:val="2"/>
          </w:tcPr>
          <w:p w14:paraId="188C4CF2" w14:textId="0A56E3D9" w:rsidR="0077569A" w:rsidRPr="008626FC" w:rsidRDefault="0077569A" w:rsidP="0077569A">
            <w:pPr>
              <w:widowControl w:val="0"/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 w:rsidRPr="002950E1">
              <w:rPr>
                <w:szCs w:val="24"/>
                <w:lang w:val="en-US"/>
              </w:rPr>
              <w:t xml:space="preserve">5 </w:t>
            </w:r>
            <w:r>
              <w:rPr>
                <w:szCs w:val="24"/>
                <w:lang w:val="en-US"/>
              </w:rPr>
              <w:t>min</w:t>
            </w:r>
            <w:r w:rsidRPr="002950E1">
              <w:rPr>
                <w:szCs w:val="24"/>
                <w:lang w:val="en-US"/>
              </w:rPr>
              <w:t>.</w:t>
            </w:r>
          </w:p>
        </w:tc>
      </w:tr>
    </w:tbl>
    <w:p w14:paraId="4A6978F5" w14:textId="415C3AC4" w:rsidR="005B01F8" w:rsidRPr="008626FC" w:rsidRDefault="005B01F8" w:rsidP="002950E1">
      <w:pPr>
        <w:spacing w:before="60" w:after="60"/>
        <w:rPr>
          <w:szCs w:val="24"/>
          <w:lang w:val="en-US"/>
        </w:rPr>
      </w:pPr>
      <w:r w:rsidRPr="008626FC">
        <w:rPr>
          <w:szCs w:val="24"/>
          <w:lang w:val="en-US"/>
        </w:rPr>
        <w:br w:type="page"/>
      </w:r>
    </w:p>
    <w:tbl>
      <w:tblPr>
        <w:tblpPr w:leftFromText="180" w:rightFromText="180" w:vertAnchor="text" w:horzAnchor="margin" w:tblpY="-142"/>
        <w:tblW w:w="5133" w:type="pct"/>
        <w:tblLook w:val="04A0" w:firstRow="1" w:lastRow="0" w:firstColumn="1" w:lastColumn="0" w:noHBand="0" w:noVBand="1"/>
      </w:tblPr>
      <w:tblGrid>
        <w:gridCol w:w="4621"/>
        <w:gridCol w:w="5553"/>
      </w:tblGrid>
      <w:tr w:rsidR="00F331AE" w:rsidRPr="002950E1" w14:paraId="18BBE35B" w14:textId="77777777" w:rsidTr="00F331AE">
        <w:tc>
          <w:tcPr>
            <w:tcW w:w="2271" w:type="pct"/>
          </w:tcPr>
          <w:p w14:paraId="69BB34FF" w14:textId="77777777" w:rsidR="00F331AE" w:rsidRPr="00BC5E41" w:rsidRDefault="00F331AE" w:rsidP="00F331AE">
            <w:pPr>
              <w:spacing w:before="60" w:after="60"/>
              <w:rPr>
                <w:b/>
                <w:szCs w:val="24"/>
                <w:lang w:val="en-GB"/>
              </w:rPr>
            </w:pPr>
            <w:r w:rsidRPr="002950E1">
              <w:rPr>
                <w:b/>
                <w:i/>
                <w:szCs w:val="24"/>
              </w:rPr>
              <w:lastRenderedPageBreak/>
              <w:t xml:space="preserve">30 </w:t>
            </w:r>
            <w:r>
              <w:rPr>
                <w:b/>
                <w:i/>
                <w:szCs w:val="24"/>
                <w:lang w:val="en-GB"/>
              </w:rPr>
              <w:t>September</w:t>
            </w:r>
            <w:r w:rsidRPr="002950E1">
              <w:rPr>
                <w:b/>
                <w:i/>
                <w:szCs w:val="24"/>
              </w:rPr>
              <w:t xml:space="preserve"> 2022, </w:t>
            </w:r>
            <w:r>
              <w:rPr>
                <w:b/>
                <w:i/>
                <w:szCs w:val="24"/>
                <w:lang w:val="en-GB"/>
              </w:rPr>
              <w:t>Friday</w:t>
            </w:r>
          </w:p>
        </w:tc>
        <w:tc>
          <w:tcPr>
            <w:tcW w:w="2729" w:type="pct"/>
          </w:tcPr>
          <w:p w14:paraId="4DED03E9" w14:textId="77777777" w:rsidR="00F331AE" w:rsidRPr="002950E1" w:rsidRDefault="00F331AE" w:rsidP="00F331AE">
            <w:pPr>
              <w:pStyle w:val="30"/>
              <w:tabs>
                <w:tab w:val="left" w:pos="5245"/>
              </w:tabs>
              <w:spacing w:before="60" w:after="60"/>
              <w:ind w:left="5529" w:hanging="5529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5A32DE7E" w14:textId="153E8EA1" w:rsidR="00342614" w:rsidRPr="0077569A" w:rsidRDefault="00342614">
      <w:pPr>
        <w:rPr>
          <w:lang w:val="en-US"/>
        </w:rPr>
      </w:pPr>
    </w:p>
    <w:tbl>
      <w:tblPr>
        <w:tblW w:w="5132" w:type="pct"/>
        <w:tblInd w:w="3" w:type="dxa"/>
        <w:tblLayout w:type="fixed"/>
        <w:tblLook w:val="0000" w:firstRow="0" w:lastRow="0" w:firstColumn="0" w:lastColumn="0" w:noHBand="0" w:noVBand="0"/>
      </w:tblPr>
      <w:tblGrid>
        <w:gridCol w:w="867"/>
        <w:gridCol w:w="655"/>
        <w:gridCol w:w="4966"/>
        <w:gridCol w:w="2268"/>
        <w:gridCol w:w="1416"/>
      </w:tblGrid>
      <w:tr w:rsidR="00342614" w:rsidRPr="004E4A79" w14:paraId="009F02AD" w14:textId="77777777" w:rsidTr="00F331AE">
        <w:tc>
          <w:tcPr>
            <w:tcW w:w="426" w:type="pct"/>
          </w:tcPr>
          <w:p w14:paraId="43B4053C" w14:textId="7A7D0EB6" w:rsidR="00342614" w:rsidRPr="0077569A" w:rsidRDefault="00F331AE" w:rsidP="00342614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  <w:r w:rsidRPr="00F331AE">
              <w:rPr>
                <w:i/>
                <w:szCs w:val="24"/>
              </w:rPr>
              <w:t>1</w:t>
            </w:r>
            <w:r w:rsidR="00983599">
              <w:rPr>
                <w:i/>
                <w:szCs w:val="24"/>
                <w:lang w:val="en-US"/>
              </w:rPr>
              <w:t>1</w:t>
            </w:r>
            <w:r w:rsidRPr="00F331AE">
              <w:rPr>
                <w:i/>
                <w:szCs w:val="24"/>
              </w:rPr>
              <w:t>.00</w:t>
            </w:r>
          </w:p>
        </w:tc>
        <w:tc>
          <w:tcPr>
            <w:tcW w:w="322" w:type="pct"/>
          </w:tcPr>
          <w:p w14:paraId="6C399F1E" w14:textId="4AC6EE30" w:rsidR="00342614" w:rsidRPr="00F331AE" w:rsidRDefault="00342614" w:rsidP="00F331AE">
            <w:pPr>
              <w:pStyle w:val="a9"/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2441" w:type="pct"/>
          </w:tcPr>
          <w:p w14:paraId="799A374F" w14:textId="164B3C02" w:rsidR="00342614" w:rsidRPr="0030197A" w:rsidRDefault="00641E8B" w:rsidP="00342614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Scientific report</w:t>
            </w:r>
            <w:r w:rsidR="0030197A" w:rsidRPr="0030197A">
              <w:rPr>
                <w:rFonts w:cs="Arial"/>
                <w:szCs w:val="24"/>
                <w:lang w:val="en-US"/>
              </w:rPr>
              <w:t xml:space="preserve"> </w:t>
            </w:r>
            <w:r w:rsidR="0030197A">
              <w:rPr>
                <w:rFonts w:cs="Arial"/>
                <w:szCs w:val="24"/>
                <w:lang w:val="en-US"/>
              </w:rPr>
              <w:t>“Experimental program</w:t>
            </w:r>
            <w:r w:rsidR="0064138E">
              <w:rPr>
                <w:rFonts w:cs="Arial"/>
                <w:szCs w:val="24"/>
                <w:lang w:val="en-US"/>
              </w:rPr>
              <w:t>me</w:t>
            </w:r>
            <w:r w:rsidR="0030197A">
              <w:rPr>
                <w:rFonts w:cs="Arial"/>
                <w:szCs w:val="24"/>
                <w:lang w:val="en-US"/>
              </w:rPr>
              <w:t xml:space="preserve"> at MPD”</w:t>
            </w:r>
          </w:p>
        </w:tc>
        <w:tc>
          <w:tcPr>
            <w:tcW w:w="1115" w:type="pct"/>
          </w:tcPr>
          <w:p w14:paraId="2C48C3D1" w14:textId="4710DD63" w:rsidR="00342614" w:rsidRPr="005645FD" w:rsidRDefault="00641E8B" w:rsidP="00342614">
            <w:pPr>
              <w:spacing w:before="60" w:after="60"/>
              <w:rPr>
                <w:szCs w:val="24"/>
                <w:lang w:val="en-US"/>
              </w:rPr>
            </w:pPr>
            <w:r>
              <w:rPr>
                <w:rFonts w:cs="Arial"/>
                <w:szCs w:val="24"/>
                <w:lang w:val="en-GB"/>
              </w:rPr>
              <w:t>V. Ryabov</w:t>
            </w:r>
          </w:p>
        </w:tc>
        <w:tc>
          <w:tcPr>
            <w:tcW w:w="696" w:type="pct"/>
          </w:tcPr>
          <w:p w14:paraId="7E8CF4F9" w14:textId="67192D76" w:rsidR="00342614" w:rsidRPr="005645FD" w:rsidRDefault="00641E8B" w:rsidP="00342614">
            <w:pPr>
              <w:spacing w:before="60" w:after="60"/>
              <w:jc w:val="right"/>
              <w:rPr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30</w:t>
            </w:r>
            <w:r w:rsidR="00342614">
              <w:rPr>
                <w:rFonts w:cs="Arial"/>
                <w:szCs w:val="24"/>
                <w:lang w:val="en-US"/>
              </w:rPr>
              <w:t xml:space="preserve"> min.</w:t>
            </w:r>
          </w:p>
        </w:tc>
      </w:tr>
      <w:tr w:rsidR="00641E8B" w:rsidRPr="004E4A79" w14:paraId="0C47EF9C" w14:textId="77777777" w:rsidTr="000E3342">
        <w:tc>
          <w:tcPr>
            <w:tcW w:w="426" w:type="pct"/>
          </w:tcPr>
          <w:p w14:paraId="3E17E793" w14:textId="2CC1F4CE" w:rsidR="00641E8B" w:rsidRPr="0077569A" w:rsidRDefault="00641E8B" w:rsidP="000E3342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322" w:type="pct"/>
          </w:tcPr>
          <w:p w14:paraId="361BD6A8" w14:textId="77777777" w:rsidR="00641E8B" w:rsidRPr="00F331AE" w:rsidRDefault="00641E8B" w:rsidP="00641E8B">
            <w:pPr>
              <w:pStyle w:val="a9"/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2441" w:type="pct"/>
          </w:tcPr>
          <w:p w14:paraId="6506C638" w14:textId="77777777" w:rsidR="00641E8B" w:rsidRDefault="00641E8B" w:rsidP="000E3342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Activities of the JINR Programme Advisory Committees in 2023 and proposals for changes in their m</w:t>
            </w:r>
            <w:r w:rsidRPr="004A5AC4">
              <w:rPr>
                <w:rFonts w:cs="Arial"/>
                <w:szCs w:val="24"/>
                <w:lang w:val="en-US"/>
              </w:rPr>
              <w:t>emberships</w:t>
            </w:r>
          </w:p>
        </w:tc>
        <w:tc>
          <w:tcPr>
            <w:tcW w:w="1115" w:type="pct"/>
          </w:tcPr>
          <w:p w14:paraId="4FEF2E5B" w14:textId="77777777" w:rsidR="00641E8B" w:rsidRPr="005645FD" w:rsidRDefault="00641E8B" w:rsidP="000E3342">
            <w:pPr>
              <w:spacing w:before="60" w:after="60"/>
              <w:rPr>
                <w:szCs w:val="24"/>
                <w:lang w:val="en-US"/>
              </w:rPr>
            </w:pPr>
            <w:r>
              <w:rPr>
                <w:rFonts w:cs="Arial"/>
                <w:szCs w:val="24"/>
                <w:lang w:val="en-GB"/>
              </w:rPr>
              <w:t>G</w:t>
            </w:r>
            <w:r w:rsidRPr="002950E1">
              <w:rPr>
                <w:rFonts w:cs="Arial"/>
                <w:szCs w:val="24"/>
              </w:rPr>
              <w:t>. </w:t>
            </w:r>
            <w:r>
              <w:rPr>
                <w:rFonts w:cs="Arial"/>
                <w:szCs w:val="24"/>
                <w:lang w:val="en-GB"/>
              </w:rPr>
              <w:t>Trubnikov</w:t>
            </w:r>
          </w:p>
        </w:tc>
        <w:tc>
          <w:tcPr>
            <w:tcW w:w="696" w:type="pct"/>
          </w:tcPr>
          <w:p w14:paraId="25D234FF" w14:textId="0268E808" w:rsidR="00641E8B" w:rsidRPr="005645FD" w:rsidRDefault="0030197A" w:rsidP="000E3342">
            <w:pPr>
              <w:spacing w:before="60" w:after="60"/>
              <w:jc w:val="right"/>
              <w:rPr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1</w:t>
            </w:r>
            <w:r w:rsidR="00641E8B">
              <w:rPr>
                <w:rFonts w:cs="Arial"/>
                <w:szCs w:val="24"/>
                <w:lang w:val="en-US"/>
              </w:rPr>
              <w:t>5 min.</w:t>
            </w:r>
          </w:p>
        </w:tc>
      </w:tr>
      <w:tr w:rsidR="00342614" w:rsidRPr="001A7D02" w14:paraId="11506E0C" w14:textId="77777777" w:rsidTr="00F331AE">
        <w:trPr>
          <w:trHeight w:val="551"/>
        </w:trPr>
        <w:tc>
          <w:tcPr>
            <w:tcW w:w="426" w:type="pct"/>
          </w:tcPr>
          <w:p w14:paraId="78D1DA67" w14:textId="77777777" w:rsidR="00342614" w:rsidRPr="002950E1" w:rsidRDefault="00342614" w:rsidP="00342614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22" w:type="pct"/>
          </w:tcPr>
          <w:p w14:paraId="25B49D6D" w14:textId="77777777" w:rsidR="00342614" w:rsidRPr="00641E8B" w:rsidRDefault="00342614" w:rsidP="00641E8B">
            <w:pPr>
              <w:pStyle w:val="a9"/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2441" w:type="pct"/>
          </w:tcPr>
          <w:p w14:paraId="1D0829C1" w14:textId="16205260" w:rsidR="00342614" w:rsidRPr="00BE07C1" w:rsidRDefault="00342614" w:rsidP="00342614">
            <w:pPr>
              <w:spacing w:before="60" w:after="60"/>
              <w:rPr>
                <w:szCs w:val="24"/>
                <w:lang w:val="en-US"/>
              </w:rPr>
            </w:pPr>
            <w:r w:rsidRPr="00BE07C1">
              <w:rPr>
                <w:szCs w:val="24"/>
                <w:lang w:val="en-US"/>
              </w:rPr>
              <w:t xml:space="preserve">Jury’s recommendations on the award </w:t>
            </w:r>
            <w:r w:rsidR="00FD202F">
              <w:rPr>
                <w:szCs w:val="24"/>
                <w:lang w:val="en-US"/>
              </w:rPr>
              <w:br/>
            </w:r>
            <w:r w:rsidRPr="00BE07C1">
              <w:rPr>
                <w:szCs w:val="24"/>
                <w:lang w:val="en-US"/>
              </w:rPr>
              <w:t>of the V. Dzhelepov Prize</w:t>
            </w:r>
          </w:p>
        </w:tc>
        <w:tc>
          <w:tcPr>
            <w:tcW w:w="1115" w:type="pct"/>
          </w:tcPr>
          <w:p w14:paraId="5D368BB5" w14:textId="6C8B4FCF" w:rsidR="00342614" w:rsidRPr="00BE07C1" w:rsidRDefault="00342614" w:rsidP="00342614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BE07C1">
              <w:rPr>
                <w:rFonts w:cs="Arial"/>
                <w:szCs w:val="24"/>
                <w:lang w:val="en-US"/>
              </w:rPr>
              <w:t>N. Russakovich</w:t>
            </w:r>
          </w:p>
        </w:tc>
        <w:tc>
          <w:tcPr>
            <w:tcW w:w="696" w:type="pct"/>
          </w:tcPr>
          <w:p w14:paraId="109A7A3F" w14:textId="12D40CFD" w:rsidR="00342614" w:rsidRPr="001A7D02" w:rsidRDefault="00F331AE" w:rsidP="00342614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5 min.</w:t>
            </w:r>
          </w:p>
        </w:tc>
      </w:tr>
      <w:tr w:rsidR="00342614" w:rsidRPr="002950E1" w14:paraId="768A8F72" w14:textId="77777777" w:rsidTr="00F331AE">
        <w:trPr>
          <w:trHeight w:val="551"/>
        </w:trPr>
        <w:tc>
          <w:tcPr>
            <w:tcW w:w="426" w:type="pct"/>
          </w:tcPr>
          <w:p w14:paraId="602F97B2" w14:textId="77777777" w:rsidR="00342614" w:rsidRPr="001A7D02" w:rsidRDefault="00342614" w:rsidP="00342614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322" w:type="pct"/>
          </w:tcPr>
          <w:p w14:paraId="1CDB6A1F" w14:textId="77777777" w:rsidR="00342614" w:rsidRPr="001A7D02" w:rsidRDefault="00342614" w:rsidP="00641E8B">
            <w:pPr>
              <w:pStyle w:val="a9"/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2441" w:type="pct"/>
          </w:tcPr>
          <w:p w14:paraId="2882F4AA" w14:textId="2F01B5C5" w:rsidR="00342614" w:rsidRPr="00903FC1" w:rsidRDefault="00342614" w:rsidP="00342614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szCs w:val="24"/>
                <w:lang w:val="en-GB"/>
              </w:rPr>
              <w:t>Presentation</w:t>
            </w:r>
            <w:r w:rsidRPr="00903FC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of</w:t>
            </w:r>
            <w:r w:rsidRPr="00903FC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diplomas</w:t>
            </w:r>
            <w:r w:rsidRPr="00903FC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to</w:t>
            </w:r>
            <w:r w:rsidRPr="00903FC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the</w:t>
            </w:r>
            <w:r w:rsidRPr="00903FC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winners</w:t>
            </w:r>
            <w:r w:rsidRPr="00903FC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of</w:t>
            </w:r>
            <w:r w:rsidRPr="00903FC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JINR</w:t>
            </w:r>
            <w:r w:rsidRPr="00903FC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annual</w:t>
            </w:r>
            <w:r w:rsidRPr="00903FC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prizes</w:t>
            </w:r>
            <w:r w:rsidRPr="00903FC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for</w:t>
            </w:r>
            <w:r w:rsidRPr="00903FC1">
              <w:rPr>
                <w:szCs w:val="24"/>
                <w:lang w:val="en-US"/>
              </w:rPr>
              <w:t xml:space="preserve"> </w:t>
            </w:r>
            <w:r w:rsidR="0005049C">
              <w:rPr>
                <w:szCs w:val="24"/>
                <w:lang w:val="en-GB"/>
              </w:rPr>
              <w:t>best scientific, methodological, technological, and applied research papers</w:t>
            </w:r>
          </w:p>
        </w:tc>
        <w:tc>
          <w:tcPr>
            <w:tcW w:w="1115" w:type="pct"/>
          </w:tcPr>
          <w:p w14:paraId="12CDEE23" w14:textId="25A7C828" w:rsidR="00342614" w:rsidRPr="008453E0" w:rsidRDefault="00342614" w:rsidP="00342614">
            <w:pPr>
              <w:spacing w:before="60" w:after="60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G</w:t>
            </w:r>
            <w:r w:rsidRPr="002950E1">
              <w:rPr>
                <w:rFonts w:cs="Arial"/>
                <w:szCs w:val="24"/>
              </w:rPr>
              <w:t>. </w:t>
            </w:r>
            <w:r>
              <w:rPr>
                <w:rFonts w:cs="Arial"/>
                <w:szCs w:val="24"/>
                <w:lang w:val="en-GB"/>
              </w:rPr>
              <w:t>Trubnikov</w:t>
            </w:r>
          </w:p>
          <w:p w14:paraId="42F0E996" w14:textId="4210AC0E" w:rsidR="00342614" w:rsidRPr="008453E0" w:rsidRDefault="00342614" w:rsidP="00342614">
            <w:pPr>
              <w:spacing w:before="60" w:after="60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S</w:t>
            </w:r>
            <w:r w:rsidRPr="002950E1">
              <w:rPr>
                <w:rFonts w:cs="Arial"/>
                <w:szCs w:val="24"/>
              </w:rPr>
              <w:t xml:space="preserve">. </w:t>
            </w:r>
            <w:r>
              <w:rPr>
                <w:rFonts w:cs="Arial"/>
                <w:szCs w:val="24"/>
                <w:lang w:val="en-GB"/>
              </w:rPr>
              <w:t>Nedelko</w:t>
            </w:r>
          </w:p>
        </w:tc>
        <w:tc>
          <w:tcPr>
            <w:tcW w:w="696" w:type="pct"/>
          </w:tcPr>
          <w:p w14:paraId="2F3DF270" w14:textId="08A26402" w:rsidR="00342614" w:rsidRPr="002950E1" w:rsidRDefault="00342614" w:rsidP="00342614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 xml:space="preserve">30 </w:t>
            </w:r>
            <w:r>
              <w:rPr>
                <w:rFonts w:cs="Arial"/>
                <w:szCs w:val="24"/>
                <w:lang w:val="en-GB"/>
              </w:rPr>
              <w:t>min</w:t>
            </w:r>
            <w:r w:rsidRPr="002950E1">
              <w:rPr>
                <w:rFonts w:cs="Arial"/>
                <w:szCs w:val="24"/>
              </w:rPr>
              <w:t>.</w:t>
            </w:r>
          </w:p>
        </w:tc>
      </w:tr>
      <w:tr w:rsidR="00342614" w:rsidRPr="002950E1" w14:paraId="3D96F51C" w14:textId="77777777" w:rsidTr="00F331AE">
        <w:trPr>
          <w:trHeight w:val="551"/>
        </w:trPr>
        <w:tc>
          <w:tcPr>
            <w:tcW w:w="426" w:type="pct"/>
          </w:tcPr>
          <w:p w14:paraId="645BD467" w14:textId="77777777" w:rsidR="00342614" w:rsidRPr="002950E1" w:rsidRDefault="00342614" w:rsidP="00342614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22" w:type="pct"/>
          </w:tcPr>
          <w:p w14:paraId="31F05AD2" w14:textId="77777777" w:rsidR="00342614" w:rsidRPr="00641E8B" w:rsidRDefault="00342614" w:rsidP="00641E8B">
            <w:pPr>
              <w:spacing w:before="60" w:after="60"/>
              <w:ind w:left="360"/>
              <w:jc w:val="right"/>
              <w:rPr>
                <w:szCs w:val="24"/>
                <w:lang w:val="en-US"/>
              </w:rPr>
            </w:pPr>
          </w:p>
        </w:tc>
        <w:tc>
          <w:tcPr>
            <w:tcW w:w="2441" w:type="pct"/>
            <w:vAlign w:val="center"/>
          </w:tcPr>
          <w:p w14:paraId="6CD8F73D" w14:textId="3FA91396" w:rsidR="00342614" w:rsidRPr="00BC5E41" w:rsidRDefault="00342614" w:rsidP="00342614">
            <w:pPr>
              <w:spacing w:before="60" w:after="60"/>
              <w:jc w:val="center"/>
              <w:rPr>
                <w:szCs w:val="24"/>
                <w:lang w:val="en-GB"/>
              </w:rPr>
            </w:pPr>
            <w:r>
              <w:rPr>
                <w:i/>
                <w:szCs w:val="24"/>
                <w:lang w:val="en-GB"/>
              </w:rPr>
              <w:t>Break</w:t>
            </w:r>
          </w:p>
        </w:tc>
        <w:tc>
          <w:tcPr>
            <w:tcW w:w="1115" w:type="pct"/>
          </w:tcPr>
          <w:p w14:paraId="5A91CDE7" w14:textId="77777777" w:rsidR="00342614" w:rsidRPr="002950E1" w:rsidRDefault="00342614" w:rsidP="00342614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696" w:type="pct"/>
          </w:tcPr>
          <w:p w14:paraId="269502BE" w14:textId="206B79D5" w:rsidR="00342614" w:rsidRPr="002950E1" w:rsidRDefault="00342614" w:rsidP="00342614">
            <w:pPr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>4</w:t>
            </w:r>
            <w:r w:rsidRPr="002950E1">
              <w:rPr>
                <w:rFonts w:cs="Arial"/>
                <w:szCs w:val="24"/>
              </w:rPr>
              <w:t xml:space="preserve">0 </w:t>
            </w:r>
            <w:r>
              <w:rPr>
                <w:rFonts w:cs="Arial"/>
                <w:szCs w:val="24"/>
                <w:lang w:val="en-GB"/>
              </w:rPr>
              <w:t>min</w:t>
            </w:r>
            <w:r w:rsidRPr="002950E1">
              <w:rPr>
                <w:rFonts w:cs="Arial"/>
                <w:szCs w:val="24"/>
              </w:rPr>
              <w:t>.</w:t>
            </w:r>
          </w:p>
        </w:tc>
      </w:tr>
      <w:tr w:rsidR="00342614" w:rsidRPr="00BC5E41" w14:paraId="0FDCADAB" w14:textId="77777777" w:rsidTr="00F331AE">
        <w:trPr>
          <w:trHeight w:val="551"/>
        </w:trPr>
        <w:tc>
          <w:tcPr>
            <w:tcW w:w="426" w:type="pct"/>
          </w:tcPr>
          <w:p w14:paraId="763F1EE3" w14:textId="77777777" w:rsidR="00342614" w:rsidRPr="002950E1" w:rsidRDefault="00342614" w:rsidP="00342614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22" w:type="pct"/>
          </w:tcPr>
          <w:p w14:paraId="6E90EB57" w14:textId="77777777" w:rsidR="00342614" w:rsidRPr="00641E8B" w:rsidRDefault="00342614" w:rsidP="00641E8B">
            <w:pPr>
              <w:pStyle w:val="a9"/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2441" w:type="pct"/>
          </w:tcPr>
          <w:p w14:paraId="48A152A1" w14:textId="33CD53EA" w:rsidR="00342614" w:rsidRPr="00BC5E41" w:rsidRDefault="00342614" w:rsidP="00342614">
            <w:pPr>
              <w:spacing w:before="60" w:after="60"/>
              <w:rPr>
                <w:rFonts w:cs="Arial"/>
                <w:szCs w:val="24"/>
                <w:lang w:val="en-GB"/>
              </w:rPr>
            </w:pPr>
            <w:r w:rsidRPr="00BC5E41">
              <w:rPr>
                <w:rFonts w:cs="Arial"/>
                <w:szCs w:val="24"/>
                <w:lang w:val="en-US"/>
              </w:rPr>
              <w:t xml:space="preserve">General discussion. </w:t>
            </w:r>
            <w:r>
              <w:rPr>
                <w:rFonts w:cs="Arial"/>
                <w:szCs w:val="24"/>
                <w:lang w:val="en-GB"/>
              </w:rPr>
              <w:t>Adoption of the Resolution of the Scientific Council</w:t>
            </w:r>
          </w:p>
        </w:tc>
        <w:tc>
          <w:tcPr>
            <w:tcW w:w="1115" w:type="pct"/>
          </w:tcPr>
          <w:p w14:paraId="6FEBC539" w14:textId="356566BE" w:rsidR="00342614" w:rsidRPr="00BC5E41" w:rsidRDefault="00342614" w:rsidP="00342614">
            <w:pPr>
              <w:spacing w:before="60" w:after="60"/>
              <w:jc w:val="both"/>
              <w:rPr>
                <w:rFonts w:cs="Arial"/>
                <w:szCs w:val="24"/>
                <w:lang w:val="en-US"/>
              </w:rPr>
            </w:pPr>
            <w:r w:rsidRPr="00361C8C">
              <w:rPr>
                <w:rFonts w:cs="Arial"/>
                <w:szCs w:val="24"/>
                <w:lang w:val="en-US"/>
              </w:rPr>
              <w:t>S. Kilin</w:t>
            </w:r>
          </w:p>
        </w:tc>
        <w:tc>
          <w:tcPr>
            <w:tcW w:w="696" w:type="pct"/>
          </w:tcPr>
          <w:p w14:paraId="42FA1AA3" w14:textId="7BE84943" w:rsidR="00342614" w:rsidRPr="00BC5E41" w:rsidRDefault="00F331AE" w:rsidP="00342614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6</w:t>
            </w:r>
            <w:r w:rsidRPr="002950E1">
              <w:rPr>
                <w:rFonts w:cs="Arial"/>
                <w:szCs w:val="24"/>
              </w:rPr>
              <w:t xml:space="preserve">0 </w:t>
            </w:r>
            <w:r>
              <w:rPr>
                <w:rFonts w:cs="Arial"/>
                <w:szCs w:val="24"/>
                <w:lang w:val="en-GB"/>
              </w:rPr>
              <w:t>min</w:t>
            </w:r>
            <w:r w:rsidRPr="002950E1">
              <w:rPr>
                <w:rFonts w:cs="Arial"/>
                <w:szCs w:val="24"/>
              </w:rPr>
              <w:t>.</w:t>
            </w:r>
          </w:p>
        </w:tc>
      </w:tr>
      <w:tr w:rsidR="00342614" w:rsidRPr="002950E1" w14:paraId="0DD38604" w14:textId="77777777" w:rsidTr="00F331AE">
        <w:tc>
          <w:tcPr>
            <w:tcW w:w="426" w:type="pct"/>
          </w:tcPr>
          <w:p w14:paraId="6855352D" w14:textId="77777777" w:rsidR="00342614" w:rsidRPr="00BC5E41" w:rsidRDefault="00342614" w:rsidP="00342614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322" w:type="pct"/>
          </w:tcPr>
          <w:p w14:paraId="27E5E69A" w14:textId="77777777" w:rsidR="00342614" w:rsidRPr="00BC5E41" w:rsidRDefault="00342614" w:rsidP="00641E8B">
            <w:pPr>
              <w:pStyle w:val="a9"/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2441" w:type="pct"/>
          </w:tcPr>
          <w:p w14:paraId="39CC60F6" w14:textId="7DCBCE6D" w:rsidR="00342614" w:rsidRPr="008453E0" w:rsidRDefault="00342614" w:rsidP="00342614">
            <w:pPr>
              <w:spacing w:before="60" w:after="60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Closing of the session</w:t>
            </w:r>
          </w:p>
        </w:tc>
        <w:tc>
          <w:tcPr>
            <w:tcW w:w="1115" w:type="pct"/>
          </w:tcPr>
          <w:p w14:paraId="70B08DFD" w14:textId="04FD05B5" w:rsidR="00342614" w:rsidRPr="008453E0" w:rsidRDefault="00342614" w:rsidP="00342614">
            <w:pPr>
              <w:spacing w:before="60" w:after="60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G</w:t>
            </w:r>
            <w:r w:rsidRPr="002950E1">
              <w:rPr>
                <w:rFonts w:cs="Arial"/>
                <w:szCs w:val="24"/>
              </w:rPr>
              <w:t>. </w:t>
            </w:r>
            <w:r>
              <w:rPr>
                <w:rFonts w:cs="Arial"/>
                <w:szCs w:val="24"/>
                <w:lang w:val="en-GB"/>
              </w:rPr>
              <w:t>Trubnikov</w:t>
            </w:r>
          </w:p>
        </w:tc>
        <w:tc>
          <w:tcPr>
            <w:tcW w:w="696" w:type="pct"/>
          </w:tcPr>
          <w:p w14:paraId="40440DD5" w14:textId="4E4499F1" w:rsidR="00342614" w:rsidRPr="005E2EF7" w:rsidRDefault="00342614" w:rsidP="00342614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5 min</w:t>
            </w:r>
          </w:p>
        </w:tc>
      </w:tr>
    </w:tbl>
    <w:p w14:paraId="06C8EE92" w14:textId="119DD530" w:rsidR="00721965" w:rsidRDefault="00721965" w:rsidP="00FD202F">
      <w:pPr>
        <w:spacing w:line="216" w:lineRule="auto"/>
        <w:jc w:val="center"/>
        <w:rPr>
          <w:szCs w:val="24"/>
        </w:rPr>
      </w:pPr>
    </w:p>
    <w:sectPr w:rsidR="00721965" w:rsidSect="009768B3">
      <w:pgSz w:w="11906" w:h="16838"/>
      <w:pgMar w:top="1134" w:right="79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4317B" w14:textId="77777777" w:rsidR="00FF3B7E" w:rsidRDefault="00FF3B7E" w:rsidP="005E2EF7">
      <w:r>
        <w:separator/>
      </w:r>
    </w:p>
  </w:endnote>
  <w:endnote w:type="continuationSeparator" w:id="0">
    <w:p w14:paraId="6CFAAFC1" w14:textId="77777777" w:rsidR="00FF3B7E" w:rsidRDefault="00FF3B7E" w:rsidP="005E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2566E" w14:textId="77777777" w:rsidR="00FF3B7E" w:rsidRDefault="00FF3B7E" w:rsidP="005E2EF7">
      <w:r>
        <w:separator/>
      </w:r>
    </w:p>
  </w:footnote>
  <w:footnote w:type="continuationSeparator" w:id="0">
    <w:p w14:paraId="6CE77BE4" w14:textId="77777777" w:rsidR="00FF3B7E" w:rsidRDefault="00FF3B7E" w:rsidP="005E2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38BD"/>
    <w:multiLevelType w:val="hybridMultilevel"/>
    <w:tmpl w:val="8E12C51E"/>
    <w:lvl w:ilvl="0" w:tplc="770C87A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10A1"/>
    <w:multiLevelType w:val="hybridMultilevel"/>
    <w:tmpl w:val="7338B5CC"/>
    <w:lvl w:ilvl="0" w:tplc="E844202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90DA2"/>
    <w:multiLevelType w:val="hybridMultilevel"/>
    <w:tmpl w:val="76C4B5AC"/>
    <w:lvl w:ilvl="0" w:tplc="837480E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C2C33"/>
    <w:multiLevelType w:val="hybridMultilevel"/>
    <w:tmpl w:val="B04497A2"/>
    <w:lvl w:ilvl="0" w:tplc="8CBC718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FC52C2"/>
    <w:multiLevelType w:val="hybridMultilevel"/>
    <w:tmpl w:val="356AA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67C3D"/>
    <w:multiLevelType w:val="hybridMultilevel"/>
    <w:tmpl w:val="A1DA9300"/>
    <w:lvl w:ilvl="0" w:tplc="CDAE3B9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1888"/>
    <w:multiLevelType w:val="hybridMultilevel"/>
    <w:tmpl w:val="1B6C6EE0"/>
    <w:lvl w:ilvl="0" w:tplc="7CEE562A">
      <w:start w:val="3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94BF6"/>
    <w:multiLevelType w:val="hybridMultilevel"/>
    <w:tmpl w:val="E1A88F3E"/>
    <w:lvl w:ilvl="0" w:tplc="DDB2B0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E0535"/>
    <w:multiLevelType w:val="multilevel"/>
    <w:tmpl w:val="F4D413F4"/>
    <w:lvl w:ilvl="0">
      <w:start w:val="1"/>
      <w:numFmt w:val="decimal"/>
      <w:lvlText w:val="%1."/>
      <w:lvlJc w:val="right"/>
      <w:pPr>
        <w:tabs>
          <w:tab w:val="num" w:pos="72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9" w15:restartNumberingAfterBreak="0">
    <w:nsid w:val="3D9D7A73"/>
    <w:multiLevelType w:val="hybridMultilevel"/>
    <w:tmpl w:val="FC829528"/>
    <w:lvl w:ilvl="0" w:tplc="2DFEB5D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AA42F5"/>
    <w:multiLevelType w:val="hybridMultilevel"/>
    <w:tmpl w:val="9AECC08A"/>
    <w:lvl w:ilvl="0" w:tplc="8F96F5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F62F5"/>
    <w:multiLevelType w:val="hybridMultilevel"/>
    <w:tmpl w:val="A1DA9300"/>
    <w:lvl w:ilvl="0" w:tplc="CDAE3B9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30A28"/>
    <w:multiLevelType w:val="hybridMultilevel"/>
    <w:tmpl w:val="55504CF0"/>
    <w:lvl w:ilvl="0" w:tplc="65DE5F3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D42F9"/>
    <w:multiLevelType w:val="hybridMultilevel"/>
    <w:tmpl w:val="07A24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71DD3"/>
    <w:multiLevelType w:val="hybridMultilevel"/>
    <w:tmpl w:val="CC300A9A"/>
    <w:lvl w:ilvl="0" w:tplc="DAB6FB64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51C49"/>
    <w:multiLevelType w:val="hybridMultilevel"/>
    <w:tmpl w:val="172408EE"/>
    <w:lvl w:ilvl="0" w:tplc="ECE49FE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603F9"/>
    <w:multiLevelType w:val="multilevel"/>
    <w:tmpl w:val="3AB8F04A"/>
    <w:lvl w:ilvl="0">
      <w:start w:val="8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17" w15:restartNumberingAfterBreak="0">
    <w:nsid w:val="5D3A4A30"/>
    <w:multiLevelType w:val="multilevel"/>
    <w:tmpl w:val="203CF7C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DB35833"/>
    <w:multiLevelType w:val="hybridMultilevel"/>
    <w:tmpl w:val="87B23F5E"/>
    <w:lvl w:ilvl="0" w:tplc="D28E4C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70684"/>
    <w:multiLevelType w:val="hybridMultilevel"/>
    <w:tmpl w:val="EE52703E"/>
    <w:lvl w:ilvl="0" w:tplc="F16659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853C4C"/>
    <w:multiLevelType w:val="multilevel"/>
    <w:tmpl w:val="D5D02C00"/>
    <w:lvl w:ilvl="0">
      <w:start w:val="1"/>
      <w:numFmt w:val="bullet"/>
      <w:lvlText w:val=""/>
      <w:lvlJc w:val="left"/>
      <w:pPr>
        <w:tabs>
          <w:tab w:val="num" w:pos="281"/>
        </w:tabs>
        <w:ind w:left="281" w:hanging="35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60C6C4D"/>
    <w:multiLevelType w:val="multilevel"/>
    <w:tmpl w:val="18D6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0D296A"/>
    <w:multiLevelType w:val="hybridMultilevel"/>
    <w:tmpl w:val="18D631A2"/>
    <w:lvl w:ilvl="0" w:tplc="F6CEF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4C5818"/>
    <w:multiLevelType w:val="hybridMultilevel"/>
    <w:tmpl w:val="98242D26"/>
    <w:lvl w:ilvl="0" w:tplc="9C504AA0"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21A10"/>
    <w:multiLevelType w:val="hybridMultilevel"/>
    <w:tmpl w:val="A1DA9300"/>
    <w:lvl w:ilvl="0" w:tplc="CDAE3B9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22"/>
  </w:num>
  <w:num w:numId="5">
    <w:abstractNumId w:val="3"/>
  </w:num>
  <w:num w:numId="6">
    <w:abstractNumId w:val="23"/>
  </w:num>
  <w:num w:numId="7">
    <w:abstractNumId w:val="1"/>
  </w:num>
  <w:num w:numId="8">
    <w:abstractNumId w:val="21"/>
  </w:num>
  <w:num w:numId="9">
    <w:abstractNumId w:val="17"/>
  </w:num>
  <w:num w:numId="10">
    <w:abstractNumId w:val="16"/>
  </w:num>
  <w:num w:numId="11">
    <w:abstractNumId w:val="12"/>
  </w:num>
  <w:num w:numId="12">
    <w:abstractNumId w:val="2"/>
  </w:num>
  <w:num w:numId="13">
    <w:abstractNumId w:val="0"/>
  </w:num>
  <w:num w:numId="14">
    <w:abstractNumId w:val="7"/>
  </w:num>
  <w:num w:numId="15">
    <w:abstractNumId w:val="9"/>
  </w:num>
  <w:num w:numId="16">
    <w:abstractNumId w:val="10"/>
  </w:num>
  <w:num w:numId="17">
    <w:abstractNumId w:val="5"/>
  </w:num>
  <w:num w:numId="18">
    <w:abstractNumId w:val="13"/>
  </w:num>
  <w:num w:numId="19">
    <w:abstractNumId w:val="4"/>
  </w:num>
  <w:num w:numId="20">
    <w:abstractNumId w:val="18"/>
  </w:num>
  <w:num w:numId="21">
    <w:abstractNumId w:val="20"/>
  </w:num>
  <w:num w:numId="22">
    <w:abstractNumId w:val="8"/>
  </w:num>
  <w:num w:numId="23">
    <w:abstractNumId w:val="24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CxNDO2NDQ3MLSwtDRU0lEKTi0uzszPAykwNKoFAPTUodUtAAAA"/>
  </w:docVars>
  <w:rsids>
    <w:rsidRoot w:val="00A20C03"/>
    <w:rsid w:val="00000511"/>
    <w:rsid w:val="000048FE"/>
    <w:rsid w:val="0000702F"/>
    <w:rsid w:val="00010595"/>
    <w:rsid w:val="00011ADE"/>
    <w:rsid w:val="00012EF6"/>
    <w:rsid w:val="00015DBF"/>
    <w:rsid w:val="000170E2"/>
    <w:rsid w:val="000212DC"/>
    <w:rsid w:val="00022B0E"/>
    <w:rsid w:val="00023F59"/>
    <w:rsid w:val="00025AD3"/>
    <w:rsid w:val="00027611"/>
    <w:rsid w:val="00042A69"/>
    <w:rsid w:val="00045103"/>
    <w:rsid w:val="00047EA3"/>
    <w:rsid w:val="0005049C"/>
    <w:rsid w:val="000509C8"/>
    <w:rsid w:val="00050BE0"/>
    <w:rsid w:val="000540E5"/>
    <w:rsid w:val="00055433"/>
    <w:rsid w:val="00056578"/>
    <w:rsid w:val="00057553"/>
    <w:rsid w:val="00071488"/>
    <w:rsid w:val="00072200"/>
    <w:rsid w:val="000826C7"/>
    <w:rsid w:val="00083ADA"/>
    <w:rsid w:val="00084B80"/>
    <w:rsid w:val="00087374"/>
    <w:rsid w:val="00090988"/>
    <w:rsid w:val="00092F1B"/>
    <w:rsid w:val="000969DB"/>
    <w:rsid w:val="000A664F"/>
    <w:rsid w:val="000B040F"/>
    <w:rsid w:val="000B5F85"/>
    <w:rsid w:val="000B6BD5"/>
    <w:rsid w:val="000C19CF"/>
    <w:rsid w:val="000C1E6D"/>
    <w:rsid w:val="000C3151"/>
    <w:rsid w:val="000C385A"/>
    <w:rsid w:val="000C5483"/>
    <w:rsid w:val="000C5EFB"/>
    <w:rsid w:val="000D0175"/>
    <w:rsid w:val="000D02CC"/>
    <w:rsid w:val="000D2FC5"/>
    <w:rsid w:val="000D47F1"/>
    <w:rsid w:val="000D54A9"/>
    <w:rsid w:val="000D5A2C"/>
    <w:rsid w:val="000D5B46"/>
    <w:rsid w:val="000D6B84"/>
    <w:rsid w:val="000E33F2"/>
    <w:rsid w:val="000E36BF"/>
    <w:rsid w:val="000E504E"/>
    <w:rsid w:val="000E6962"/>
    <w:rsid w:val="000E6B35"/>
    <w:rsid w:val="00106919"/>
    <w:rsid w:val="0012023F"/>
    <w:rsid w:val="001206AF"/>
    <w:rsid w:val="0012503D"/>
    <w:rsid w:val="00127092"/>
    <w:rsid w:val="00135B42"/>
    <w:rsid w:val="001411BA"/>
    <w:rsid w:val="00142428"/>
    <w:rsid w:val="00144A90"/>
    <w:rsid w:val="00145DB4"/>
    <w:rsid w:val="001460A3"/>
    <w:rsid w:val="001473D5"/>
    <w:rsid w:val="00147A9C"/>
    <w:rsid w:val="00150981"/>
    <w:rsid w:val="00151F8C"/>
    <w:rsid w:val="001529ED"/>
    <w:rsid w:val="001532FA"/>
    <w:rsid w:val="00153647"/>
    <w:rsid w:val="00160DC8"/>
    <w:rsid w:val="0016171E"/>
    <w:rsid w:val="0017448F"/>
    <w:rsid w:val="001818F6"/>
    <w:rsid w:val="00186DC6"/>
    <w:rsid w:val="001A27BE"/>
    <w:rsid w:val="001A47A5"/>
    <w:rsid w:val="001A7D02"/>
    <w:rsid w:val="001B2613"/>
    <w:rsid w:val="001B3EC7"/>
    <w:rsid w:val="001B4045"/>
    <w:rsid w:val="001B57FE"/>
    <w:rsid w:val="001B5C80"/>
    <w:rsid w:val="001B7D24"/>
    <w:rsid w:val="001C2329"/>
    <w:rsid w:val="001C3D87"/>
    <w:rsid w:val="001C5FE2"/>
    <w:rsid w:val="001C7E4D"/>
    <w:rsid w:val="001D6F3E"/>
    <w:rsid w:val="001E2088"/>
    <w:rsid w:val="001E3AEF"/>
    <w:rsid w:val="001F2D26"/>
    <w:rsid w:val="001F5EB9"/>
    <w:rsid w:val="00204B15"/>
    <w:rsid w:val="00207217"/>
    <w:rsid w:val="002156C1"/>
    <w:rsid w:val="00215874"/>
    <w:rsid w:val="00220631"/>
    <w:rsid w:val="00224933"/>
    <w:rsid w:val="0022741F"/>
    <w:rsid w:val="002308F1"/>
    <w:rsid w:val="00236CB5"/>
    <w:rsid w:val="00241C20"/>
    <w:rsid w:val="00245362"/>
    <w:rsid w:val="002475E3"/>
    <w:rsid w:val="00266C24"/>
    <w:rsid w:val="00270097"/>
    <w:rsid w:val="002750AB"/>
    <w:rsid w:val="0027579C"/>
    <w:rsid w:val="00276EC9"/>
    <w:rsid w:val="00277B84"/>
    <w:rsid w:val="002802AB"/>
    <w:rsid w:val="00283535"/>
    <w:rsid w:val="0028418B"/>
    <w:rsid w:val="00287EDF"/>
    <w:rsid w:val="002950E1"/>
    <w:rsid w:val="00296D60"/>
    <w:rsid w:val="002A2382"/>
    <w:rsid w:val="002A2AFC"/>
    <w:rsid w:val="002A40E6"/>
    <w:rsid w:val="002A6BF7"/>
    <w:rsid w:val="002B44AA"/>
    <w:rsid w:val="002B4CB8"/>
    <w:rsid w:val="002B60FC"/>
    <w:rsid w:val="002B620D"/>
    <w:rsid w:val="002C133E"/>
    <w:rsid w:val="002C201E"/>
    <w:rsid w:val="002C487F"/>
    <w:rsid w:val="002C5827"/>
    <w:rsid w:val="002C6D70"/>
    <w:rsid w:val="002C7A74"/>
    <w:rsid w:val="002D030A"/>
    <w:rsid w:val="002D4650"/>
    <w:rsid w:val="002E06E3"/>
    <w:rsid w:val="002E180F"/>
    <w:rsid w:val="002E1D6F"/>
    <w:rsid w:val="002E2112"/>
    <w:rsid w:val="002E2B32"/>
    <w:rsid w:val="002E543C"/>
    <w:rsid w:val="002F04A1"/>
    <w:rsid w:val="002F7185"/>
    <w:rsid w:val="0030189B"/>
    <w:rsid w:val="0030197A"/>
    <w:rsid w:val="00301A08"/>
    <w:rsid w:val="00302A7B"/>
    <w:rsid w:val="00302AAB"/>
    <w:rsid w:val="003139A7"/>
    <w:rsid w:val="00313E2E"/>
    <w:rsid w:val="003205AB"/>
    <w:rsid w:val="00320A62"/>
    <w:rsid w:val="00324722"/>
    <w:rsid w:val="00325054"/>
    <w:rsid w:val="00331821"/>
    <w:rsid w:val="00335452"/>
    <w:rsid w:val="00335A96"/>
    <w:rsid w:val="00336CB4"/>
    <w:rsid w:val="00340BCD"/>
    <w:rsid w:val="00341CAC"/>
    <w:rsid w:val="00342614"/>
    <w:rsid w:val="00343AAC"/>
    <w:rsid w:val="00344E87"/>
    <w:rsid w:val="0035222D"/>
    <w:rsid w:val="003532A6"/>
    <w:rsid w:val="003565CE"/>
    <w:rsid w:val="00360869"/>
    <w:rsid w:val="003614D5"/>
    <w:rsid w:val="00361C8C"/>
    <w:rsid w:val="00367E79"/>
    <w:rsid w:val="00372644"/>
    <w:rsid w:val="003732D2"/>
    <w:rsid w:val="003806B6"/>
    <w:rsid w:val="00383C4F"/>
    <w:rsid w:val="0038716F"/>
    <w:rsid w:val="003900A4"/>
    <w:rsid w:val="003909A8"/>
    <w:rsid w:val="00394631"/>
    <w:rsid w:val="00394837"/>
    <w:rsid w:val="003958BD"/>
    <w:rsid w:val="00395DE3"/>
    <w:rsid w:val="003A1CB1"/>
    <w:rsid w:val="003A6287"/>
    <w:rsid w:val="003A647B"/>
    <w:rsid w:val="003A6C90"/>
    <w:rsid w:val="003A71BA"/>
    <w:rsid w:val="003B12C5"/>
    <w:rsid w:val="003B1DD2"/>
    <w:rsid w:val="003B36D1"/>
    <w:rsid w:val="003B5E78"/>
    <w:rsid w:val="003C2068"/>
    <w:rsid w:val="003C337E"/>
    <w:rsid w:val="003C507F"/>
    <w:rsid w:val="003D01ED"/>
    <w:rsid w:val="003D12BA"/>
    <w:rsid w:val="003D6747"/>
    <w:rsid w:val="003E0DA4"/>
    <w:rsid w:val="003E1036"/>
    <w:rsid w:val="003E1A6D"/>
    <w:rsid w:val="003E4212"/>
    <w:rsid w:val="003E6571"/>
    <w:rsid w:val="003F0ED2"/>
    <w:rsid w:val="0040357E"/>
    <w:rsid w:val="004117B3"/>
    <w:rsid w:val="00413341"/>
    <w:rsid w:val="00413465"/>
    <w:rsid w:val="00413B6E"/>
    <w:rsid w:val="00414117"/>
    <w:rsid w:val="00417E96"/>
    <w:rsid w:val="0042139C"/>
    <w:rsid w:val="00422B6E"/>
    <w:rsid w:val="00426231"/>
    <w:rsid w:val="00433709"/>
    <w:rsid w:val="00433D07"/>
    <w:rsid w:val="00443AB4"/>
    <w:rsid w:val="00443C03"/>
    <w:rsid w:val="00446AAB"/>
    <w:rsid w:val="00446DC3"/>
    <w:rsid w:val="00447758"/>
    <w:rsid w:val="0045106A"/>
    <w:rsid w:val="00452FBA"/>
    <w:rsid w:val="00453D17"/>
    <w:rsid w:val="00455052"/>
    <w:rsid w:val="00455570"/>
    <w:rsid w:val="004571D7"/>
    <w:rsid w:val="00457C2C"/>
    <w:rsid w:val="004654D7"/>
    <w:rsid w:val="0046603B"/>
    <w:rsid w:val="00466CF5"/>
    <w:rsid w:val="00470402"/>
    <w:rsid w:val="00472731"/>
    <w:rsid w:val="00476093"/>
    <w:rsid w:val="00485D4C"/>
    <w:rsid w:val="00491DA5"/>
    <w:rsid w:val="00494CB0"/>
    <w:rsid w:val="00495C91"/>
    <w:rsid w:val="004979E2"/>
    <w:rsid w:val="00497B0D"/>
    <w:rsid w:val="004A0E32"/>
    <w:rsid w:val="004A1F28"/>
    <w:rsid w:val="004A3E2B"/>
    <w:rsid w:val="004A4CB1"/>
    <w:rsid w:val="004A5185"/>
    <w:rsid w:val="004A5AC4"/>
    <w:rsid w:val="004A6C75"/>
    <w:rsid w:val="004B110F"/>
    <w:rsid w:val="004B17E4"/>
    <w:rsid w:val="004B19AA"/>
    <w:rsid w:val="004B2524"/>
    <w:rsid w:val="004B5029"/>
    <w:rsid w:val="004B61C4"/>
    <w:rsid w:val="004B6BA9"/>
    <w:rsid w:val="004C5236"/>
    <w:rsid w:val="004C5C37"/>
    <w:rsid w:val="004C752C"/>
    <w:rsid w:val="004C75CF"/>
    <w:rsid w:val="004D11A2"/>
    <w:rsid w:val="004D2605"/>
    <w:rsid w:val="004D503D"/>
    <w:rsid w:val="004E200C"/>
    <w:rsid w:val="004E4A79"/>
    <w:rsid w:val="004F0C75"/>
    <w:rsid w:val="004F189A"/>
    <w:rsid w:val="004F54D9"/>
    <w:rsid w:val="004F703F"/>
    <w:rsid w:val="004F7D7A"/>
    <w:rsid w:val="0050172F"/>
    <w:rsid w:val="0050232C"/>
    <w:rsid w:val="00502E31"/>
    <w:rsid w:val="00505AC6"/>
    <w:rsid w:val="005071B2"/>
    <w:rsid w:val="00512947"/>
    <w:rsid w:val="00514C98"/>
    <w:rsid w:val="0051564E"/>
    <w:rsid w:val="00515829"/>
    <w:rsid w:val="00517245"/>
    <w:rsid w:val="00520BB4"/>
    <w:rsid w:val="00523CC7"/>
    <w:rsid w:val="0052577F"/>
    <w:rsid w:val="00530627"/>
    <w:rsid w:val="00530783"/>
    <w:rsid w:val="005307C2"/>
    <w:rsid w:val="00532C90"/>
    <w:rsid w:val="00533CC3"/>
    <w:rsid w:val="005347CC"/>
    <w:rsid w:val="0053693A"/>
    <w:rsid w:val="00540D91"/>
    <w:rsid w:val="00541EB0"/>
    <w:rsid w:val="00544016"/>
    <w:rsid w:val="005500D4"/>
    <w:rsid w:val="00551FD4"/>
    <w:rsid w:val="00555990"/>
    <w:rsid w:val="00556F23"/>
    <w:rsid w:val="00557837"/>
    <w:rsid w:val="00560EDD"/>
    <w:rsid w:val="005610E9"/>
    <w:rsid w:val="00562740"/>
    <w:rsid w:val="005645FD"/>
    <w:rsid w:val="0056562B"/>
    <w:rsid w:val="00573118"/>
    <w:rsid w:val="00580EE8"/>
    <w:rsid w:val="00581B50"/>
    <w:rsid w:val="005830AC"/>
    <w:rsid w:val="00583AC8"/>
    <w:rsid w:val="005868D1"/>
    <w:rsid w:val="0059066E"/>
    <w:rsid w:val="005937DB"/>
    <w:rsid w:val="00594CCC"/>
    <w:rsid w:val="0059765B"/>
    <w:rsid w:val="005A248B"/>
    <w:rsid w:val="005A2853"/>
    <w:rsid w:val="005A2962"/>
    <w:rsid w:val="005A5B68"/>
    <w:rsid w:val="005A7C2A"/>
    <w:rsid w:val="005B00A5"/>
    <w:rsid w:val="005B01F8"/>
    <w:rsid w:val="005C1252"/>
    <w:rsid w:val="005C1E63"/>
    <w:rsid w:val="005D04A1"/>
    <w:rsid w:val="005D1582"/>
    <w:rsid w:val="005D30EA"/>
    <w:rsid w:val="005E13F6"/>
    <w:rsid w:val="005E2EF7"/>
    <w:rsid w:val="005E6C46"/>
    <w:rsid w:val="005F08A3"/>
    <w:rsid w:val="005F3AB8"/>
    <w:rsid w:val="005F688C"/>
    <w:rsid w:val="005F7B0D"/>
    <w:rsid w:val="00600603"/>
    <w:rsid w:val="00602FFB"/>
    <w:rsid w:val="006048D8"/>
    <w:rsid w:val="00607BDE"/>
    <w:rsid w:val="0061019C"/>
    <w:rsid w:val="006124BA"/>
    <w:rsid w:val="00615038"/>
    <w:rsid w:val="006255B0"/>
    <w:rsid w:val="00631AD1"/>
    <w:rsid w:val="0063300E"/>
    <w:rsid w:val="00633D86"/>
    <w:rsid w:val="006340EE"/>
    <w:rsid w:val="00634251"/>
    <w:rsid w:val="0064138E"/>
    <w:rsid w:val="00641E8B"/>
    <w:rsid w:val="00646C90"/>
    <w:rsid w:val="00650979"/>
    <w:rsid w:val="0065143A"/>
    <w:rsid w:val="00654566"/>
    <w:rsid w:val="0065546A"/>
    <w:rsid w:val="00655D61"/>
    <w:rsid w:val="00673AE8"/>
    <w:rsid w:val="0067436A"/>
    <w:rsid w:val="006761CF"/>
    <w:rsid w:val="0067752A"/>
    <w:rsid w:val="00681794"/>
    <w:rsid w:val="00685BF5"/>
    <w:rsid w:val="00686F3B"/>
    <w:rsid w:val="00690B26"/>
    <w:rsid w:val="006936F8"/>
    <w:rsid w:val="00697E5B"/>
    <w:rsid w:val="006A1838"/>
    <w:rsid w:val="006A2A7C"/>
    <w:rsid w:val="006B06B4"/>
    <w:rsid w:val="006B11A1"/>
    <w:rsid w:val="006B237F"/>
    <w:rsid w:val="006B53DD"/>
    <w:rsid w:val="006C3E1C"/>
    <w:rsid w:val="006D13E2"/>
    <w:rsid w:val="006D5426"/>
    <w:rsid w:val="006D5817"/>
    <w:rsid w:val="006D708D"/>
    <w:rsid w:val="006E3BAA"/>
    <w:rsid w:val="006F1C8D"/>
    <w:rsid w:val="006F31B6"/>
    <w:rsid w:val="006F35BA"/>
    <w:rsid w:val="006F52EA"/>
    <w:rsid w:val="006F72CB"/>
    <w:rsid w:val="006F75EC"/>
    <w:rsid w:val="007013F3"/>
    <w:rsid w:val="007113EB"/>
    <w:rsid w:val="00711C6A"/>
    <w:rsid w:val="0071467F"/>
    <w:rsid w:val="00716DF9"/>
    <w:rsid w:val="00717F1D"/>
    <w:rsid w:val="00721965"/>
    <w:rsid w:val="007228A8"/>
    <w:rsid w:val="0072336E"/>
    <w:rsid w:val="00723A55"/>
    <w:rsid w:val="007244EB"/>
    <w:rsid w:val="00726842"/>
    <w:rsid w:val="007338D6"/>
    <w:rsid w:val="00734182"/>
    <w:rsid w:val="007342E1"/>
    <w:rsid w:val="00735CE5"/>
    <w:rsid w:val="0074028B"/>
    <w:rsid w:val="0074171B"/>
    <w:rsid w:val="007419DA"/>
    <w:rsid w:val="00743794"/>
    <w:rsid w:val="00744B31"/>
    <w:rsid w:val="0074532C"/>
    <w:rsid w:val="007539D4"/>
    <w:rsid w:val="0075455A"/>
    <w:rsid w:val="00754D9B"/>
    <w:rsid w:val="00763FD4"/>
    <w:rsid w:val="00764609"/>
    <w:rsid w:val="00764639"/>
    <w:rsid w:val="00766C50"/>
    <w:rsid w:val="00767110"/>
    <w:rsid w:val="00770566"/>
    <w:rsid w:val="00770A3F"/>
    <w:rsid w:val="0077569A"/>
    <w:rsid w:val="007766F3"/>
    <w:rsid w:val="00780FA7"/>
    <w:rsid w:val="00781BB5"/>
    <w:rsid w:val="00785D66"/>
    <w:rsid w:val="00790444"/>
    <w:rsid w:val="007944ED"/>
    <w:rsid w:val="0079671B"/>
    <w:rsid w:val="007A07B1"/>
    <w:rsid w:val="007A23A3"/>
    <w:rsid w:val="007A61E4"/>
    <w:rsid w:val="007A6CFF"/>
    <w:rsid w:val="007A6F3E"/>
    <w:rsid w:val="007B0FD2"/>
    <w:rsid w:val="007B681B"/>
    <w:rsid w:val="007C373B"/>
    <w:rsid w:val="007C5B83"/>
    <w:rsid w:val="007C7F7E"/>
    <w:rsid w:val="007D1498"/>
    <w:rsid w:val="007D6E72"/>
    <w:rsid w:val="007E1AFB"/>
    <w:rsid w:val="007F1ED4"/>
    <w:rsid w:val="007F2593"/>
    <w:rsid w:val="007F3AFE"/>
    <w:rsid w:val="00802B56"/>
    <w:rsid w:val="008042B3"/>
    <w:rsid w:val="008069F1"/>
    <w:rsid w:val="0081084F"/>
    <w:rsid w:val="0081217D"/>
    <w:rsid w:val="008137EC"/>
    <w:rsid w:val="008155D0"/>
    <w:rsid w:val="00817E02"/>
    <w:rsid w:val="00826258"/>
    <w:rsid w:val="008453E0"/>
    <w:rsid w:val="00847CEC"/>
    <w:rsid w:val="00850E6F"/>
    <w:rsid w:val="00854390"/>
    <w:rsid w:val="00855404"/>
    <w:rsid w:val="00856A21"/>
    <w:rsid w:val="008602CD"/>
    <w:rsid w:val="008626FC"/>
    <w:rsid w:val="00864E73"/>
    <w:rsid w:val="00865D5B"/>
    <w:rsid w:val="008731B2"/>
    <w:rsid w:val="008732DA"/>
    <w:rsid w:val="008736C2"/>
    <w:rsid w:val="00876C82"/>
    <w:rsid w:val="00884A49"/>
    <w:rsid w:val="008904E2"/>
    <w:rsid w:val="00891B35"/>
    <w:rsid w:val="008A24E5"/>
    <w:rsid w:val="008A2C4D"/>
    <w:rsid w:val="008B2DD6"/>
    <w:rsid w:val="008B60FA"/>
    <w:rsid w:val="008B7EE2"/>
    <w:rsid w:val="008C704D"/>
    <w:rsid w:val="008D0CC6"/>
    <w:rsid w:val="008D26C0"/>
    <w:rsid w:val="008D4027"/>
    <w:rsid w:val="008E24D2"/>
    <w:rsid w:val="008E2E64"/>
    <w:rsid w:val="008E7356"/>
    <w:rsid w:val="008E7B31"/>
    <w:rsid w:val="008F02EC"/>
    <w:rsid w:val="008F1ADA"/>
    <w:rsid w:val="008F5069"/>
    <w:rsid w:val="008F5E17"/>
    <w:rsid w:val="008F6433"/>
    <w:rsid w:val="008F7AEF"/>
    <w:rsid w:val="008F7BDF"/>
    <w:rsid w:val="009033AF"/>
    <w:rsid w:val="0090392D"/>
    <w:rsid w:val="00903FC1"/>
    <w:rsid w:val="009061E7"/>
    <w:rsid w:val="00907266"/>
    <w:rsid w:val="009076E0"/>
    <w:rsid w:val="009139F0"/>
    <w:rsid w:val="009157BA"/>
    <w:rsid w:val="009179ED"/>
    <w:rsid w:val="00920784"/>
    <w:rsid w:val="00920F2E"/>
    <w:rsid w:val="00927F04"/>
    <w:rsid w:val="00930D78"/>
    <w:rsid w:val="00931322"/>
    <w:rsid w:val="0093638F"/>
    <w:rsid w:val="009369A8"/>
    <w:rsid w:val="009400F7"/>
    <w:rsid w:val="00940233"/>
    <w:rsid w:val="009413FD"/>
    <w:rsid w:val="00942559"/>
    <w:rsid w:val="00943421"/>
    <w:rsid w:val="009472BC"/>
    <w:rsid w:val="0095106B"/>
    <w:rsid w:val="009548BF"/>
    <w:rsid w:val="00957768"/>
    <w:rsid w:val="00962F7E"/>
    <w:rsid w:val="0097299C"/>
    <w:rsid w:val="00975483"/>
    <w:rsid w:val="00976061"/>
    <w:rsid w:val="009768B3"/>
    <w:rsid w:val="00977F4C"/>
    <w:rsid w:val="009813E8"/>
    <w:rsid w:val="00983599"/>
    <w:rsid w:val="009865B6"/>
    <w:rsid w:val="00987A3F"/>
    <w:rsid w:val="00987ED7"/>
    <w:rsid w:val="00993EBE"/>
    <w:rsid w:val="009944F6"/>
    <w:rsid w:val="00994B14"/>
    <w:rsid w:val="0099583D"/>
    <w:rsid w:val="009A24B4"/>
    <w:rsid w:val="009B7936"/>
    <w:rsid w:val="009C2CC2"/>
    <w:rsid w:val="009C43D3"/>
    <w:rsid w:val="009D0BB2"/>
    <w:rsid w:val="009D163D"/>
    <w:rsid w:val="009D1F5C"/>
    <w:rsid w:val="009E0456"/>
    <w:rsid w:val="009E5D0C"/>
    <w:rsid w:val="009F3F21"/>
    <w:rsid w:val="009F417A"/>
    <w:rsid w:val="00A0180B"/>
    <w:rsid w:val="00A02148"/>
    <w:rsid w:val="00A13407"/>
    <w:rsid w:val="00A14457"/>
    <w:rsid w:val="00A14ADC"/>
    <w:rsid w:val="00A152B8"/>
    <w:rsid w:val="00A17BCB"/>
    <w:rsid w:val="00A20C03"/>
    <w:rsid w:val="00A219C3"/>
    <w:rsid w:val="00A2413B"/>
    <w:rsid w:val="00A2494B"/>
    <w:rsid w:val="00A26A7F"/>
    <w:rsid w:val="00A32B1D"/>
    <w:rsid w:val="00A34443"/>
    <w:rsid w:val="00A352E1"/>
    <w:rsid w:val="00A35A1E"/>
    <w:rsid w:val="00A3627C"/>
    <w:rsid w:val="00A3685D"/>
    <w:rsid w:val="00A52323"/>
    <w:rsid w:val="00A55F4B"/>
    <w:rsid w:val="00A65BF5"/>
    <w:rsid w:val="00A66889"/>
    <w:rsid w:val="00A70557"/>
    <w:rsid w:val="00A70BA3"/>
    <w:rsid w:val="00A722D5"/>
    <w:rsid w:val="00A776DF"/>
    <w:rsid w:val="00A84439"/>
    <w:rsid w:val="00A845BB"/>
    <w:rsid w:val="00A9472C"/>
    <w:rsid w:val="00A94F45"/>
    <w:rsid w:val="00A951A7"/>
    <w:rsid w:val="00AA7880"/>
    <w:rsid w:val="00AB075E"/>
    <w:rsid w:val="00AB1177"/>
    <w:rsid w:val="00AB2312"/>
    <w:rsid w:val="00AC079D"/>
    <w:rsid w:val="00AC2267"/>
    <w:rsid w:val="00AC46C0"/>
    <w:rsid w:val="00AC4849"/>
    <w:rsid w:val="00AC6BFB"/>
    <w:rsid w:val="00AD2456"/>
    <w:rsid w:val="00AD512D"/>
    <w:rsid w:val="00AD5685"/>
    <w:rsid w:val="00AD689B"/>
    <w:rsid w:val="00AE2D69"/>
    <w:rsid w:val="00AE2D9D"/>
    <w:rsid w:val="00AF22FF"/>
    <w:rsid w:val="00AF2B07"/>
    <w:rsid w:val="00AF3540"/>
    <w:rsid w:val="00B02C4A"/>
    <w:rsid w:val="00B111B7"/>
    <w:rsid w:val="00B13710"/>
    <w:rsid w:val="00B23319"/>
    <w:rsid w:val="00B2690E"/>
    <w:rsid w:val="00B27817"/>
    <w:rsid w:val="00B303D0"/>
    <w:rsid w:val="00B306FB"/>
    <w:rsid w:val="00B31B51"/>
    <w:rsid w:val="00B33455"/>
    <w:rsid w:val="00B350CB"/>
    <w:rsid w:val="00B52763"/>
    <w:rsid w:val="00B57128"/>
    <w:rsid w:val="00B60C5C"/>
    <w:rsid w:val="00B62786"/>
    <w:rsid w:val="00B6337D"/>
    <w:rsid w:val="00B6450A"/>
    <w:rsid w:val="00B64677"/>
    <w:rsid w:val="00B67F15"/>
    <w:rsid w:val="00B70E86"/>
    <w:rsid w:val="00B72523"/>
    <w:rsid w:val="00B72AF7"/>
    <w:rsid w:val="00B7353F"/>
    <w:rsid w:val="00B77065"/>
    <w:rsid w:val="00B8333C"/>
    <w:rsid w:val="00B86BCF"/>
    <w:rsid w:val="00B86FA3"/>
    <w:rsid w:val="00B90A62"/>
    <w:rsid w:val="00B92439"/>
    <w:rsid w:val="00B93FCA"/>
    <w:rsid w:val="00B9529B"/>
    <w:rsid w:val="00BA231B"/>
    <w:rsid w:val="00BA7DA4"/>
    <w:rsid w:val="00BA7E53"/>
    <w:rsid w:val="00BB2458"/>
    <w:rsid w:val="00BB6C97"/>
    <w:rsid w:val="00BC54CE"/>
    <w:rsid w:val="00BC5E41"/>
    <w:rsid w:val="00BC76DE"/>
    <w:rsid w:val="00BD156E"/>
    <w:rsid w:val="00BD69EC"/>
    <w:rsid w:val="00BE07C1"/>
    <w:rsid w:val="00BE0BB2"/>
    <w:rsid w:val="00BE151E"/>
    <w:rsid w:val="00BF1483"/>
    <w:rsid w:val="00BF3F2D"/>
    <w:rsid w:val="00BF5F39"/>
    <w:rsid w:val="00BF678C"/>
    <w:rsid w:val="00BF7A43"/>
    <w:rsid w:val="00C00604"/>
    <w:rsid w:val="00C0363F"/>
    <w:rsid w:val="00C11905"/>
    <w:rsid w:val="00C1229E"/>
    <w:rsid w:val="00C139CB"/>
    <w:rsid w:val="00C15F5F"/>
    <w:rsid w:val="00C24B9C"/>
    <w:rsid w:val="00C43EF0"/>
    <w:rsid w:val="00C5141D"/>
    <w:rsid w:val="00C52754"/>
    <w:rsid w:val="00C57B55"/>
    <w:rsid w:val="00C62C9A"/>
    <w:rsid w:val="00C633B9"/>
    <w:rsid w:val="00C677BF"/>
    <w:rsid w:val="00C711A8"/>
    <w:rsid w:val="00C711DF"/>
    <w:rsid w:val="00C72126"/>
    <w:rsid w:val="00C8514C"/>
    <w:rsid w:val="00C85585"/>
    <w:rsid w:val="00C875EE"/>
    <w:rsid w:val="00C92023"/>
    <w:rsid w:val="00C9322D"/>
    <w:rsid w:val="00CA20AF"/>
    <w:rsid w:val="00CA5C39"/>
    <w:rsid w:val="00CB32CA"/>
    <w:rsid w:val="00CB50D4"/>
    <w:rsid w:val="00CC2991"/>
    <w:rsid w:val="00CD3380"/>
    <w:rsid w:val="00CD4856"/>
    <w:rsid w:val="00CD6919"/>
    <w:rsid w:val="00CE2842"/>
    <w:rsid w:val="00CE4A10"/>
    <w:rsid w:val="00CE5375"/>
    <w:rsid w:val="00CF1447"/>
    <w:rsid w:val="00CF7578"/>
    <w:rsid w:val="00D0030F"/>
    <w:rsid w:val="00D0049C"/>
    <w:rsid w:val="00D02126"/>
    <w:rsid w:val="00D026BE"/>
    <w:rsid w:val="00D03FCE"/>
    <w:rsid w:val="00D06B81"/>
    <w:rsid w:val="00D177C1"/>
    <w:rsid w:val="00D22A2E"/>
    <w:rsid w:val="00D23849"/>
    <w:rsid w:val="00D25C3D"/>
    <w:rsid w:val="00D2665E"/>
    <w:rsid w:val="00D31AEA"/>
    <w:rsid w:val="00D32ACE"/>
    <w:rsid w:val="00D3415D"/>
    <w:rsid w:val="00D40AF0"/>
    <w:rsid w:val="00D40E47"/>
    <w:rsid w:val="00D4222E"/>
    <w:rsid w:val="00D44164"/>
    <w:rsid w:val="00D44742"/>
    <w:rsid w:val="00D44A81"/>
    <w:rsid w:val="00D453AF"/>
    <w:rsid w:val="00D4779D"/>
    <w:rsid w:val="00D47F48"/>
    <w:rsid w:val="00D52CE3"/>
    <w:rsid w:val="00D544D3"/>
    <w:rsid w:val="00D56A00"/>
    <w:rsid w:val="00D60A2C"/>
    <w:rsid w:val="00D65195"/>
    <w:rsid w:val="00D7060E"/>
    <w:rsid w:val="00D75B96"/>
    <w:rsid w:val="00D76571"/>
    <w:rsid w:val="00D8028B"/>
    <w:rsid w:val="00D832DB"/>
    <w:rsid w:val="00D92A21"/>
    <w:rsid w:val="00D947B6"/>
    <w:rsid w:val="00D94B88"/>
    <w:rsid w:val="00D97CE7"/>
    <w:rsid w:val="00DA01F4"/>
    <w:rsid w:val="00DA1FDF"/>
    <w:rsid w:val="00DA554F"/>
    <w:rsid w:val="00DB1F2B"/>
    <w:rsid w:val="00DB5663"/>
    <w:rsid w:val="00DC0F87"/>
    <w:rsid w:val="00DC3578"/>
    <w:rsid w:val="00DC5230"/>
    <w:rsid w:val="00DC56FE"/>
    <w:rsid w:val="00DC62AC"/>
    <w:rsid w:val="00DD367A"/>
    <w:rsid w:val="00DD417D"/>
    <w:rsid w:val="00DE1DE7"/>
    <w:rsid w:val="00DE484F"/>
    <w:rsid w:val="00DE4A55"/>
    <w:rsid w:val="00DE50E8"/>
    <w:rsid w:val="00DE78CC"/>
    <w:rsid w:val="00DF79C0"/>
    <w:rsid w:val="00E02A92"/>
    <w:rsid w:val="00E03E89"/>
    <w:rsid w:val="00E06212"/>
    <w:rsid w:val="00E078F2"/>
    <w:rsid w:val="00E14999"/>
    <w:rsid w:val="00E166D7"/>
    <w:rsid w:val="00E2152F"/>
    <w:rsid w:val="00E23AD0"/>
    <w:rsid w:val="00E23E18"/>
    <w:rsid w:val="00E253A4"/>
    <w:rsid w:val="00E30261"/>
    <w:rsid w:val="00E308C3"/>
    <w:rsid w:val="00E327A3"/>
    <w:rsid w:val="00E3592F"/>
    <w:rsid w:val="00E35AB1"/>
    <w:rsid w:val="00E47591"/>
    <w:rsid w:val="00E51762"/>
    <w:rsid w:val="00E53604"/>
    <w:rsid w:val="00E53789"/>
    <w:rsid w:val="00E53A6F"/>
    <w:rsid w:val="00E548BE"/>
    <w:rsid w:val="00E5500C"/>
    <w:rsid w:val="00E56E4E"/>
    <w:rsid w:val="00E60B27"/>
    <w:rsid w:val="00E66E0A"/>
    <w:rsid w:val="00E72E63"/>
    <w:rsid w:val="00E74941"/>
    <w:rsid w:val="00E8231A"/>
    <w:rsid w:val="00E84D4E"/>
    <w:rsid w:val="00E857B0"/>
    <w:rsid w:val="00E919D7"/>
    <w:rsid w:val="00E96684"/>
    <w:rsid w:val="00EA440B"/>
    <w:rsid w:val="00EA4CB2"/>
    <w:rsid w:val="00EA700F"/>
    <w:rsid w:val="00EB27A5"/>
    <w:rsid w:val="00EB39F5"/>
    <w:rsid w:val="00EB58B7"/>
    <w:rsid w:val="00EB6E2B"/>
    <w:rsid w:val="00ED5DEA"/>
    <w:rsid w:val="00EE1B99"/>
    <w:rsid w:val="00EE3A61"/>
    <w:rsid w:val="00EE5AFD"/>
    <w:rsid w:val="00EF2819"/>
    <w:rsid w:val="00EF51A2"/>
    <w:rsid w:val="00EF568A"/>
    <w:rsid w:val="00EF7030"/>
    <w:rsid w:val="00F01473"/>
    <w:rsid w:val="00F21738"/>
    <w:rsid w:val="00F22F22"/>
    <w:rsid w:val="00F23348"/>
    <w:rsid w:val="00F23D53"/>
    <w:rsid w:val="00F26F52"/>
    <w:rsid w:val="00F314C5"/>
    <w:rsid w:val="00F318B2"/>
    <w:rsid w:val="00F331AE"/>
    <w:rsid w:val="00F33D47"/>
    <w:rsid w:val="00F34584"/>
    <w:rsid w:val="00F352C0"/>
    <w:rsid w:val="00F4047D"/>
    <w:rsid w:val="00F45492"/>
    <w:rsid w:val="00F52764"/>
    <w:rsid w:val="00F63103"/>
    <w:rsid w:val="00F63EC4"/>
    <w:rsid w:val="00F64AC9"/>
    <w:rsid w:val="00F6538F"/>
    <w:rsid w:val="00F70EA5"/>
    <w:rsid w:val="00F779DA"/>
    <w:rsid w:val="00F811FE"/>
    <w:rsid w:val="00F831DC"/>
    <w:rsid w:val="00F838D0"/>
    <w:rsid w:val="00F83D0C"/>
    <w:rsid w:val="00F90297"/>
    <w:rsid w:val="00FA1B6E"/>
    <w:rsid w:val="00FA57B1"/>
    <w:rsid w:val="00FA67C5"/>
    <w:rsid w:val="00FB5BFD"/>
    <w:rsid w:val="00FD202F"/>
    <w:rsid w:val="00FD20DA"/>
    <w:rsid w:val="00FD29D8"/>
    <w:rsid w:val="00FD2C00"/>
    <w:rsid w:val="00FE71FE"/>
    <w:rsid w:val="00FF0807"/>
    <w:rsid w:val="00FF3605"/>
    <w:rsid w:val="00FF3B7E"/>
    <w:rsid w:val="00FF5711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307C8"/>
  <w15:docId w15:val="{869FA597-830B-4B30-A441-D352DA9B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356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8E7356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8E735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8E7356"/>
    <w:pPr>
      <w:keepNext/>
      <w:spacing w:line="216" w:lineRule="auto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E7356"/>
    <w:pPr>
      <w:jc w:val="center"/>
    </w:pPr>
    <w:rPr>
      <w:b/>
    </w:rPr>
  </w:style>
  <w:style w:type="paragraph" w:styleId="a4">
    <w:name w:val="Body Text"/>
    <w:basedOn w:val="a"/>
    <w:rsid w:val="008E7356"/>
    <w:pPr>
      <w:jc w:val="center"/>
    </w:pPr>
    <w:rPr>
      <w:i/>
    </w:rPr>
  </w:style>
  <w:style w:type="paragraph" w:styleId="20">
    <w:name w:val="Body Text 2"/>
    <w:basedOn w:val="a"/>
    <w:rsid w:val="008E7356"/>
    <w:pPr>
      <w:jc w:val="center"/>
    </w:pPr>
    <w:rPr>
      <w:rFonts w:ascii="Arial Black" w:hAnsi="Arial Black"/>
      <w:b/>
      <w:sz w:val="22"/>
    </w:rPr>
  </w:style>
  <w:style w:type="paragraph" w:styleId="30">
    <w:name w:val="Body Text 3"/>
    <w:basedOn w:val="a"/>
    <w:rsid w:val="00F21738"/>
    <w:pPr>
      <w:spacing w:after="120"/>
    </w:pPr>
    <w:rPr>
      <w:sz w:val="16"/>
      <w:szCs w:val="16"/>
    </w:rPr>
  </w:style>
  <w:style w:type="paragraph" w:styleId="a5">
    <w:name w:val="Balloon Text"/>
    <w:basedOn w:val="a"/>
    <w:semiHidden/>
    <w:rsid w:val="001B57FE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4A5185"/>
    <w:pPr>
      <w:shd w:val="clear" w:color="auto" w:fill="000080"/>
    </w:pPr>
    <w:rPr>
      <w:rFonts w:ascii="Tahoma" w:hAnsi="Tahoma" w:cs="Tahoma"/>
      <w:sz w:val="20"/>
    </w:rPr>
  </w:style>
  <w:style w:type="character" w:styleId="a7">
    <w:name w:val="Hyperlink"/>
    <w:rsid w:val="008E7B31"/>
    <w:rPr>
      <w:color w:val="0000FF"/>
      <w:u w:val="single"/>
    </w:rPr>
  </w:style>
  <w:style w:type="character" w:styleId="a8">
    <w:name w:val="FollowedHyperlink"/>
    <w:rsid w:val="008E7B31"/>
    <w:rPr>
      <w:color w:val="800080"/>
      <w:u w:val="single"/>
    </w:rPr>
  </w:style>
  <w:style w:type="character" w:customStyle="1" w:styleId="rvts13">
    <w:name w:val="rvts13"/>
    <w:rsid w:val="00C0363F"/>
    <w:rPr>
      <w:rFonts w:ascii="Arial" w:hAnsi="Arial" w:cs="Arial" w:hint="default"/>
      <w:sz w:val="26"/>
      <w:szCs w:val="26"/>
      <w:shd w:val="clear" w:color="auto" w:fill="FFFFFF"/>
    </w:rPr>
  </w:style>
  <w:style w:type="character" w:customStyle="1" w:styleId="rvts9">
    <w:name w:val="rvts9"/>
    <w:rsid w:val="00C0363F"/>
    <w:rPr>
      <w:rFonts w:ascii="Arial" w:hAnsi="Arial" w:cs="Arial" w:hint="default"/>
      <w:sz w:val="26"/>
      <w:szCs w:val="26"/>
    </w:rPr>
  </w:style>
  <w:style w:type="character" w:customStyle="1" w:styleId="shorttext">
    <w:name w:val="short_text"/>
    <w:basedOn w:val="a0"/>
    <w:uiPriority w:val="99"/>
    <w:rsid w:val="00C0363F"/>
  </w:style>
  <w:style w:type="character" w:customStyle="1" w:styleId="6">
    <w:name w:val="Основной текст (6)_"/>
    <w:link w:val="60"/>
    <w:rsid w:val="007244EB"/>
    <w:rPr>
      <w:b/>
      <w:bCs/>
      <w:spacing w:val="7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244EB"/>
    <w:pPr>
      <w:widowControl w:val="0"/>
      <w:shd w:val="clear" w:color="auto" w:fill="FFFFFF"/>
      <w:spacing w:before="360" w:after="360" w:line="230" w:lineRule="exact"/>
      <w:jc w:val="center"/>
    </w:pPr>
    <w:rPr>
      <w:rFonts w:ascii="Times New Roman" w:hAnsi="Times New Roman"/>
      <w:b/>
      <w:bCs/>
      <w:spacing w:val="7"/>
      <w:sz w:val="18"/>
      <w:szCs w:val="18"/>
    </w:rPr>
  </w:style>
  <w:style w:type="character" w:customStyle="1" w:styleId="31">
    <w:name w:val="Основной текст (3)_"/>
    <w:link w:val="32"/>
    <w:locked/>
    <w:rsid w:val="000212DC"/>
    <w:rPr>
      <w:rFonts w:ascii="Arial" w:eastAsia="Arial" w:hAnsi="Arial" w:cs="Arial"/>
      <w:b/>
      <w:bCs/>
      <w:spacing w:val="5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212DC"/>
    <w:pPr>
      <w:widowControl w:val="0"/>
      <w:shd w:val="clear" w:color="auto" w:fill="FFFFFF"/>
      <w:spacing w:before="360" w:after="660" w:line="230" w:lineRule="exact"/>
      <w:jc w:val="center"/>
    </w:pPr>
    <w:rPr>
      <w:rFonts w:eastAsia="Arial"/>
      <w:b/>
      <w:bCs/>
      <w:spacing w:val="5"/>
      <w:sz w:val="15"/>
      <w:szCs w:val="15"/>
    </w:rPr>
  </w:style>
  <w:style w:type="character" w:customStyle="1" w:styleId="3TimesNewRoman">
    <w:name w:val="Основной текст (3) + Times New Roman"/>
    <w:aliases w:val="9,5 pt,Интервал 4 pt"/>
    <w:rsid w:val="000212DC"/>
    <w:rPr>
      <w:rFonts w:ascii="Times New Roman" w:eastAsia="Times New Roman" w:hAnsi="Times New Roman" w:cs="Times New Roman"/>
      <w:b w:val="0"/>
      <w:bCs w:val="0"/>
      <w:color w:val="000000"/>
      <w:spacing w:val="91"/>
      <w:w w:val="100"/>
      <w:position w:val="0"/>
      <w:sz w:val="19"/>
      <w:szCs w:val="19"/>
      <w:shd w:val="clear" w:color="auto" w:fill="FFFFFF"/>
    </w:rPr>
  </w:style>
  <w:style w:type="paragraph" w:styleId="a9">
    <w:name w:val="List Paragraph"/>
    <w:basedOn w:val="a"/>
    <w:uiPriority w:val="34"/>
    <w:qFormat/>
    <w:rsid w:val="008E24D2"/>
    <w:pPr>
      <w:ind w:left="720"/>
      <w:contextualSpacing/>
    </w:pPr>
  </w:style>
  <w:style w:type="paragraph" w:styleId="aa">
    <w:name w:val="Plain Text"/>
    <w:basedOn w:val="a"/>
    <w:link w:val="ab"/>
    <w:uiPriority w:val="99"/>
    <w:unhideWhenUsed/>
    <w:rsid w:val="00AD5685"/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Текст Знак"/>
    <w:link w:val="aa"/>
    <w:uiPriority w:val="99"/>
    <w:rsid w:val="00AD5685"/>
    <w:rPr>
      <w:rFonts w:ascii="Calibri" w:eastAsia="Calibri" w:hAnsi="Calibri"/>
      <w:sz w:val="22"/>
      <w:szCs w:val="21"/>
      <w:lang w:eastAsia="en-US"/>
    </w:rPr>
  </w:style>
  <w:style w:type="character" w:customStyle="1" w:styleId="10">
    <w:name w:val="Неразрешенное упоминание1"/>
    <w:uiPriority w:val="99"/>
    <w:semiHidden/>
    <w:unhideWhenUsed/>
    <w:rsid w:val="006936F8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5E2E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2EF7"/>
    <w:rPr>
      <w:rFonts w:ascii="Arial" w:hAnsi="Arial"/>
      <w:sz w:val="24"/>
    </w:rPr>
  </w:style>
  <w:style w:type="paragraph" w:styleId="ae">
    <w:name w:val="footer"/>
    <w:basedOn w:val="a"/>
    <w:link w:val="af"/>
    <w:uiPriority w:val="99"/>
    <w:unhideWhenUsed/>
    <w:rsid w:val="005E2E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E2EF7"/>
    <w:rPr>
      <w:rFonts w:ascii="Arial" w:hAnsi="Arial"/>
      <w:sz w:val="24"/>
    </w:rPr>
  </w:style>
  <w:style w:type="character" w:customStyle="1" w:styleId="layout">
    <w:name w:val="layout"/>
    <w:basedOn w:val="a0"/>
    <w:rsid w:val="004E4A79"/>
  </w:style>
  <w:style w:type="character" w:styleId="af0">
    <w:name w:val="Unresolved Mention"/>
    <w:basedOn w:val="a0"/>
    <w:uiPriority w:val="99"/>
    <w:semiHidden/>
    <w:unhideWhenUsed/>
    <w:rsid w:val="00E53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co.jinr.ru/event/32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B4C35-5CBF-4B5C-B8E2-71580FB5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4426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РАСПИСАНИЕ</vt:lpstr>
      <vt:lpstr>РАСПИСАНИЕ</vt:lpstr>
    </vt:vector>
  </TitlesOfParts>
  <Company>JINR</Company>
  <LinksUpToDate>false</LinksUpToDate>
  <CharactersWithSpaces>2092</CharactersWithSpaces>
  <SharedDoc>false</SharedDoc>
  <HLinks>
    <vt:vector size="6" baseType="variant"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http://indico-jinr.ru/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AAA</dc:creator>
  <cp:lastModifiedBy>:yulia</cp:lastModifiedBy>
  <cp:revision>30</cp:revision>
  <cp:lastPrinted>2022-08-19T14:30:00Z</cp:lastPrinted>
  <dcterms:created xsi:type="dcterms:W3CDTF">2022-07-08T14:33:00Z</dcterms:created>
  <dcterms:modified xsi:type="dcterms:W3CDTF">2022-09-21T09:37:00Z</dcterms:modified>
</cp:coreProperties>
</file>