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567F" w14:textId="6D58F277" w:rsidR="00545904" w:rsidRPr="00545904" w:rsidRDefault="00545904" w:rsidP="005459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904">
        <w:rPr>
          <w:rFonts w:ascii="Times New Roman" w:hAnsi="Times New Roman" w:cs="Times New Roman"/>
          <w:b/>
          <w:bCs/>
          <w:sz w:val="28"/>
          <w:szCs w:val="28"/>
        </w:rPr>
        <w:t xml:space="preserve">Нейтронно-томографическое исследование внутреннего строения </w:t>
      </w:r>
      <w:r w:rsidRPr="00545904">
        <w:rPr>
          <w:rFonts w:ascii="Times New Roman" w:hAnsi="Times New Roman" w:cs="Times New Roman"/>
          <w:b/>
          <w:bCs/>
          <w:sz w:val="28"/>
          <w:szCs w:val="28"/>
        </w:rPr>
        <w:t>металлических объектов,</w:t>
      </w:r>
      <w:r w:rsidRPr="00545904">
        <w:rPr>
          <w:rFonts w:ascii="Times New Roman" w:hAnsi="Times New Roman" w:cs="Times New Roman"/>
          <w:b/>
          <w:bCs/>
          <w:sz w:val="28"/>
          <w:szCs w:val="28"/>
        </w:rPr>
        <w:t xml:space="preserve"> обнаруженных в Республик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5904">
        <w:rPr>
          <w:rFonts w:ascii="Times New Roman" w:hAnsi="Times New Roman" w:cs="Times New Roman"/>
          <w:b/>
          <w:bCs/>
          <w:sz w:val="28"/>
          <w:szCs w:val="28"/>
        </w:rPr>
        <w:t xml:space="preserve"> Узбекистан</w:t>
      </w:r>
    </w:p>
    <w:p w14:paraId="6683A66E" w14:textId="6CA7EE71" w:rsidR="00FF166F" w:rsidRPr="00545904" w:rsidRDefault="00FF166F" w:rsidP="005459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Author:</w:t>
      </w:r>
    </w:p>
    <w:p w14:paraId="6394BF86" w14:textId="77777777" w:rsidR="00FF166F" w:rsidRPr="00545904" w:rsidRDefault="00FF166F" w:rsidP="0054590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45904">
        <w:rPr>
          <w:rFonts w:ascii="Times New Roman" w:hAnsi="Times New Roman" w:cs="Times New Roman"/>
          <w:i/>
          <w:iCs/>
          <w:sz w:val="24"/>
          <w:szCs w:val="24"/>
          <w:lang w:val="en-US"/>
        </w:rPr>
        <w:t>Jalilbek Khakimov</w:t>
      </w:r>
    </w:p>
    <w:p w14:paraId="5C84514B" w14:textId="77777777" w:rsidR="00FF166F" w:rsidRPr="00545904" w:rsidRDefault="00FF166F" w:rsidP="005459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Co-authors:</w:t>
      </w:r>
    </w:p>
    <w:p w14:paraId="5B2F8D60" w14:textId="77777777" w:rsidR="00FF166F" w:rsidRPr="00545904" w:rsidRDefault="00FF166F" w:rsidP="0054590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45904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Normamat Ismatov, Sergey Kichanov, Irina Saprykina</w:t>
      </w:r>
    </w:p>
    <w:p w14:paraId="407665A6" w14:textId="77777777" w:rsidR="00545904" w:rsidRDefault="00FF166F" w:rsidP="00545904">
      <w:pPr>
        <w:jc w:val="both"/>
        <w:rPr>
          <w:rFonts w:ascii="Times New Roman" w:hAnsi="Times New Roman" w:cs="Times New Roman"/>
          <w:sz w:val="24"/>
          <w:szCs w:val="24"/>
        </w:rPr>
      </w:pPr>
      <w:r w:rsidRPr="00545904">
        <w:rPr>
          <w:rFonts w:ascii="Times New Roman" w:hAnsi="Times New Roman" w:cs="Times New Roman"/>
          <w:sz w:val="24"/>
          <w:szCs w:val="24"/>
        </w:rPr>
        <w:t>Известно, что археологические находки дают нам ценную информацию о культуре того периода, образе жизни населения и о том, насколько развиты были наука и техника. Поэтому информация об археологических находках и их изучении имеет большое значение. Одной из таких археологических находок является крепость Узундара, которая датируется III-II веками до нашей эры. Данный крепость была найдена и обследована академиком Э.В. Ртвеладзе в 1991 г.</w:t>
      </w:r>
    </w:p>
    <w:p w14:paraId="4A15C1AB" w14:textId="2187C73A" w:rsidR="00545904" w:rsidRDefault="00FF166F" w:rsidP="00545904">
      <w:pPr>
        <w:jc w:val="both"/>
        <w:rPr>
          <w:rFonts w:ascii="Times New Roman" w:hAnsi="Times New Roman" w:cs="Times New Roman"/>
          <w:sz w:val="24"/>
          <w:szCs w:val="24"/>
        </w:rPr>
      </w:pPr>
      <w:r w:rsidRPr="00545904">
        <w:rPr>
          <w:rFonts w:ascii="Times New Roman" w:hAnsi="Times New Roman" w:cs="Times New Roman"/>
          <w:sz w:val="24"/>
          <w:szCs w:val="24"/>
        </w:rPr>
        <w:br/>
        <w:t>По данном российско-узбекской археологической экспедиции, крепость Узундара которая находится в Байсунском районе Узбекистана, на горе Сусизтаг на высоте 1700 м над уровнем моря, было построена в начале III века до нашей эры и пала после штурма войск кочевников во II веке до нашей эры. В крепости Узундара были найдены металлические изделия таких как луковые стрелы, доспехи, фибулы, ножи, монеты, гвозди, шили и т. д.</w:t>
      </w:r>
      <w:r w:rsidRPr="00545904">
        <w:rPr>
          <w:rFonts w:ascii="Times New Roman" w:hAnsi="Times New Roman" w:cs="Times New Roman"/>
          <w:sz w:val="24"/>
          <w:szCs w:val="24"/>
        </w:rPr>
        <w:br/>
        <w:t>Изучение без каких-либо повреждений внутреннюю структуру и строения таких находок является актуальной. В большинстве случаев о находке судят по внешнему виду, орнаментам и формам на ней. Также учитывая внешних воздействии (различных погодных условий), делается вывод о цивилизации того времени исходя из того, что они долгое время и по сей день сохраняли свой первозданный вид. А развитие науки и техники в современную эпоху играет важную роль в изучении таких археологических находок. Основанные на современных технологиях, нейтронная томография и рентгенография, являются эффективным методом исследования объектов без их повреждения. Этот метод основан на поглощении нейтронов веществом, при этом нейтроны проникают в более глубокие слои объекта, поскольку не имеют заряда.</w:t>
      </w:r>
      <w:r w:rsidRPr="00545904">
        <w:rPr>
          <w:rFonts w:ascii="Times New Roman" w:hAnsi="Times New Roman" w:cs="Times New Roman"/>
          <w:sz w:val="24"/>
          <w:szCs w:val="24"/>
        </w:rPr>
        <w:br/>
        <w:t>С помощью данного метода можно определить не только внутреннюю структуру объектов, но и их микроразмеры, наличие пор и т.д.</w:t>
      </w:r>
    </w:p>
    <w:p w14:paraId="02AB9869" w14:textId="77777777" w:rsidR="00545904" w:rsidRDefault="00FF166F" w:rsidP="00545904">
      <w:pPr>
        <w:jc w:val="both"/>
        <w:rPr>
          <w:rFonts w:ascii="Times New Roman" w:hAnsi="Times New Roman" w:cs="Times New Roman"/>
          <w:sz w:val="24"/>
          <w:szCs w:val="24"/>
        </w:rPr>
      </w:pPr>
      <w:r w:rsidRPr="00545904">
        <w:rPr>
          <w:rFonts w:ascii="Times New Roman" w:hAnsi="Times New Roman" w:cs="Times New Roman"/>
          <w:sz w:val="24"/>
          <w:szCs w:val="24"/>
        </w:rPr>
        <w:br/>
        <w:t>Исследование и анализ внутренней структуры некоторых находок (металлический ножи), найденных в крепости Узундара методом нейтронной томографии, были проведены с использованием комплексных программ. В частности, была проведена трехэтапная программная обработка для нейтронной томографии. В этих программах:</w:t>
      </w:r>
    </w:p>
    <w:p w14:paraId="29F1D7C6" w14:textId="3CD641EB" w:rsidR="00545904" w:rsidRDefault="00FF166F" w:rsidP="00545904">
      <w:pPr>
        <w:jc w:val="both"/>
        <w:rPr>
          <w:rFonts w:ascii="Times New Roman" w:hAnsi="Times New Roman" w:cs="Times New Roman"/>
          <w:sz w:val="24"/>
          <w:szCs w:val="24"/>
        </w:rPr>
      </w:pPr>
      <w:r w:rsidRPr="00545904">
        <w:rPr>
          <w:rFonts w:ascii="Times New Roman" w:hAnsi="Times New Roman" w:cs="Times New Roman"/>
          <w:sz w:val="24"/>
          <w:szCs w:val="24"/>
        </w:rPr>
        <w:br/>
        <w:t>– На первом этапе файлы нейтронного томографа в формате TIFF обрабатывались с помощью программы ImageJ. В соответствии с ним были очищены лишние части изображения (томографированного) объекта от так называемых помех и пятен, а также одной из сложных задач, повышение четкости и резкости изображения, которой можно достичь в этой программе.</w:t>
      </w:r>
    </w:p>
    <w:p w14:paraId="2A5C953E" w14:textId="77777777" w:rsidR="00545904" w:rsidRDefault="00FF166F" w:rsidP="00545904">
      <w:pPr>
        <w:jc w:val="both"/>
        <w:rPr>
          <w:rFonts w:ascii="Times New Roman" w:hAnsi="Times New Roman" w:cs="Times New Roman"/>
          <w:sz w:val="24"/>
          <w:szCs w:val="24"/>
        </w:rPr>
      </w:pPr>
      <w:r w:rsidRPr="00545904">
        <w:rPr>
          <w:rFonts w:ascii="Times New Roman" w:hAnsi="Times New Roman" w:cs="Times New Roman"/>
          <w:sz w:val="24"/>
          <w:szCs w:val="24"/>
        </w:rPr>
        <w:br/>
        <w:t xml:space="preserve">– На втором этапе файлы TIFF преобразованы в формат TDF с помощью STP (SYRMEP </w:t>
      </w:r>
      <w:r w:rsidRPr="00545904">
        <w:rPr>
          <w:rFonts w:ascii="Times New Roman" w:hAnsi="Times New Roman" w:cs="Times New Roman"/>
          <w:sz w:val="24"/>
          <w:szCs w:val="24"/>
        </w:rPr>
        <w:lastRenderedPageBreak/>
        <w:t>Tomo Project v. 1.2.5). После определения оси вращения и удаления линий (колец) между слоями с помощью «de-striping (ring removal)» методом «Oimoen, 2000» выполняется конвертация формата TDF обратно в TIFF.</w:t>
      </w:r>
    </w:p>
    <w:p w14:paraId="4A4F81A1" w14:textId="3DEF8F63" w:rsidR="00FF166F" w:rsidRPr="00545904" w:rsidRDefault="00FF166F" w:rsidP="00545904">
      <w:pPr>
        <w:jc w:val="both"/>
        <w:rPr>
          <w:rFonts w:ascii="Times New Roman" w:hAnsi="Times New Roman" w:cs="Times New Roman"/>
          <w:sz w:val="24"/>
          <w:szCs w:val="24"/>
        </w:rPr>
      </w:pPr>
      <w:r w:rsidRPr="00545904">
        <w:rPr>
          <w:rFonts w:ascii="Times New Roman" w:hAnsi="Times New Roman" w:cs="Times New Roman"/>
          <w:sz w:val="24"/>
          <w:szCs w:val="24"/>
        </w:rPr>
        <w:br/>
        <w:t>– На третьем этапе с помощью программы Avizo создается трехмерный вид объекта с использованием окончательных файлов TIFF, полученных от программы STP. Затем объект тщательно изучался с использованием нескольких фильтров и операций в программе Avizo.</w:t>
      </w:r>
      <w:r w:rsidRPr="00545904">
        <w:rPr>
          <w:rFonts w:ascii="Times New Roman" w:hAnsi="Times New Roman" w:cs="Times New Roman"/>
          <w:sz w:val="24"/>
          <w:szCs w:val="24"/>
        </w:rPr>
        <w:br/>
        <w:t>После вышеуказанной трехэтапной обработки внутренняя структура образца становится очень четкой при создании трехмерного изображения.</w:t>
      </w:r>
    </w:p>
    <w:p w14:paraId="672CCA96" w14:textId="77777777" w:rsidR="001D785A" w:rsidRPr="00545904" w:rsidRDefault="001D785A" w:rsidP="005459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85A" w:rsidRPr="0054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6F"/>
    <w:rsid w:val="001D785A"/>
    <w:rsid w:val="00545904"/>
    <w:rsid w:val="00596808"/>
    <w:rsid w:val="009901F7"/>
    <w:rsid w:val="00AE13FA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C506B"/>
  <w15:chartTrackingRefBased/>
  <w15:docId w15:val="{3D71BACF-43A4-462C-9D59-E8B4AA3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79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72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7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64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2023-08-30T07:43:00Z</dcterms:created>
  <dcterms:modified xsi:type="dcterms:W3CDTF">2023-09-04T11:44:00Z</dcterms:modified>
</cp:coreProperties>
</file>