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DC70" w14:textId="2A379A88" w:rsidR="008F3513" w:rsidRPr="008F3513" w:rsidRDefault="008F3513" w:rsidP="000B536F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 xml:space="preserve">Авторы благодарят рецензента за тщательную проверку нашей статьи. Практически все предложенные замечания/рекомендации были имплементированы. Ниже наши ответы на вопросы рецензента. </w:t>
      </w:r>
    </w:p>
    <w:p w14:paraId="214E15E2" w14:textId="33C3B9CE" w:rsidR="000B536F" w:rsidRPr="008F3513" w:rsidRDefault="000B536F" w:rsidP="000B536F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Работа очень хорошо написана - есть небольшие неточности и опечатки.</w:t>
      </w:r>
    </w:p>
    <w:p w14:paraId="4BAA4263" w14:textId="77777777" w:rsidR="000B536F" w:rsidRPr="008F3513" w:rsidRDefault="000B536F" w:rsidP="000B536F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L - номер строки</w:t>
      </w:r>
    </w:p>
    <w:p w14:paraId="53B2A862" w14:textId="77777777" w:rsidR="000B536F" w:rsidRPr="008F3513" w:rsidRDefault="000B536F" w:rsidP="000B536F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L11 - высокой температуры и барионной плотности -&gt;</w:t>
      </w:r>
      <w:r w:rsidRPr="008F3513">
        <w:rPr>
          <w:rFonts w:ascii="Arial" w:hAnsi="Arial" w:cs="Arial"/>
          <w:color w:val="555555"/>
        </w:rPr>
        <w:br/>
        <w:t>умеренной температуры и высокой барионной плотности</w:t>
      </w:r>
    </w:p>
    <w:p w14:paraId="52A4B4F9" w14:textId="3F18F7CF" w:rsidR="000B536F" w:rsidRPr="008F3513" w:rsidRDefault="000B536F" w:rsidP="00AE69A5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F46117" w:rsidRPr="008F3513">
        <w:rPr>
          <w:rFonts w:ascii="Arial" w:hAnsi="Arial" w:cs="Arial"/>
          <w:b/>
          <w:bCs/>
          <w:color w:val="555555"/>
        </w:rPr>
        <w:t xml:space="preserve"> </w:t>
      </w:r>
      <w:r w:rsidR="00F46117" w:rsidRPr="008F3513">
        <w:rPr>
          <w:rFonts w:ascii="Arial" w:hAnsi="Arial" w:cs="Arial"/>
          <w:color w:val="555555"/>
        </w:rPr>
        <w:t>Не соглас</w:t>
      </w:r>
      <w:r w:rsidR="00AE69A5" w:rsidRPr="008F3513">
        <w:rPr>
          <w:rFonts w:ascii="Arial" w:hAnsi="Arial" w:cs="Arial"/>
          <w:color w:val="555555"/>
        </w:rPr>
        <w:t>ны</w:t>
      </w:r>
      <w:r w:rsidR="00F46117" w:rsidRPr="008F3513">
        <w:rPr>
          <w:rFonts w:ascii="Arial" w:hAnsi="Arial" w:cs="Arial"/>
          <w:color w:val="555555"/>
        </w:rPr>
        <w:t xml:space="preserve"> с замечанием рецензента. Разделение диапазонов энергий столкновений по градации температуры файербола (типа, </w:t>
      </w:r>
      <w:r w:rsidR="00F46117" w:rsidRPr="008F3513">
        <w:rPr>
          <w:rFonts w:ascii="Arial" w:hAnsi="Arial" w:cs="Arial"/>
          <w:color w:val="555555"/>
          <w:lang w:val="en-US"/>
        </w:rPr>
        <w:t>LHC</w:t>
      </w:r>
      <w:r w:rsidR="00F46117" w:rsidRPr="008F3513">
        <w:rPr>
          <w:rFonts w:ascii="Arial" w:hAnsi="Arial" w:cs="Arial"/>
          <w:color w:val="555555"/>
        </w:rPr>
        <w:t xml:space="preserve"> – сверхвысокая, </w:t>
      </w:r>
      <w:r w:rsidR="00F46117" w:rsidRPr="008F3513">
        <w:rPr>
          <w:rFonts w:ascii="Arial" w:hAnsi="Arial" w:cs="Arial"/>
          <w:color w:val="555555"/>
          <w:lang w:val="en-US"/>
        </w:rPr>
        <w:t>RHIC</w:t>
      </w:r>
      <w:r w:rsidR="00F46117" w:rsidRPr="008F3513">
        <w:rPr>
          <w:rFonts w:ascii="Arial" w:hAnsi="Arial" w:cs="Arial"/>
          <w:color w:val="555555"/>
        </w:rPr>
        <w:t xml:space="preserve">-высокая </w:t>
      </w:r>
      <w:r w:rsidR="00F46117" w:rsidRPr="008F3513">
        <w:rPr>
          <w:rFonts w:ascii="Arial" w:hAnsi="Arial" w:cs="Arial"/>
          <w:color w:val="555555"/>
          <w:lang w:val="en-US"/>
        </w:rPr>
        <w:t>NICA</w:t>
      </w:r>
      <w:r w:rsidR="00F46117" w:rsidRPr="008F3513">
        <w:rPr>
          <w:rFonts w:ascii="Arial" w:hAnsi="Arial" w:cs="Arial"/>
          <w:color w:val="555555"/>
        </w:rPr>
        <w:t>-</w:t>
      </w:r>
      <w:r w:rsidR="00F46117" w:rsidRPr="008F3513">
        <w:rPr>
          <w:rFonts w:ascii="Arial" w:hAnsi="Arial" w:cs="Arial"/>
          <w:color w:val="555555"/>
          <w:lang w:val="en-US"/>
        </w:rPr>
        <w:t>MPD</w:t>
      </w:r>
      <w:r w:rsidR="00F46117" w:rsidRPr="008F3513">
        <w:rPr>
          <w:rFonts w:ascii="Arial" w:hAnsi="Arial" w:cs="Arial"/>
          <w:color w:val="555555"/>
        </w:rPr>
        <w:t xml:space="preserve"> </w:t>
      </w:r>
      <w:r w:rsidR="006E46B0" w:rsidRPr="008F3513">
        <w:rPr>
          <w:rFonts w:ascii="Arial" w:hAnsi="Arial" w:cs="Arial"/>
          <w:color w:val="555555"/>
        </w:rPr>
        <w:t>–</w:t>
      </w:r>
      <w:r w:rsidR="00F46117" w:rsidRPr="008F3513">
        <w:rPr>
          <w:rFonts w:ascii="Arial" w:hAnsi="Arial" w:cs="Arial"/>
          <w:color w:val="555555"/>
        </w:rPr>
        <w:t xml:space="preserve"> умеренные</w:t>
      </w:r>
      <w:r w:rsidR="006E46B0" w:rsidRPr="008F3513">
        <w:rPr>
          <w:rFonts w:ascii="Arial" w:hAnsi="Arial" w:cs="Arial"/>
          <w:color w:val="555555"/>
        </w:rPr>
        <w:t xml:space="preserve">, </w:t>
      </w:r>
      <w:r w:rsidR="006E46B0" w:rsidRPr="008F3513">
        <w:rPr>
          <w:rFonts w:ascii="Arial" w:hAnsi="Arial" w:cs="Arial"/>
          <w:color w:val="555555"/>
          <w:lang w:val="en-US"/>
        </w:rPr>
        <w:t>NICA</w:t>
      </w:r>
      <w:r w:rsidR="006E46B0" w:rsidRPr="008F3513">
        <w:rPr>
          <w:rFonts w:ascii="Arial" w:hAnsi="Arial" w:cs="Arial"/>
          <w:color w:val="555555"/>
        </w:rPr>
        <w:t>-</w:t>
      </w:r>
      <w:r w:rsidR="006E46B0" w:rsidRPr="008F3513">
        <w:rPr>
          <w:rFonts w:ascii="Arial" w:hAnsi="Arial" w:cs="Arial"/>
          <w:color w:val="555555"/>
          <w:lang w:val="en-US"/>
        </w:rPr>
        <w:t>BMN</w:t>
      </w:r>
      <w:r w:rsidR="006E46B0" w:rsidRPr="008F3513">
        <w:rPr>
          <w:rFonts w:ascii="Arial" w:hAnsi="Arial" w:cs="Arial"/>
          <w:color w:val="555555"/>
        </w:rPr>
        <w:t xml:space="preserve"> и </w:t>
      </w:r>
      <w:r w:rsidR="006E46B0" w:rsidRPr="008F3513">
        <w:rPr>
          <w:rFonts w:ascii="Arial" w:hAnsi="Arial" w:cs="Arial"/>
          <w:color w:val="555555"/>
          <w:lang w:val="en-US"/>
        </w:rPr>
        <w:t>SIS</w:t>
      </w:r>
      <w:r w:rsidR="006E46B0" w:rsidRPr="008F3513">
        <w:rPr>
          <w:rFonts w:ascii="Arial" w:hAnsi="Arial" w:cs="Arial"/>
          <w:color w:val="555555"/>
        </w:rPr>
        <w:t>18- низкие</w:t>
      </w:r>
      <w:r w:rsidR="00F46117" w:rsidRPr="008F3513">
        <w:rPr>
          <w:rFonts w:ascii="Arial" w:hAnsi="Arial" w:cs="Arial"/>
          <w:color w:val="555555"/>
        </w:rPr>
        <w:t>) являются довольно условными. Фактом является то, что достижимая температура в системе при энергиях НИКА (150-200 МэВ</w:t>
      </w:r>
      <w:r w:rsidR="0018447D" w:rsidRPr="008F3513">
        <w:rPr>
          <w:rFonts w:ascii="Arial" w:hAnsi="Arial" w:cs="Arial"/>
          <w:color w:val="555555"/>
        </w:rPr>
        <w:t>, см. ответ на следующее замечание рецензента</w:t>
      </w:r>
      <w:r w:rsidR="00F46117" w:rsidRPr="008F3513">
        <w:rPr>
          <w:rFonts w:ascii="Arial" w:hAnsi="Arial" w:cs="Arial"/>
          <w:color w:val="555555"/>
        </w:rPr>
        <w:t>) равна или превышает ожидаемое значение температуры для фазового перехода деконфайнмент</w:t>
      </w:r>
      <w:r w:rsidR="006E46B0" w:rsidRPr="008F3513">
        <w:rPr>
          <w:rFonts w:ascii="Arial" w:hAnsi="Arial" w:cs="Arial"/>
          <w:color w:val="555555"/>
        </w:rPr>
        <w:t xml:space="preserve">, что с </w:t>
      </w:r>
      <w:r w:rsidR="00AE69A5" w:rsidRPr="008F3513">
        <w:rPr>
          <w:rFonts w:ascii="Arial" w:hAnsi="Arial" w:cs="Arial"/>
          <w:color w:val="555555"/>
        </w:rPr>
        <w:t>нашей</w:t>
      </w:r>
      <w:r w:rsidR="006E46B0" w:rsidRPr="008F3513">
        <w:rPr>
          <w:rFonts w:ascii="Arial" w:hAnsi="Arial" w:cs="Arial"/>
          <w:color w:val="555555"/>
        </w:rPr>
        <w:t xml:space="preserve"> точки зрения является высокой температурой. </w:t>
      </w:r>
      <w:r w:rsidR="00F46117" w:rsidRPr="008F3513">
        <w:rPr>
          <w:rFonts w:ascii="Arial" w:hAnsi="Arial" w:cs="Arial"/>
          <w:color w:val="555555"/>
        </w:rPr>
        <w:t>Кроме того, температура</w:t>
      </w:r>
      <w:r w:rsidR="006E46B0" w:rsidRPr="008F3513">
        <w:rPr>
          <w:rFonts w:ascii="Arial" w:hAnsi="Arial" w:cs="Arial"/>
          <w:color w:val="555555"/>
        </w:rPr>
        <w:t xml:space="preserve"> источника при кинетическов фризауте (собственно, для момента времени после которого импульсные распределения </w:t>
      </w:r>
      <w:r w:rsidR="0018447D" w:rsidRPr="008F3513">
        <w:rPr>
          <w:rFonts w:ascii="Arial" w:hAnsi="Arial" w:cs="Arial"/>
          <w:color w:val="555555"/>
        </w:rPr>
        <w:t>рожденных частиц фиксируются</w:t>
      </w:r>
      <w:r w:rsidR="006E46B0" w:rsidRPr="008F3513">
        <w:rPr>
          <w:rFonts w:ascii="Arial" w:hAnsi="Arial" w:cs="Arial"/>
          <w:color w:val="555555"/>
        </w:rPr>
        <w:t xml:space="preserve">) </w:t>
      </w:r>
      <w:r w:rsidR="00B34190" w:rsidRPr="008F3513">
        <w:rPr>
          <w:rFonts w:ascii="Arial" w:hAnsi="Arial" w:cs="Arial"/>
          <w:color w:val="555555"/>
        </w:rPr>
        <w:t>находится в</w:t>
      </w:r>
      <w:r w:rsidR="006E46B0" w:rsidRPr="008F3513">
        <w:rPr>
          <w:rFonts w:ascii="Arial" w:hAnsi="Arial" w:cs="Arial"/>
          <w:color w:val="555555"/>
        </w:rPr>
        <w:t xml:space="preserve"> </w:t>
      </w:r>
      <w:r w:rsidR="00B34190" w:rsidRPr="008F3513">
        <w:rPr>
          <w:rFonts w:ascii="Arial" w:hAnsi="Arial" w:cs="Arial"/>
          <w:color w:val="555555"/>
        </w:rPr>
        <w:t>диапазоне</w:t>
      </w:r>
      <w:r w:rsidR="006E46B0" w:rsidRPr="008F3513">
        <w:rPr>
          <w:rFonts w:ascii="Arial" w:hAnsi="Arial" w:cs="Arial"/>
          <w:color w:val="555555"/>
        </w:rPr>
        <w:t xml:space="preserve"> 90-110 МэВ при </w:t>
      </w:r>
      <w:r w:rsidR="00F46117" w:rsidRPr="008F3513">
        <w:rPr>
          <w:rFonts w:ascii="Arial" w:hAnsi="Arial" w:cs="Arial"/>
          <w:color w:val="555555"/>
        </w:rPr>
        <w:t xml:space="preserve"> </w:t>
      </w:r>
      <w:r w:rsidR="006E46B0" w:rsidRPr="008F3513">
        <w:rPr>
          <w:rFonts w:ascii="Arial" w:hAnsi="Arial" w:cs="Arial"/>
          <w:color w:val="555555"/>
        </w:rPr>
        <w:t>всех энергиях столкновения более 6</w:t>
      </w:r>
      <w:r w:rsidR="00B90558" w:rsidRPr="008F3513">
        <w:rPr>
          <w:rFonts w:ascii="Arial" w:hAnsi="Arial" w:cs="Arial"/>
          <w:color w:val="555555"/>
        </w:rPr>
        <w:t>-7</w:t>
      </w:r>
      <w:r w:rsidR="006E46B0" w:rsidRPr="008F3513">
        <w:rPr>
          <w:rFonts w:ascii="Arial" w:hAnsi="Arial" w:cs="Arial"/>
          <w:color w:val="555555"/>
        </w:rPr>
        <w:t xml:space="preserve"> ГэВ. </w:t>
      </w:r>
      <w:r w:rsidR="00B34190" w:rsidRPr="008F3513">
        <w:rPr>
          <w:rFonts w:ascii="Arial" w:hAnsi="Arial" w:cs="Arial"/>
          <w:color w:val="555555"/>
        </w:rPr>
        <w:t>И к</w:t>
      </w:r>
      <w:r w:rsidR="006E46B0" w:rsidRPr="008F3513">
        <w:rPr>
          <w:rFonts w:ascii="Arial" w:hAnsi="Arial" w:cs="Arial"/>
          <w:color w:val="555555"/>
        </w:rPr>
        <w:t xml:space="preserve"> примеру, на </w:t>
      </w:r>
      <w:r w:rsidR="006E46B0" w:rsidRPr="008F3513">
        <w:rPr>
          <w:rFonts w:ascii="Arial" w:hAnsi="Arial" w:cs="Arial"/>
          <w:color w:val="555555"/>
          <w:lang w:val="en-US"/>
        </w:rPr>
        <w:t>LHC</w:t>
      </w:r>
      <w:r w:rsidR="006E46B0" w:rsidRPr="008F3513">
        <w:rPr>
          <w:rFonts w:ascii="Arial" w:hAnsi="Arial" w:cs="Arial"/>
          <w:color w:val="555555"/>
        </w:rPr>
        <w:t xml:space="preserve"> она даже ниже чем при энергиях </w:t>
      </w:r>
      <w:r w:rsidR="006E46B0" w:rsidRPr="008F3513">
        <w:rPr>
          <w:rFonts w:ascii="Arial" w:hAnsi="Arial" w:cs="Arial"/>
          <w:color w:val="555555"/>
          <w:lang w:val="en-US"/>
        </w:rPr>
        <w:t>SPS</w:t>
      </w:r>
      <w:r w:rsidR="006E46B0" w:rsidRPr="008F3513">
        <w:rPr>
          <w:rFonts w:ascii="Arial" w:hAnsi="Arial" w:cs="Arial"/>
          <w:color w:val="555555"/>
        </w:rPr>
        <w:t xml:space="preserve"> за счет более сил</w:t>
      </w:r>
      <w:r w:rsidR="001C6EF0" w:rsidRPr="008F3513">
        <w:rPr>
          <w:rFonts w:ascii="Arial" w:hAnsi="Arial" w:cs="Arial"/>
          <w:color w:val="555555"/>
        </w:rPr>
        <w:t>ь</w:t>
      </w:r>
      <w:r w:rsidR="006E46B0" w:rsidRPr="008F3513">
        <w:rPr>
          <w:rFonts w:ascii="Arial" w:hAnsi="Arial" w:cs="Arial"/>
          <w:color w:val="555555"/>
        </w:rPr>
        <w:t xml:space="preserve">ного расширения и охлаждения первичного файербола.  </w:t>
      </w:r>
      <w:r w:rsidR="00F46117" w:rsidRPr="008F3513">
        <w:rPr>
          <w:rFonts w:ascii="Arial" w:hAnsi="Arial" w:cs="Arial"/>
          <w:color w:val="555555"/>
        </w:rPr>
        <w:t xml:space="preserve">  </w:t>
      </w:r>
    </w:p>
    <w:p w14:paraId="5DC1AE26" w14:textId="42585AEB" w:rsidR="000B536F" w:rsidRPr="008F3513" w:rsidRDefault="000B536F" w:rsidP="00AE69A5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L16 - 150-200 МэВ - слишком высокая температура для области НИКИ??</w:t>
      </w:r>
    </w:p>
    <w:p w14:paraId="26C5B522" w14:textId="40621891" w:rsidR="000B536F" w:rsidRPr="008F3513" w:rsidRDefault="000B536F" w:rsidP="00206F70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206F70" w:rsidRPr="008F3513">
        <w:rPr>
          <w:rFonts w:ascii="Arial" w:hAnsi="Arial" w:cs="Arial"/>
          <w:b/>
          <w:bCs/>
          <w:color w:val="555555"/>
        </w:rPr>
        <w:t xml:space="preserve"> </w:t>
      </w:r>
      <w:r w:rsidR="00206F70" w:rsidRPr="008F3513">
        <w:rPr>
          <w:rFonts w:ascii="Arial" w:hAnsi="Arial" w:cs="Arial"/>
          <w:color w:val="555555"/>
        </w:rPr>
        <w:t>Нет, не слишком высокая. К примеру, согласно расчетам по модели релятивистской гидродинамики (</w:t>
      </w:r>
      <w:r w:rsidR="00206F70" w:rsidRPr="008F3513">
        <w:rPr>
          <w:rFonts w:ascii="Arial" w:hAnsi="Arial" w:cs="Arial"/>
          <w:color w:val="555555"/>
          <w:lang w:val="en-US"/>
        </w:rPr>
        <w:t>Phys</w:t>
      </w:r>
      <w:r w:rsidR="00206F70" w:rsidRPr="008F3513">
        <w:rPr>
          <w:rFonts w:ascii="Arial" w:hAnsi="Arial" w:cs="Arial"/>
          <w:color w:val="555555"/>
        </w:rPr>
        <w:t xml:space="preserve">. </w:t>
      </w:r>
      <w:r w:rsidR="00206F70" w:rsidRPr="008F3513">
        <w:rPr>
          <w:rFonts w:ascii="Arial" w:hAnsi="Arial" w:cs="Arial"/>
          <w:color w:val="555555"/>
          <w:lang w:val="en-US"/>
        </w:rPr>
        <w:t>Rev</w:t>
      </w:r>
      <w:r w:rsidR="00206F70" w:rsidRPr="008F3513">
        <w:rPr>
          <w:rFonts w:ascii="Arial" w:hAnsi="Arial" w:cs="Arial"/>
          <w:color w:val="555555"/>
        </w:rPr>
        <w:t xml:space="preserve">. </w:t>
      </w:r>
      <w:r w:rsidR="00206F70" w:rsidRPr="008F3513">
        <w:rPr>
          <w:rFonts w:ascii="Arial" w:hAnsi="Arial" w:cs="Arial"/>
          <w:color w:val="555555"/>
          <w:lang w:val="en-US"/>
        </w:rPr>
        <w:t>C</w:t>
      </w:r>
      <w:r w:rsidR="00206F70" w:rsidRPr="008F3513">
        <w:rPr>
          <w:rFonts w:ascii="Arial" w:hAnsi="Arial" w:cs="Arial"/>
          <w:color w:val="555555"/>
        </w:rPr>
        <w:t xml:space="preserve"> 73 044904 (2006), </w:t>
      </w:r>
      <w:r w:rsidR="00206F70" w:rsidRPr="008F3513">
        <w:rPr>
          <w:rFonts w:ascii="Arial" w:hAnsi="Arial" w:cs="Arial"/>
          <w:color w:val="555555"/>
          <w:lang w:val="en-US"/>
        </w:rPr>
        <w:t>Fig</w:t>
      </w:r>
      <w:r w:rsidR="00206F70" w:rsidRPr="008F3513">
        <w:rPr>
          <w:rFonts w:ascii="Arial" w:hAnsi="Arial" w:cs="Arial"/>
          <w:color w:val="555555"/>
        </w:rPr>
        <w:t>. 19)</w:t>
      </w:r>
      <w:r w:rsidR="007848AE" w:rsidRPr="008F3513">
        <w:rPr>
          <w:rFonts w:ascii="Arial" w:hAnsi="Arial" w:cs="Arial"/>
          <w:color w:val="555555"/>
        </w:rPr>
        <w:t>,</w:t>
      </w:r>
      <w:r w:rsidR="00206F70" w:rsidRPr="008F3513">
        <w:rPr>
          <w:rFonts w:ascii="Arial" w:hAnsi="Arial" w:cs="Arial"/>
          <w:color w:val="555555"/>
        </w:rPr>
        <w:t xml:space="preserve"> температура файербола при </w:t>
      </w:r>
      <w:r w:rsidR="00F46117" w:rsidRPr="008F3513">
        <w:rPr>
          <w:rFonts w:ascii="Arial" w:hAnsi="Arial" w:cs="Arial"/>
          <w:color w:val="555555"/>
        </w:rPr>
        <w:t>столкновении ядер</w:t>
      </w:r>
      <w:r w:rsidR="00206F70" w:rsidRPr="008F3513">
        <w:rPr>
          <w:rFonts w:ascii="Arial" w:hAnsi="Arial" w:cs="Arial"/>
          <w:color w:val="555555"/>
        </w:rPr>
        <w:t xml:space="preserve"> </w:t>
      </w:r>
      <w:r w:rsidR="00C3147E" w:rsidRPr="008F3513">
        <w:rPr>
          <w:rFonts w:ascii="Arial" w:hAnsi="Arial" w:cs="Arial"/>
          <w:color w:val="555555"/>
        </w:rPr>
        <w:t>свинца с</w:t>
      </w:r>
      <w:r w:rsidR="007848AE" w:rsidRPr="008F3513">
        <w:rPr>
          <w:rFonts w:ascii="Arial" w:hAnsi="Arial" w:cs="Arial"/>
          <w:color w:val="555555"/>
        </w:rPr>
        <w:t xml:space="preserve"> энергией в системе центра масс около макс. энергии НИКА (11 ГэВ) меняется (эволюционирует) от значения порядка 200 МэВ в начальный период реакции до величины порядка </w:t>
      </w:r>
      <w:r w:rsidR="00AE69A5" w:rsidRPr="008F3513">
        <w:rPr>
          <w:rFonts w:ascii="Arial" w:hAnsi="Arial" w:cs="Arial"/>
          <w:color w:val="555555"/>
        </w:rPr>
        <w:t>130-</w:t>
      </w:r>
      <w:r w:rsidR="007848AE" w:rsidRPr="008F3513">
        <w:rPr>
          <w:rFonts w:ascii="Arial" w:hAnsi="Arial" w:cs="Arial"/>
          <w:color w:val="555555"/>
        </w:rPr>
        <w:t>140</w:t>
      </w:r>
      <w:r w:rsidR="00AE69A5" w:rsidRPr="008F3513">
        <w:rPr>
          <w:rFonts w:ascii="Arial" w:hAnsi="Arial" w:cs="Arial"/>
          <w:color w:val="555555"/>
        </w:rPr>
        <w:t xml:space="preserve"> </w:t>
      </w:r>
      <w:r w:rsidR="007848AE" w:rsidRPr="008F3513">
        <w:rPr>
          <w:rFonts w:ascii="Arial" w:hAnsi="Arial" w:cs="Arial"/>
          <w:color w:val="555555"/>
        </w:rPr>
        <w:t xml:space="preserve">МэВ при химическом фризауте. Для минимальной энергии НИКА (4 ГэВ) диапазон изменения </w:t>
      </w:r>
      <w:r w:rsidR="00AE69A5" w:rsidRPr="008F3513">
        <w:rPr>
          <w:rFonts w:ascii="Arial" w:hAnsi="Arial" w:cs="Arial"/>
          <w:color w:val="555555"/>
        </w:rPr>
        <w:t xml:space="preserve">температуры </w:t>
      </w:r>
      <w:r w:rsidR="007848AE" w:rsidRPr="008F3513">
        <w:rPr>
          <w:rFonts w:ascii="Arial" w:hAnsi="Arial" w:cs="Arial"/>
          <w:color w:val="555555"/>
        </w:rPr>
        <w:t xml:space="preserve">составляет от </w:t>
      </w:r>
      <w:r w:rsidR="00AE69A5" w:rsidRPr="008F3513">
        <w:rPr>
          <w:rFonts w:ascii="Arial" w:hAnsi="Arial" w:cs="Arial"/>
          <w:color w:val="555555"/>
        </w:rPr>
        <w:t>~</w:t>
      </w:r>
      <w:r w:rsidR="007848AE" w:rsidRPr="008F3513">
        <w:rPr>
          <w:rFonts w:ascii="Arial" w:hAnsi="Arial" w:cs="Arial"/>
          <w:color w:val="555555"/>
        </w:rPr>
        <w:t xml:space="preserve">150 до </w:t>
      </w:r>
      <w:r w:rsidR="00AE69A5" w:rsidRPr="008F3513">
        <w:rPr>
          <w:rFonts w:ascii="Arial" w:hAnsi="Arial" w:cs="Arial"/>
          <w:color w:val="555555"/>
        </w:rPr>
        <w:t>~</w:t>
      </w:r>
      <w:r w:rsidR="007848AE" w:rsidRPr="008F3513">
        <w:rPr>
          <w:rFonts w:ascii="Arial" w:hAnsi="Arial" w:cs="Arial"/>
          <w:color w:val="555555"/>
        </w:rPr>
        <w:t xml:space="preserve">110 МэВ. Формирование КГП и рождение странных кварков происходит в начальный период эволюции системы, поэтому приведенные оценки для диапазона температур </w:t>
      </w:r>
      <w:r w:rsidR="00B0551E" w:rsidRPr="008F3513">
        <w:rPr>
          <w:rFonts w:ascii="Arial" w:hAnsi="Arial" w:cs="Arial"/>
          <w:color w:val="555555"/>
        </w:rPr>
        <w:t>150-200 МэВ счита</w:t>
      </w:r>
      <w:r w:rsidR="00AE69A5" w:rsidRPr="008F3513">
        <w:rPr>
          <w:rFonts w:ascii="Arial" w:hAnsi="Arial" w:cs="Arial"/>
          <w:color w:val="555555"/>
        </w:rPr>
        <w:t>ем</w:t>
      </w:r>
      <w:r w:rsidR="00B0551E" w:rsidRPr="008F3513">
        <w:rPr>
          <w:rFonts w:ascii="Arial" w:hAnsi="Arial" w:cs="Arial"/>
          <w:color w:val="555555"/>
        </w:rPr>
        <w:t xml:space="preserve"> вполне адекватными.</w:t>
      </w:r>
      <w:r w:rsidR="007848AE" w:rsidRPr="008F3513">
        <w:rPr>
          <w:rFonts w:ascii="Arial" w:hAnsi="Arial" w:cs="Arial"/>
          <w:color w:val="555555"/>
        </w:rPr>
        <w:t xml:space="preserve">  </w:t>
      </w:r>
      <w:r w:rsidR="00BC4D4F" w:rsidRPr="008F3513">
        <w:rPr>
          <w:rFonts w:ascii="Arial" w:hAnsi="Arial" w:cs="Arial"/>
          <w:color w:val="555555"/>
        </w:rPr>
        <w:t>Тем не менее, внес</w:t>
      </w:r>
      <w:r w:rsidR="00AE69A5" w:rsidRPr="008F3513">
        <w:rPr>
          <w:rFonts w:ascii="Arial" w:hAnsi="Arial" w:cs="Arial"/>
          <w:color w:val="555555"/>
        </w:rPr>
        <w:t>ли</w:t>
      </w:r>
      <w:r w:rsidR="00BC4D4F" w:rsidRPr="008F3513">
        <w:rPr>
          <w:rFonts w:ascii="Arial" w:hAnsi="Arial" w:cs="Arial"/>
          <w:color w:val="555555"/>
        </w:rPr>
        <w:t xml:space="preserve"> изменение в текст драфта добави</w:t>
      </w:r>
      <w:r w:rsidR="00AE69A5" w:rsidRPr="008F3513">
        <w:rPr>
          <w:rFonts w:ascii="Arial" w:hAnsi="Arial" w:cs="Arial"/>
          <w:color w:val="555555"/>
        </w:rPr>
        <w:t>в</w:t>
      </w:r>
      <w:r w:rsidR="00BC4D4F" w:rsidRPr="008F3513">
        <w:rPr>
          <w:rFonts w:ascii="Arial" w:hAnsi="Arial" w:cs="Arial"/>
          <w:color w:val="555555"/>
        </w:rPr>
        <w:t xml:space="preserve"> ссылку на указанную выше статью.</w:t>
      </w:r>
    </w:p>
    <w:p w14:paraId="067C5BAE" w14:textId="77777777" w:rsidR="00206F70" w:rsidRPr="008F3513" w:rsidRDefault="00206F70" w:rsidP="00206F70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</w:p>
    <w:p w14:paraId="77DBDEA2" w14:textId="77777777" w:rsidR="000B536F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L27 опечатка - на (на)</w:t>
      </w:r>
      <w:r w:rsidRPr="008F3513">
        <w:rPr>
          <w:rFonts w:ascii="Arial" w:hAnsi="Arial" w:cs="Arial"/>
          <w:color w:val="555555"/>
        </w:rPr>
        <w:br/>
        <w:t>L35 опечатка - объяснений</w:t>
      </w:r>
      <w:r w:rsidRPr="008F3513">
        <w:rPr>
          <w:rFonts w:ascii="Arial" w:hAnsi="Arial" w:cs="Arial"/>
          <w:color w:val="555555"/>
        </w:rPr>
        <w:br/>
        <w:t>L38 опечатка энергиииии</w:t>
      </w:r>
    </w:p>
    <w:p w14:paraId="0A91E9F5" w14:textId="1E6ECE16" w:rsidR="000B536F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Pr="008F3513">
        <w:rPr>
          <w:rFonts w:ascii="Arial" w:hAnsi="Arial" w:cs="Arial"/>
          <w:color w:val="555555"/>
        </w:rPr>
        <w:t>:</w:t>
      </w:r>
      <w:r w:rsidR="00C3147E" w:rsidRPr="008F3513">
        <w:rPr>
          <w:rFonts w:ascii="Arial" w:hAnsi="Arial" w:cs="Arial"/>
          <w:color w:val="555555"/>
        </w:rPr>
        <w:t xml:space="preserve"> Исправлено</w:t>
      </w:r>
    </w:p>
    <w:p w14:paraId="2D809D93" w14:textId="77777777" w:rsidR="000B536F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L34-42 очень длинное предложение - трудно понять смысл - разделить на два</w:t>
      </w:r>
    </w:p>
    <w:p w14:paraId="45547E65" w14:textId="707FF638" w:rsidR="000B536F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lastRenderedPageBreak/>
        <w:t>Ответ:</w:t>
      </w:r>
      <w:r w:rsidR="00BC4D4F" w:rsidRPr="008F3513">
        <w:rPr>
          <w:rFonts w:ascii="Arial" w:hAnsi="Arial" w:cs="Arial"/>
          <w:color w:val="555555"/>
        </w:rPr>
        <w:t xml:space="preserve"> Сделано</w:t>
      </w:r>
    </w:p>
    <w:p w14:paraId="6EF0E2FD" w14:textId="77777777" w:rsidR="000B536F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L43-44 физическая программа NICA - ускорять ионы -&gt;</w:t>
      </w:r>
      <w:r w:rsidRPr="008F3513">
        <w:rPr>
          <w:rFonts w:ascii="Arial" w:hAnsi="Arial" w:cs="Arial"/>
          <w:color w:val="555555"/>
        </w:rPr>
        <w:br/>
        <w:t>физическая программа эксперимента MPD на коллайдере NICA</w:t>
      </w:r>
    </w:p>
    <w:p w14:paraId="2A40F521" w14:textId="1CC552B1" w:rsidR="000B536F" w:rsidRPr="008F3513" w:rsidRDefault="000B536F" w:rsidP="000B536F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BC4D4F" w:rsidRPr="008F3513">
        <w:rPr>
          <w:rFonts w:ascii="Arial" w:hAnsi="Arial" w:cs="Arial"/>
          <w:b/>
          <w:bCs/>
          <w:color w:val="555555"/>
        </w:rPr>
        <w:t xml:space="preserve">  </w:t>
      </w:r>
      <w:r w:rsidR="008C730E" w:rsidRPr="008F3513">
        <w:rPr>
          <w:rFonts w:ascii="Arial" w:hAnsi="Arial" w:cs="Arial"/>
          <w:color w:val="555555"/>
        </w:rPr>
        <w:t>Изменил</w:t>
      </w:r>
      <w:r w:rsidR="0032329F" w:rsidRPr="008F3513">
        <w:rPr>
          <w:rFonts w:ascii="Arial" w:hAnsi="Arial" w:cs="Arial"/>
          <w:color w:val="555555"/>
        </w:rPr>
        <w:t>и</w:t>
      </w:r>
    </w:p>
    <w:p w14:paraId="7E8D5661" w14:textId="77777777" w:rsidR="000B536F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L57-64 очень длинное предложение - трудно понять смысл - разделить на два</w:t>
      </w:r>
      <w:r w:rsidRPr="008F3513">
        <w:rPr>
          <w:rFonts w:ascii="Arial" w:hAnsi="Arial" w:cs="Arial"/>
          <w:color w:val="555555"/>
        </w:rPr>
        <w:br/>
        <w:t>область - оптимальна (вместо оптимально)</w:t>
      </w:r>
    </w:p>
    <w:p w14:paraId="0F37B982" w14:textId="073725CE" w:rsidR="000B536F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8C730E" w:rsidRPr="008F3513">
        <w:rPr>
          <w:rFonts w:ascii="Arial" w:hAnsi="Arial" w:cs="Arial"/>
          <w:b/>
          <w:bCs/>
          <w:color w:val="555555"/>
        </w:rPr>
        <w:t xml:space="preserve"> </w:t>
      </w:r>
      <w:r w:rsidR="008C730E" w:rsidRPr="008F3513">
        <w:rPr>
          <w:rFonts w:ascii="Arial" w:hAnsi="Arial" w:cs="Arial"/>
          <w:color w:val="555555"/>
        </w:rPr>
        <w:t>Сделано</w:t>
      </w:r>
    </w:p>
    <w:p w14:paraId="5A0781CD" w14:textId="77777777" w:rsidR="000B536F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L61 net-baryon плотностью - максимальной плотностью барионного заряда?</w:t>
      </w:r>
    </w:p>
    <w:p w14:paraId="6D0B8CFB" w14:textId="395DA581" w:rsidR="000B536F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872A6D" w:rsidRPr="008F3513">
        <w:rPr>
          <w:rFonts w:ascii="Arial" w:hAnsi="Arial" w:cs="Arial"/>
          <w:b/>
          <w:bCs/>
          <w:color w:val="555555"/>
        </w:rPr>
        <w:t xml:space="preserve"> </w:t>
      </w:r>
      <w:r w:rsidR="00872A6D" w:rsidRPr="008F3513">
        <w:rPr>
          <w:rFonts w:ascii="Arial" w:hAnsi="Arial" w:cs="Arial"/>
          <w:color w:val="555555"/>
        </w:rPr>
        <w:t>Заменил жаргонное выражение на предложенное рецензентом.</w:t>
      </w:r>
    </w:p>
    <w:p w14:paraId="1698CF8B" w14:textId="77777777" w:rsidR="000B536F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L65 - опечатка - зак(л)лючается</w:t>
      </w:r>
    </w:p>
    <w:p w14:paraId="7F5EB845" w14:textId="27B9677E" w:rsidR="000B536F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872A6D" w:rsidRPr="008F3513">
        <w:rPr>
          <w:rFonts w:ascii="Arial" w:hAnsi="Arial" w:cs="Arial"/>
          <w:b/>
          <w:bCs/>
          <w:color w:val="555555"/>
        </w:rPr>
        <w:t xml:space="preserve"> </w:t>
      </w:r>
      <w:r w:rsidR="00872A6D" w:rsidRPr="008F3513">
        <w:rPr>
          <w:rFonts w:ascii="Arial" w:hAnsi="Arial" w:cs="Arial"/>
          <w:color w:val="555555"/>
        </w:rPr>
        <w:t>Исправлено</w:t>
      </w:r>
    </w:p>
    <w:p w14:paraId="221F4B77" w14:textId="77777777" w:rsidR="000B536F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L66 - гипертритона (... символ гипертритона)</w:t>
      </w:r>
    </w:p>
    <w:p w14:paraId="259EE2FB" w14:textId="5F39EF41" w:rsidR="000B536F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872A6D" w:rsidRPr="008F3513">
        <w:rPr>
          <w:rFonts w:ascii="Arial" w:hAnsi="Arial" w:cs="Arial"/>
          <w:b/>
          <w:bCs/>
          <w:color w:val="555555"/>
        </w:rPr>
        <w:t xml:space="preserve"> </w:t>
      </w:r>
      <w:r w:rsidR="00872A6D" w:rsidRPr="008F3513">
        <w:rPr>
          <w:rFonts w:ascii="Arial" w:hAnsi="Arial" w:cs="Arial"/>
          <w:color w:val="555555"/>
        </w:rPr>
        <w:t>Добавлено</w:t>
      </w:r>
    </w:p>
    <w:p w14:paraId="01670A15" w14:textId="6E261766" w:rsidR="00206F70" w:rsidRPr="008F3513" w:rsidRDefault="000B536F" w:rsidP="00BD36D8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 xml:space="preserve">L67 - реакциях </w:t>
      </w:r>
      <w:r w:rsidR="00206F70" w:rsidRPr="008F3513">
        <w:rPr>
          <w:rFonts w:ascii="Arial" w:hAnsi="Arial" w:cs="Arial"/>
          <w:color w:val="555555"/>
        </w:rPr>
        <w:t>–</w:t>
      </w:r>
      <w:r w:rsidRPr="008F3513">
        <w:rPr>
          <w:rFonts w:ascii="Arial" w:hAnsi="Arial" w:cs="Arial"/>
          <w:color w:val="555555"/>
        </w:rPr>
        <w:t xml:space="preserve"> столкновении</w:t>
      </w:r>
    </w:p>
    <w:p w14:paraId="33956C8C" w14:textId="77777777" w:rsidR="00FC40D3" w:rsidRPr="008F3513" w:rsidRDefault="00206F70" w:rsidP="00FC40D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872A6D" w:rsidRPr="008F3513">
        <w:rPr>
          <w:rFonts w:ascii="Arial" w:hAnsi="Arial" w:cs="Arial"/>
          <w:b/>
          <w:bCs/>
          <w:color w:val="555555"/>
        </w:rPr>
        <w:t xml:space="preserve"> </w:t>
      </w:r>
      <w:r w:rsidR="00872A6D" w:rsidRPr="008F3513">
        <w:rPr>
          <w:rFonts w:ascii="Arial" w:hAnsi="Arial" w:cs="Arial"/>
          <w:color w:val="555555"/>
        </w:rPr>
        <w:t>Поменял</w:t>
      </w:r>
    </w:p>
    <w:p w14:paraId="35BBF708" w14:textId="150D201B" w:rsidR="00206F70" w:rsidRPr="008F3513" w:rsidRDefault="000B536F" w:rsidP="00FC40D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просьба использовать одинаковые символы в тексте и на рисунках - pT в тексте -</w:t>
      </w:r>
      <w:r w:rsidRPr="008F3513">
        <w:rPr>
          <w:rFonts w:ascii="Arial" w:hAnsi="Arial" w:cs="Arial"/>
          <w:color w:val="555555"/>
        </w:rPr>
        <w:br/>
        <w:t>на рисунке - $p_{T}$</w:t>
      </w:r>
    </w:p>
    <w:p w14:paraId="0700B3AB" w14:textId="347683C1" w:rsidR="00206F70" w:rsidRPr="008F3513" w:rsidRDefault="00206F70" w:rsidP="00FC40D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FC40D3" w:rsidRPr="008F3513">
        <w:rPr>
          <w:rFonts w:ascii="Arial" w:hAnsi="Arial" w:cs="Arial"/>
          <w:b/>
          <w:bCs/>
          <w:color w:val="555555"/>
        </w:rPr>
        <w:t xml:space="preserve"> </w:t>
      </w:r>
      <w:r w:rsidR="00FC40D3" w:rsidRPr="008F3513">
        <w:rPr>
          <w:rFonts w:ascii="Arial" w:hAnsi="Arial" w:cs="Arial"/>
          <w:color w:val="555555"/>
        </w:rPr>
        <w:t>Исправлено</w:t>
      </w:r>
    </w:p>
    <w:p w14:paraId="39B38A24" w14:textId="77777777" w:rsidR="00206F70" w:rsidRPr="008F3513" w:rsidRDefault="000B536F" w:rsidP="00FC40D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L78 Импульс частицы р</w:t>
      </w:r>
    </w:p>
    <w:p w14:paraId="37C763FD" w14:textId="16D7F2BB" w:rsidR="00206F70" w:rsidRPr="008F3513" w:rsidRDefault="00206F70" w:rsidP="00FC297C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FC297C" w:rsidRPr="008F3513">
        <w:rPr>
          <w:rFonts w:ascii="Arial" w:hAnsi="Arial" w:cs="Arial"/>
          <w:b/>
          <w:bCs/>
          <w:color w:val="555555"/>
        </w:rPr>
        <w:t xml:space="preserve"> </w:t>
      </w:r>
      <w:r w:rsidR="00FC297C" w:rsidRPr="008F3513">
        <w:rPr>
          <w:rFonts w:ascii="Arial" w:hAnsi="Arial" w:cs="Arial"/>
          <w:color w:val="555555"/>
        </w:rPr>
        <w:t>Добавлено</w:t>
      </w:r>
    </w:p>
    <w:p w14:paraId="638919E7" w14:textId="77777777" w:rsidR="00206F70" w:rsidRPr="008F3513" w:rsidRDefault="000B536F" w:rsidP="00FC297C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L83 с точностью порядка 8% - что такое точность и какой даипазон разделения по pT?</w:t>
      </w:r>
    </w:p>
    <w:p w14:paraId="1DB390A8" w14:textId="6BBD1F60" w:rsidR="00206F70" w:rsidRPr="008F3513" w:rsidRDefault="00206F70" w:rsidP="0088364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883643" w:rsidRPr="008F3513">
        <w:rPr>
          <w:rFonts w:ascii="Arial" w:hAnsi="Arial" w:cs="Arial"/>
          <w:b/>
          <w:bCs/>
          <w:color w:val="555555"/>
        </w:rPr>
        <w:t xml:space="preserve"> </w:t>
      </w:r>
      <w:r w:rsidR="00883643" w:rsidRPr="008F3513">
        <w:rPr>
          <w:rFonts w:ascii="Arial" w:hAnsi="Arial" w:cs="Arial"/>
          <w:color w:val="555555"/>
        </w:rPr>
        <w:t xml:space="preserve">Приведенная величина является разрешением по </w:t>
      </w:r>
      <w:proofErr w:type="spellStart"/>
      <w:r w:rsidR="00883643" w:rsidRPr="008F3513">
        <w:rPr>
          <w:rFonts w:ascii="Arial" w:hAnsi="Arial" w:cs="Arial"/>
          <w:color w:val="555555"/>
          <w:lang w:val="en-US"/>
        </w:rPr>
        <w:t>dE</w:t>
      </w:r>
      <w:proofErr w:type="spellEnd"/>
      <w:r w:rsidR="00883643" w:rsidRPr="008F3513">
        <w:rPr>
          <w:rFonts w:ascii="Arial" w:hAnsi="Arial" w:cs="Arial"/>
          <w:color w:val="555555"/>
        </w:rPr>
        <w:t>/</w:t>
      </w:r>
      <w:r w:rsidR="00883643" w:rsidRPr="008F3513">
        <w:rPr>
          <w:rFonts w:ascii="Arial" w:hAnsi="Arial" w:cs="Arial"/>
          <w:color w:val="555555"/>
          <w:lang w:val="en-US"/>
        </w:rPr>
        <w:t>dx</w:t>
      </w:r>
      <w:r w:rsidR="00883643" w:rsidRPr="008F3513">
        <w:rPr>
          <w:rFonts w:ascii="Arial" w:hAnsi="Arial" w:cs="Arial"/>
          <w:color w:val="555555"/>
        </w:rPr>
        <w:t>. В тексте сделаны изменения, также указаны диапазоны разделения для \</w:t>
      </w:r>
      <w:r w:rsidR="00883643" w:rsidRPr="008F3513">
        <w:rPr>
          <w:rFonts w:ascii="Arial" w:hAnsi="Arial" w:cs="Arial"/>
          <w:color w:val="555555"/>
          <w:lang w:val="en-US"/>
        </w:rPr>
        <w:t>pi</w:t>
      </w:r>
      <w:r w:rsidR="00883643" w:rsidRPr="008F3513">
        <w:rPr>
          <w:rFonts w:ascii="Arial" w:hAnsi="Arial" w:cs="Arial"/>
          <w:color w:val="555555"/>
        </w:rPr>
        <w:t>/</w:t>
      </w:r>
      <w:r w:rsidR="00883643" w:rsidRPr="008F3513">
        <w:rPr>
          <w:rFonts w:ascii="Arial" w:hAnsi="Arial" w:cs="Arial"/>
          <w:color w:val="555555"/>
          <w:lang w:val="en-US"/>
        </w:rPr>
        <w:t>K</w:t>
      </w:r>
      <w:r w:rsidR="00883643" w:rsidRPr="008F3513">
        <w:rPr>
          <w:rFonts w:ascii="Arial" w:hAnsi="Arial" w:cs="Arial"/>
          <w:color w:val="555555"/>
        </w:rPr>
        <w:t xml:space="preserve"> и </w:t>
      </w:r>
      <w:r w:rsidR="00883643" w:rsidRPr="008F3513">
        <w:rPr>
          <w:rFonts w:ascii="Arial" w:hAnsi="Arial" w:cs="Arial"/>
          <w:color w:val="555555"/>
          <w:lang w:val="en-US"/>
        </w:rPr>
        <w:t>K</w:t>
      </w:r>
      <w:r w:rsidR="00883643" w:rsidRPr="008F3513">
        <w:rPr>
          <w:rFonts w:ascii="Arial" w:hAnsi="Arial" w:cs="Arial"/>
          <w:color w:val="555555"/>
        </w:rPr>
        <w:t>/</w:t>
      </w:r>
      <w:r w:rsidR="00883643" w:rsidRPr="008F3513">
        <w:rPr>
          <w:rFonts w:ascii="Arial" w:hAnsi="Arial" w:cs="Arial"/>
          <w:color w:val="555555"/>
          <w:lang w:val="en-US"/>
        </w:rPr>
        <w:t>p</w:t>
      </w:r>
      <w:r w:rsidR="00883643" w:rsidRPr="008F3513">
        <w:rPr>
          <w:rFonts w:ascii="Arial" w:hAnsi="Arial" w:cs="Arial"/>
          <w:color w:val="555555"/>
        </w:rPr>
        <w:t>. Диапазоны разделения для ядер видны из рис. 2.</w:t>
      </w:r>
    </w:p>
    <w:p w14:paraId="6BC4CD82" w14:textId="77777777" w:rsidR="00206F70" w:rsidRPr="008F3513" w:rsidRDefault="000B536F" w:rsidP="0088364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L86 точность временной отметки или временное разрешение системы?</w:t>
      </w:r>
    </w:p>
    <w:p w14:paraId="780CD5EE" w14:textId="05674CBF" w:rsidR="00206F70" w:rsidRPr="008F3513" w:rsidRDefault="00206F70" w:rsidP="0088364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632D6F" w:rsidRPr="008F3513">
        <w:rPr>
          <w:rFonts w:ascii="Arial" w:hAnsi="Arial" w:cs="Arial"/>
          <w:b/>
          <w:bCs/>
          <w:color w:val="555555"/>
        </w:rPr>
        <w:t xml:space="preserve"> </w:t>
      </w:r>
      <w:r w:rsidR="00632D6F" w:rsidRPr="008F3513">
        <w:rPr>
          <w:rFonts w:ascii="Arial" w:hAnsi="Arial" w:cs="Arial"/>
          <w:color w:val="555555"/>
        </w:rPr>
        <w:t>Это значение временного разрешения. Сделаны изменения в тексте.</w:t>
      </w:r>
    </w:p>
    <w:p w14:paraId="5A9553D1" w14:textId="77777777" w:rsidR="00206F70" w:rsidRPr="008F3513" w:rsidRDefault="000B536F" w:rsidP="00883643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L88 - порядка нескольких ГэВ - просьба указать точный диапазон</w:t>
      </w:r>
    </w:p>
    <w:p w14:paraId="2DBD4F18" w14:textId="26653014" w:rsidR="00206F70" w:rsidRPr="008F3513" w:rsidRDefault="00206F70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632D6F" w:rsidRPr="008F3513">
        <w:rPr>
          <w:rFonts w:ascii="Arial" w:hAnsi="Arial" w:cs="Arial"/>
          <w:b/>
          <w:bCs/>
          <w:color w:val="555555"/>
        </w:rPr>
        <w:t xml:space="preserve"> </w:t>
      </w:r>
      <w:r w:rsidR="00632D6F" w:rsidRPr="008F3513">
        <w:rPr>
          <w:rFonts w:ascii="Arial" w:hAnsi="Arial" w:cs="Arial"/>
          <w:color w:val="555555"/>
        </w:rPr>
        <w:t>Указаны импульсные диапазоны 3\</w:t>
      </w:r>
      <w:r w:rsidR="00632D6F" w:rsidRPr="008F3513">
        <w:rPr>
          <w:rFonts w:ascii="Arial" w:hAnsi="Arial" w:cs="Arial"/>
          <w:color w:val="555555"/>
          <w:lang w:val="en-US"/>
        </w:rPr>
        <w:t>sigma</w:t>
      </w:r>
      <w:r w:rsidR="00632D6F" w:rsidRPr="008F3513">
        <w:rPr>
          <w:rFonts w:ascii="Arial" w:hAnsi="Arial" w:cs="Arial"/>
          <w:color w:val="555555"/>
        </w:rPr>
        <w:t xml:space="preserve"> дискриминации для \</w:t>
      </w:r>
      <w:r w:rsidR="00632D6F" w:rsidRPr="008F3513">
        <w:rPr>
          <w:rFonts w:ascii="Arial" w:hAnsi="Arial" w:cs="Arial"/>
          <w:color w:val="555555"/>
          <w:lang w:val="en-US"/>
        </w:rPr>
        <w:t>pi</w:t>
      </w:r>
      <w:r w:rsidR="00632D6F" w:rsidRPr="008F3513">
        <w:rPr>
          <w:rFonts w:ascii="Arial" w:hAnsi="Arial" w:cs="Arial"/>
          <w:color w:val="555555"/>
        </w:rPr>
        <w:t>/</w:t>
      </w:r>
      <w:r w:rsidR="00632D6F" w:rsidRPr="008F3513">
        <w:rPr>
          <w:rFonts w:ascii="Arial" w:hAnsi="Arial" w:cs="Arial"/>
          <w:color w:val="555555"/>
          <w:lang w:val="en-US"/>
        </w:rPr>
        <w:t>K</w:t>
      </w:r>
      <w:r w:rsidR="00632D6F" w:rsidRPr="008F3513">
        <w:rPr>
          <w:rFonts w:ascii="Arial" w:hAnsi="Arial" w:cs="Arial"/>
          <w:color w:val="555555"/>
        </w:rPr>
        <w:t xml:space="preserve"> </w:t>
      </w:r>
      <w:proofErr w:type="spellStart"/>
      <w:r w:rsidR="00632D6F" w:rsidRPr="008F3513">
        <w:rPr>
          <w:rFonts w:ascii="Arial" w:hAnsi="Arial" w:cs="Arial"/>
          <w:color w:val="555555"/>
          <w:lang w:val="en-US"/>
        </w:rPr>
        <w:t>K</w:t>
      </w:r>
      <w:proofErr w:type="spellEnd"/>
      <w:r w:rsidR="00632D6F" w:rsidRPr="008F3513">
        <w:rPr>
          <w:rFonts w:ascii="Arial" w:hAnsi="Arial" w:cs="Arial"/>
          <w:color w:val="555555"/>
        </w:rPr>
        <w:t>/</w:t>
      </w:r>
      <w:r w:rsidR="00632D6F" w:rsidRPr="008F3513">
        <w:rPr>
          <w:rFonts w:ascii="Arial" w:hAnsi="Arial" w:cs="Arial"/>
          <w:color w:val="555555"/>
          <w:lang w:val="en-US"/>
        </w:rPr>
        <w:t>p</w:t>
      </w:r>
      <w:r w:rsidR="00632D6F" w:rsidRPr="008F3513">
        <w:rPr>
          <w:rFonts w:ascii="Arial" w:hAnsi="Arial" w:cs="Arial"/>
          <w:color w:val="555555"/>
        </w:rPr>
        <w:t xml:space="preserve"> идентификации.</w:t>
      </w:r>
      <w:r w:rsidR="00632D6F" w:rsidRPr="008F3513">
        <w:rPr>
          <w:rFonts w:ascii="Arial" w:hAnsi="Arial" w:cs="Arial"/>
          <w:b/>
          <w:bCs/>
          <w:color w:val="555555"/>
        </w:rPr>
        <w:t xml:space="preserve"> </w:t>
      </w:r>
    </w:p>
    <w:p w14:paraId="7E56F81E" w14:textId="77777777" w:rsidR="00206F70" w:rsidRPr="008F3513" w:rsidRDefault="000B536F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lastRenderedPageBreak/>
        <w:br/>
        <w:t>L89 за или после?</w:t>
      </w:r>
    </w:p>
    <w:p w14:paraId="69799F7E" w14:textId="48FECC06" w:rsidR="00206F70" w:rsidRPr="008F3513" w:rsidRDefault="00206F70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FC297C" w:rsidRPr="008F3513">
        <w:rPr>
          <w:rFonts w:ascii="Arial" w:hAnsi="Arial" w:cs="Arial"/>
          <w:b/>
          <w:bCs/>
          <w:color w:val="555555"/>
        </w:rPr>
        <w:t xml:space="preserve"> </w:t>
      </w:r>
      <w:r w:rsidR="00FC297C" w:rsidRPr="008F3513">
        <w:rPr>
          <w:rFonts w:ascii="Arial" w:hAnsi="Arial" w:cs="Arial"/>
          <w:color w:val="555555"/>
        </w:rPr>
        <w:t>Поменял на “после”</w:t>
      </w:r>
    </w:p>
    <w:p w14:paraId="681195E9" w14:textId="77777777" w:rsidR="00206F70" w:rsidRPr="008F3513" w:rsidRDefault="000B536F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L93 - Адронный калоритеметр - Передний адронный калориметер</w:t>
      </w:r>
    </w:p>
    <w:p w14:paraId="05B0FFDD" w14:textId="376DBC6D" w:rsidR="00206F70" w:rsidRPr="008F3513" w:rsidRDefault="00206F70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1607E5" w:rsidRPr="008F3513">
        <w:rPr>
          <w:rFonts w:ascii="Arial" w:hAnsi="Arial" w:cs="Arial"/>
          <w:b/>
          <w:bCs/>
          <w:color w:val="555555"/>
        </w:rPr>
        <w:t xml:space="preserve"> </w:t>
      </w:r>
      <w:r w:rsidR="001607E5" w:rsidRPr="008F3513">
        <w:rPr>
          <w:rFonts w:ascii="Arial" w:hAnsi="Arial" w:cs="Arial"/>
          <w:color w:val="555555"/>
        </w:rPr>
        <w:t>Исправил</w:t>
      </w:r>
    </w:p>
    <w:p w14:paraId="2B7AE0C0" w14:textId="77777777" w:rsidR="00206F70" w:rsidRPr="008F3513" w:rsidRDefault="000B536F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L96 - центральности -&gt; центральность</w:t>
      </w:r>
    </w:p>
    <w:p w14:paraId="240CDE79" w14:textId="558DD743" w:rsidR="00206F70" w:rsidRPr="008F3513" w:rsidRDefault="00206F70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Pr="008F3513">
        <w:rPr>
          <w:rFonts w:ascii="Arial" w:hAnsi="Arial" w:cs="Arial"/>
          <w:color w:val="555555"/>
        </w:rPr>
        <w:t>:</w:t>
      </w:r>
      <w:r w:rsidR="001607E5" w:rsidRPr="008F3513">
        <w:rPr>
          <w:rFonts w:ascii="Arial" w:hAnsi="Arial" w:cs="Arial"/>
          <w:color w:val="555555"/>
        </w:rPr>
        <w:t xml:space="preserve"> Исправлено</w:t>
      </w:r>
    </w:p>
    <w:p w14:paraId="7BD1E1C2" w14:textId="77777777" w:rsidR="00206F70" w:rsidRPr="008F3513" w:rsidRDefault="000B536F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L100 Для исследований - Для исследования</w:t>
      </w:r>
    </w:p>
    <w:p w14:paraId="3DCEB7ED" w14:textId="479ACCA4" w:rsidR="00206F70" w:rsidRPr="008F3513" w:rsidRDefault="00206F70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1607E5" w:rsidRPr="008F3513">
        <w:rPr>
          <w:rFonts w:ascii="Arial" w:hAnsi="Arial" w:cs="Arial"/>
          <w:b/>
          <w:bCs/>
          <w:color w:val="555555"/>
        </w:rPr>
        <w:t xml:space="preserve"> </w:t>
      </w:r>
      <w:r w:rsidR="001607E5" w:rsidRPr="008F3513">
        <w:rPr>
          <w:rFonts w:ascii="Arial" w:hAnsi="Arial" w:cs="Arial"/>
          <w:color w:val="555555"/>
        </w:rPr>
        <w:t>Исправлено</w:t>
      </w:r>
    </w:p>
    <w:p w14:paraId="582FB2E4" w14:textId="77777777" w:rsidR="00206F70" w:rsidRPr="008F3513" w:rsidRDefault="000B536F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L100 по или для ?</w:t>
      </w:r>
    </w:p>
    <w:p w14:paraId="38EEBD81" w14:textId="1940DA47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1607E5" w:rsidRPr="008F3513">
        <w:rPr>
          <w:rFonts w:ascii="Arial" w:hAnsi="Arial" w:cs="Arial"/>
          <w:b/>
          <w:bCs/>
          <w:color w:val="555555"/>
        </w:rPr>
        <w:t xml:space="preserve"> </w:t>
      </w:r>
      <w:r w:rsidR="001607E5" w:rsidRPr="008F3513">
        <w:rPr>
          <w:rFonts w:ascii="Arial" w:hAnsi="Arial" w:cs="Arial"/>
          <w:color w:val="555555"/>
        </w:rPr>
        <w:t>Оставил “по”</w:t>
      </w:r>
      <w:r w:rsidR="0032329F" w:rsidRPr="008F3513">
        <w:rPr>
          <w:rFonts w:ascii="Arial" w:hAnsi="Arial" w:cs="Arial"/>
          <w:color w:val="555555"/>
        </w:rPr>
        <w:t>, так как в предложенном варианте получается неблагозвучное повторение</w:t>
      </w:r>
      <w:r w:rsidR="001607E5" w:rsidRPr="008F3513">
        <w:rPr>
          <w:rFonts w:ascii="Arial" w:hAnsi="Arial" w:cs="Arial"/>
          <w:color w:val="555555"/>
        </w:rPr>
        <w:t xml:space="preserve"> “</w:t>
      </w:r>
      <w:r w:rsidR="001607E5" w:rsidRPr="008F3513">
        <w:rPr>
          <w:rFonts w:ascii="Arial" w:hAnsi="Arial" w:cs="Arial"/>
          <w:b/>
          <w:bCs/>
          <w:color w:val="555555"/>
        </w:rPr>
        <w:t>Для</w:t>
      </w:r>
      <w:r w:rsidR="001607E5" w:rsidRPr="008F3513">
        <w:rPr>
          <w:rFonts w:ascii="Arial" w:hAnsi="Arial" w:cs="Arial"/>
          <w:color w:val="555555"/>
        </w:rPr>
        <w:t xml:space="preserve"> исследования ... </w:t>
      </w:r>
      <w:r w:rsidR="001607E5" w:rsidRPr="008F3513">
        <w:rPr>
          <w:rFonts w:ascii="Arial" w:hAnsi="Arial" w:cs="Arial"/>
          <w:b/>
          <w:bCs/>
          <w:color w:val="555555"/>
        </w:rPr>
        <w:t>для</w:t>
      </w:r>
      <w:r w:rsidR="001607E5" w:rsidRPr="008F3513">
        <w:rPr>
          <w:rFonts w:ascii="Arial" w:hAnsi="Arial" w:cs="Arial"/>
          <w:color w:val="555555"/>
        </w:rPr>
        <w:t xml:space="preserve"> реконструкции..”</w:t>
      </w:r>
    </w:p>
    <w:p w14:paraId="333AD67D" w14:textId="77777777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L105 - GEANT4?</w:t>
      </w:r>
    </w:p>
    <w:p w14:paraId="73434516" w14:textId="107F3AF8" w:rsidR="00206F70" w:rsidRPr="008F3513" w:rsidRDefault="00206F70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287E3C" w:rsidRPr="008F3513">
        <w:rPr>
          <w:rFonts w:ascii="Arial" w:hAnsi="Arial" w:cs="Arial"/>
          <w:b/>
          <w:bCs/>
          <w:color w:val="555555"/>
        </w:rPr>
        <w:t xml:space="preserve"> </w:t>
      </w:r>
      <w:r w:rsidR="00287E3C" w:rsidRPr="008F3513">
        <w:rPr>
          <w:rFonts w:ascii="Arial" w:hAnsi="Arial" w:cs="Arial"/>
          <w:color w:val="555555"/>
        </w:rPr>
        <w:t xml:space="preserve">Указал версию </w:t>
      </w:r>
      <w:r w:rsidR="00287E3C" w:rsidRPr="008F3513">
        <w:rPr>
          <w:rFonts w:ascii="Arial" w:hAnsi="Arial" w:cs="Arial"/>
          <w:color w:val="555555"/>
          <w:lang w:val="en-US"/>
        </w:rPr>
        <w:t>GEANT</w:t>
      </w:r>
      <w:r w:rsidR="00287E3C" w:rsidRPr="008F3513">
        <w:rPr>
          <w:rFonts w:ascii="Arial" w:hAnsi="Arial" w:cs="Arial"/>
          <w:color w:val="555555"/>
        </w:rPr>
        <w:t>4</w:t>
      </w:r>
    </w:p>
    <w:p w14:paraId="4A2DD8A3" w14:textId="77777777" w:rsidR="003B1DFD" w:rsidRPr="008F3513" w:rsidRDefault="000B536F" w:rsidP="0032329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рис. в тексте - Рис.</w:t>
      </w:r>
    </w:p>
    <w:p w14:paraId="44FCF61D" w14:textId="6DF258A8" w:rsidR="009A75BD" w:rsidRPr="008F3513" w:rsidRDefault="00F8792B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Pr="008F3513">
        <w:rPr>
          <w:rFonts w:ascii="Arial" w:hAnsi="Arial" w:cs="Arial"/>
          <w:color w:val="555555"/>
        </w:rPr>
        <w:t xml:space="preserve"> </w:t>
      </w:r>
      <w:r w:rsidR="009A75BD" w:rsidRPr="008F3513">
        <w:rPr>
          <w:rFonts w:ascii="Arial" w:hAnsi="Arial" w:cs="Arial"/>
          <w:color w:val="555555"/>
        </w:rPr>
        <w:t>Во всех опубликованных нами ранее статьях на русском языке в различных российских журналах мы использовали сокращение рис. с маленькой буквы. Насколько нам известно по требования ГОСТа можно использовать оба варианта, требуется только однообразие. Оставили без изменений.</w:t>
      </w:r>
    </w:p>
    <w:p w14:paraId="7CEAFCDC" w14:textId="3036E506" w:rsidR="00206F70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L100-107 очень длинное предложение - трудно понять смысл - разделить на два</w:t>
      </w:r>
    </w:p>
    <w:p w14:paraId="5DF38579" w14:textId="5C4B74A6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3B1DFD" w:rsidRPr="008F3513">
        <w:rPr>
          <w:rFonts w:ascii="Arial" w:hAnsi="Arial" w:cs="Arial"/>
          <w:b/>
          <w:bCs/>
          <w:color w:val="555555"/>
        </w:rPr>
        <w:t xml:space="preserve"> </w:t>
      </w:r>
      <w:r w:rsidR="003B1DFD" w:rsidRPr="008F3513">
        <w:rPr>
          <w:rFonts w:ascii="Arial" w:hAnsi="Arial" w:cs="Arial"/>
          <w:color w:val="555555"/>
        </w:rPr>
        <w:t>Сделано</w:t>
      </w:r>
    </w:p>
    <w:p w14:paraId="57693BE6" w14:textId="5CE781AB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 xml:space="preserve">L110 модели </w:t>
      </w:r>
      <w:r w:rsidR="00206F70" w:rsidRPr="008F3513">
        <w:rPr>
          <w:rFonts w:ascii="Arial" w:hAnsi="Arial" w:cs="Arial"/>
          <w:color w:val="555555"/>
        </w:rPr>
        <w:t>–</w:t>
      </w:r>
      <w:r w:rsidRPr="008F3513">
        <w:rPr>
          <w:rFonts w:ascii="Arial" w:hAnsi="Arial" w:cs="Arial"/>
          <w:color w:val="555555"/>
        </w:rPr>
        <w:t xml:space="preserve"> моделей</w:t>
      </w:r>
    </w:p>
    <w:p w14:paraId="38665277" w14:textId="2E2ED327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3B1DFD" w:rsidRPr="008F3513">
        <w:rPr>
          <w:rFonts w:ascii="Arial" w:hAnsi="Arial" w:cs="Arial"/>
          <w:b/>
          <w:bCs/>
          <w:color w:val="555555"/>
        </w:rPr>
        <w:t xml:space="preserve"> </w:t>
      </w:r>
      <w:r w:rsidR="003B1DFD" w:rsidRPr="008F3513">
        <w:rPr>
          <w:rFonts w:ascii="Arial" w:hAnsi="Arial" w:cs="Arial"/>
          <w:color w:val="555555"/>
        </w:rPr>
        <w:t>Исправлено</w:t>
      </w:r>
    </w:p>
    <w:p w14:paraId="036BA096" w14:textId="77777777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L113 - в рамках приближений Монте-Карло версии модели Глаубера</w:t>
      </w:r>
    </w:p>
    <w:p w14:paraId="52FC523D" w14:textId="56B63F02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3B1DFD" w:rsidRPr="008F3513">
        <w:rPr>
          <w:rFonts w:ascii="Arial" w:hAnsi="Arial" w:cs="Arial"/>
          <w:color w:val="555555"/>
        </w:rPr>
        <w:t xml:space="preserve"> Исправлено</w:t>
      </w:r>
    </w:p>
    <w:p w14:paraId="5533705C" w14:textId="77777777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L113-114 трудно понять предложение - события группируются по центральности в зависимости от</w:t>
      </w:r>
      <w:r w:rsidRPr="008F3513">
        <w:rPr>
          <w:rFonts w:ascii="Arial" w:hAnsi="Arial" w:cs="Arial"/>
          <w:color w:val="555555"/>
        </w:rPr>
        <w:br/>
        <w:t>множественности реконструированных частиц в ТРС а не в зависимости от выхода исследуемых частиц?</w:t>
      </w:r>
    </w:p>
    <w:p w14:paraId="316A5D01" w14:textId="2BE5B3AD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3B1DFD" w:rsidRPr="008F3513">
        <w:rPr>
          <w:rFonts w:ascii="Arial" w:hAnsi="Arial" w:cs="Arial"/>
          <w:b/>
          <w:bCs/>
          <w:color w:val="555555"/>
        </w:rPr>
        <w:t xml:space="preserve"> </w:t>
      </w:r>
      <w:r w:rsidR="003B1DFD" w:rsidRPr="008F3513">
        <w:rPr>
          <w:rFonts w:ascii="Arial" w:hAnsi="Arial" w:cs="Arial"/>
          <w:color w:val="555555"/>
        </w:rPr>
        <w:t xml:space="preserve">Действительно, центральность определялась по множественности треков в </w:t>
      </w:r>
      <w:r w:rsidR="003B1DFD" w:rsidRPr="008F3513">
        <w:rPr>
          <w:rFonts w:ascii="Arial" w:hAnsi="Arial" w:cs="Arial"/>
          <w:color w:val="555555"/>
          <w:lang w:val="en-US"/>
        </w:rPr>
        <w:t>TPC</w:t>
      </w:r>
      <w:r w:rsidR="003B1DFD" w:rsidRPr="008F3513">
        <w:rPr>
          <w:rFonts w:ascii="Arial" w:hAnsi="Arial" w:cs="Arial"/>
          <w:color w:val="555555"/>
        </w:rPr>
        <w:t>. Исправлено.</w:t>
      </w:r>
    </w:p>
    <w:p w14:paraId="0F872945" w14:textId="77777777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lastRenderedPageBreak/>
        <w:br/>
        <w:t>L118 - в центр установки?</w:t>
      </w:r>
    </w:p>
    <w:p w14:paraId="4F46EE45" w14:textId="6B2B31BD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6A7C23" w:rsidRPr="008F3513">
        <w:rPr>
          <w:rFonts w:ascii="Arial" w:hAnsi="Arial" w:cs="Arial"/>
          <w:b/>
          <w:bCs/>
          <w:color w:val="555555"/>
        </w:rPr>
        <w:t xml:space="preserve"> </w:t>
      </w:r>
      <w:r w:rsidR="00A87B04" w:rsidRPr="008F3513">
        <w:rPr>
          <w:rFonts w:ascii="Arial" w:hAnsi="Arial" w:cs="Arial"/>
          <w:color w:val="555555"/>
        </w:rPr>
        <w:t>Согласны, что формулировка не совсем корректная. На самом деле экстраполяция проводится на ось пучка с использованием метода фильтра Кальмана. Сделано изменение в тексте и добавлена ссылка на описание метода.</w:t>
      </w:r>
      <w:r w:rsidR="00A87B04" w:rsidRPr="008F3513">
        <w:rPr>
          <w:rFonts w:ascii="Arial" w:hAnsi="Arial" w:cs="Arial"/>
          <w:b/>
          <w:bCs/>
          <w:color w:val="555555"/>
        </w:rPr>
        <w:t xml:space="preserve"> </w:t>
      </w:r>
    </w:p>
    <w:p w14:paraId="106837DF" w14:textId="77777777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L127 значение лежало или значения лежали?</w:t>
      </w:r>
    </w:p>
    <w:p w14:paraId="09342DDF" w14:textId="3903F0CC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1A037B" w:rsidRPr="008F3513">
        <w:rPr>
          <w:rFonts w:ascii="Arial" w:hAnsi="Arial" w:cs="Arial"/>
          <w:b/>
          <w:bCs/>
          <w:color w:val="555555"/>
        </w:rPr>
        <w:t xml:space="preserve"> </w:t>
      </w:r>
      <w:r w:rsidR="001A037B" w:rsidRPr="008F3513">
        <w:rPr>
          <w:rFonts w:ascii="Arial" w:hAnsi="Arial" w:cs="Arial"/>
          <w:color w:val="555555"/>
        </w:rPr>
        <w:t>Исправлено</w:t>
      </w:r>
    </w:p>
    <w:p w14:paraId="26A15B48" w14:textId="77777777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L128 - что такое номинальное значение?</w:t>
      </w:r>
    </w:p>
    <w:p w14:paraId="17379A32" w14:textId="4CF947B7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b/>
          <w:bCs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1A037B" w:rsidRPr="008F3513">
        <w:rPr>
          <w:rFonts w:ascii="Arial" w:hAnsi="Arial" w:cs="Arial"/>
          <w:b/>
          <w:bCs/>
          <w:color w:val="555555"/>
        </w:rPr>
        <w:t xml:space="preserve"> </w:t>
      </w:r>
      <w:r w:rsidR="001A037B" w:rsidRPr="008F3513">
        <w:rPr>
          <w:rFonts w:ascii="Arial" w:hAnsi="Arial" w:cs="Arial"/>
          <w:color w:val="555555"/>
        </w:rPr>
        <w:t xml:space="preserve">Добавлено </w:t>
      </w:r>
      <w:r w:rsidR="00087315" w:rsidRPr="008F3513">
        <w:rPr>
          <w:rFonts w:ascii="Arial" w:hAnsi="Arial" w:cs="Arial"/>
          <w:color w:val="555555"/>
        </w:rPr>
        <w:t>определение номинальных значений</w:t>
      </w:r>
      <w:r w:rsidR="00087315" w:rsidRPr="008F3513">
        <w:rPr>
          <w:rFonts w:ascii="Arial" w:hAnsi="Arial" w:cs="Arial"/>
          <w:b/>
          <w:bCs/>
          <w:color w:val="555555"/>
        </w:rPr>
        <w:t>.</w:t>
      </w:r>
    </w:p>
    <w:p w14:paraId="21EC7048" w14:textId="77777777" w:rsidR="00206F70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L129 кого частиц?</w:t>
      </w:r>
    </w:p>
    <w:p w14:paraId="069C3F78" w14:textId="4979873C" w:rsidR="00206F70" w:rsidRPr="008F3513" w:rsidRDefault="00206F70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="00087315" w:rsidRPr="008F3513">
        <w:rPr>
          <w:rFonts w:ascii="Arial" w:hAnsi="Arial" w:cs="Arial"/>
          <w:b/>
          <w:bCs/>
          <w:color w:val="555555"/>
        </w:rPr>
        <w:t xml:space="preserve"> </w:t>
      </w:r>
      <w:r w:rsidR="0012023D" w:rsidRPr="008F3513">
        <w:rPr>
          <w:rFonts w:ascii="Arial" w:hAnsi="Arial" w:cs="Arial"/>
          <w:color w:val="555555"/>
        </w:rPr>
        <w:t>Данное замечание осталоь не понятым</w:t>
      </w:r>
      <w:r w:rsidR="00087315" w:rsidRPr="008F3513">
        <w:rPr>
          <w:rFonts w:ascii="Arial" w:hAnsi="Arial" w:cs="Arial"/>
          <w:color w:val="555555"/>
        </w:rPr>
        <w:t>.</w:t>
      </w:r>
    </w:p>
    <w:p w14:paraId="4930F401" w14:textId="77777777" w:rsidR="001C15A6" w:rsidRPr="008F3513" w:rsidRDefault="000B536F" w:rsidP="00AF4307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L130 красными линиями</w:t>
      </w:r>
    </w:p>
    <w:p w14:paraId="229A1443" w14:textId="2FA2EA60" w:rsidR="001C15A6" w:rsidRPr="008F3513" w:rsidRDefault="001C15A6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84338E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Исправлено. Наде</w:t>
      </w:r>
      <w:r w:rsidR="008F3513" w:rsidRPr="008F3513">
        <w:rPr>
          <w:rFonts w:ascii="Arial" w:hAnsi="Arial" w:cs="Arial"/>
          <w:color w:val="555555"/>
        </w:rPr>
        <w:t>емся</w:t>
      </w:r>
      <w:r w:rsidRPr="008F3513">
        <w:rPr>
          <w:rFonts w:ascii="Arial" w:hAnsi="Arial" w:cs="Arial"/>
          <w:color w:val="555555"/>
        </w:rPr>
        <w:t>, что в журнальной версии будут корректно отбражены цвета, и будет видно, что линии действительно красные.</w:t>
      </w:r>
    </w:p>
    <w:p w14:paraId="5EC2B7B0" w14:textId="77777777" w:rsidR="001C15A6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L151 для смешивания с пионами?</w:t>
      </w:r>
    </w:p>
    <w:p w14:paraId="198CE5D0" w14:textId="6FC71C4B" w:rsidR="001C15A6" w:rsidRPr="008F3513" w:rsidRDefault="001C15A6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84338E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Да, с пи-мезонами. Добавлено.</w:t>
      </w:r>
    </w:p>
    <w:p w14:paraId="5DA9598A" w14:textId="77777777" w:rsidR="00485059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L148 \ L156 если символ поперечного имульса уже определен в тексте - зачем писать каждый раз словами</w:t>
      </w:r>
    </w:p>
    <w:p w14:paraId="0AF61A1B" w14:textId="180640D1" w:rsidR="00485059" w:rsidRPr="008F3513" w:rsidRDefault="00485059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84338E" w:rsidRPr="008F3513">
        <w:rPr>
          <w:rFonts w:ascii="Arial" w:hAnsi="Arial" w:cs="Arial"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Оставил</w:t>
      </w:r>
      <w:r w:rsidR="008F3513" w:rsidRPr="008F3513">
        <w:rPr>
          <w:rFonts w:ascii="Arial" w:hAnsi="Arial" w:cs="Arial"/>
          <w:color w:val="555555"/>
        </w:rPr>
        <w:t>и</w:t>
      </w:r>
      <w:r w:rsidRPr="008F3513">
        <w:rPr>
          <w:rFonts w:ascii="Arial" w:hAnsi="Arial" w:cs="Arial"/>
          <w:color w:val="555555"/>
        </w:rPr>
        <w:t xml:space="preserve"> только символьное указание интервала по рТ.</w:t>
      </w:r>
    </w:p>
    <w:p w14:paraId="378FC905" w14:textId="77777777" w:rsidR="00FA26F9" w:rsidRPr="008F3513" w:rsidRDefault="000B536F" w:rsidP="000B536F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L159-163 - текст лишний - достаточно сказать - что все было сделано аналогично - как уже было написано выше</w:t>
      </w:r>
    </w:p>
    <w:p w14:paraId="545EE4AD" w14:textId="0F37D1AC" w:rsidR="00FA26F9" w:rsidRPr="008F3513" w:rsidRDefault="00FA26F9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Ответ:</w:t>
      </w:r>
      <w:r w:rsidRPr="008F3513">
        <w:rPr>
          <w:rFonts w:ascii="Arial" w:hAnsi="Arial" w:cs="Arial"/>
          <w:color w:val="555555"/>
        </w:rPr>
        <w:t xml:space="preserve"> Замечание рецензента не понятно. В указанном тексте написано:</w:t>
      </w:r>
    </w:p>
    <w:p w14:paraId="797E43AF" w14:textId="012EA9F8" w:rsidR="00FA26F9" w:rsidRPr="008F3513" w:rsidRDefault="00FA26F9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“Распределение по инвариантной массе для каждого сорта гиперона и гиперядра в каждом $р_Т$-интервале представляет собой комбинацию истинных пар из распадов ("сигнал") и случайные комбинации - ("фон"), поэтому распределение фитировалось суммой распределения Гаусса для сигнала и полиномом для фона. Величина сигнала определялась суммированием числа отсчетов гистограммы в интервале $\pm 5\sigma$ относительно пика распределения Гаусса и вычитанием из результата интеграла функции для фона в том же интервале.”</w:t>
      </w:r>
    </w:p>
    <w:p w14:paraId="57F7896C" w14:textId="786C8CF7" w:rsidR="00FA26F9" w:rsidRPr="008F3513" w:rsidRDefault="00FA26F9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Нигде выше данная процедура фитирования и подсчета числа сигнальных частиц не описана, ну кроме указания на то, что кандидаты Лямбда-гиперонов для смешивания с пионами выбираются также в диапазоне +/-5\</w:t>
      </w:r>
      <w:r w:rsidRPr="008F3513">
        <w:rPr>
          <w:rFonts w:ascii="Arial" w:hAnsi="Arial" w:cs="Arial"/>
          <w:color w:val="555555"/>
          <w:lang w:val="en-US"/>
        </w:rPr>
        <w:t>sigma</w:t>
      </w:r>
      <w:r w:rsidRPr="008F3513">
        <w:rPr>
          <w:rFonts w:ascii="Arial" w:hAnsi="Arial" w:cs="Arial"/>
          <w:color w:val="555555"/>
        </w:rPr>
        <w:t xml:space="preserve"> от номинальной массы. </w:t>
      </w:r>
    </w:p>
    <w:p w14:paraId="0DBCC1A4" w14:textId="4D329230" w:rsidR="00FA26F9" w:rsidRPr="008F3513" w:rsidRDefault="00FA26F9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Текст оставлен без изменений.</w:t>
      </w:r>
    </w:p>
    <w:p w14:paraId="7E2DBB56" w14:textId="77777777" w:rsidR="005A3B83" w:rsidRPr="008F3513" w:rsidRDefault="000B536F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lastRenderedPageBreak/>
        <w:br/>
        <w:t>L171 - представлены эффективности регистрации</w:t>
      </w:r>
    </w:p>
    <w:p w14:paraId="63304F5E" w14:textId="716864EA" w:rsidR="005A3B83" w:rsidRPr="008F3513" w:rsidRDefault="005A3B83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616996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Исправлено</w:t>
      </w:r>
    </w:p>
    <w:p w14:paraId="296D7F31" w14:textId="77777777" w:rsidR="005A3B83" w:rsidRPr="008F3513" w:rsidRDefault="000B536F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Почему в случае лямбды эффективность зависит от центральности столкновения</w:t>
      </w:r>
      <w:r w:rsidRPr="008F3513">
        <w:rPr>
          <w:rFonts w:ascii="Arial" w:hAnsi="Arial" w:cs="Arial"/>
          <w:color w:val="555555"/>
        </w:rPr>
        <w:br/>
        <w:t>- occupancy effect? - а в случае Кси-минус не зависит</w:t>
      </w:r>
      <w:r w:rsidR="005A3B83" w:rsidRPr="008F3513">
        <w:rPr>
          <w:rFonts w:ascii="Arial" w:hAnsi="Arial" w:cs="Arial"/>
          <w:color w:val="555555"/>
        </w:rPr>
        <w:t xml:space="preserve"> </w:t>
      </w:r>
      <w:r w:rsidRPr="008F3513">
        <w:rPr>
          <w:rFonts w:ascii="Arial" w:hAnsi="Arial" w:cs="Arial"/>
          <w:color w:val="555555"/>
        </w:rPr>
        <w:t>от центральности?</w:t>
      </w:r>
    </w:p>
    <w:p w14:paraId="7F314710" w14:textId="5D6286B7" w:rsidR="005A3B83" w:rsidRPr="008F3513" w:rsidRDefault="005A3B83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250C04" w:rsidRPr="008F3513">
        <w:rPr>
          <w:rFonts w:ascii="Arial" w:hAnsi="Arial" w:cs="Arial"/>
          <w:b/>
          <w:bCs/>
          <w:color w:val="555555"/>
        </w:rPr>
        <w:t>:</w:t>
      </w:r>
      <w:r w:rsidR="00D0330B" w:rsidRPr="008F3513">
        <w:rPr>
          <w:rFonts w:ascii="Arial" w:hAnsi="Arial" w:cs="Arial"/>
          <w:b/>
          <w:bCs/>
          <w:color w:val="555555"/>
        </w:rPr>
        <w:t xml:space="preserve"> </w:t>
      </w:r>
      <w:r w:rsidR="00D0330B" w:rsidRPr="008F3513">
        <w:rPr>
          <w:rFonts w:ascii="Arial" w:hAnsi="Arial" w:cs="Arial"/>
          <w:color w:val="555555"/>
        </w:rPr>
        <w:t>Зависимость от центральности столкновения эффективности реконструкции Лямбда-гиперонов доволно слабая, - разница между наиболее центральным и самым периферийным бином не превышает 4%.</w:t>
      </w:r>
      <w:r w:rsidR="00D0330B" w:rsidRPr="008F3513">
        <w:rPr>
          <w:rFonts w:ascii="Arial" w:hAnsi="Arial" w:cs="Arial"/>
          <w:b/>
          <w:bCs/>
          <w:color w:val="555555"/>
        </w:rPr>
        <w:t xml:space="preserve"> </w:t>
      </w:r>
      <w:r w:rsidR="00D0330B" w:rsidRPr="008F3513">
        <w:rPr>
          <w:rFonts w:ascii="Arial" w:hAnsi="Arial" w:cs="Arial"/>
          <w:color w:val="555555"/>
        </w:rPr>
        <w:t>Так как</w:t>
      </w:r>
      <w:r w:rsidR="00D0330B" w:rsidRPr="008F3513">
        <w:rPr>
          <w:rFonts w:ascii="Arial" w:hAnsi="Arial" w:cs="Arial"/>
          <w:b/>
          <w:bCs/>
          <w:color w:val="555555"/>
        </w:rPr>
        <w:t xml:space="preserve"> </w:t>
      </w:r>
      <w:r w:rsidR="00D0330B" w:rsidRPr="008F3513">
        <w:rPr>
          <w:rFonts w:ascii="Arial" w:hAnsi="Arial" w:cs="Arial"/>
          <w:color w:val="555555"/>
        </w:rPr>
        <w:t xml:space="preserve">распределение для Кси-гиперонов было решено показать в логарифмическом масштабе </w:t>
      </w:r>
      <w:r w:rsidR="0044675E" w:rsidRPr="008F3513">
        <w:rPr>
          <w:rFonts w:ascii="Arial" w:hAnsi="Arial" w:cs="Arial"/>
          <w:color w:val="555555"/>
        </w:rPr>
        <w:t>(чтобы значения для всех рТ-интервалов были видны), то аналогичная разница между значениями эффективности в самом центральном и менее центральных бинах не видна. На самом деле, она составляет примерно те же 3-5% в зависимости от рТ.</w:t>
      </w:r>
    </w:p>
    <w:p w14:paraId="6DF41A15" w14:textId="77777777" w:rsidR="005A3B83" w:rsidRPr="008F3513" w:rsidRDefault="000B536F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L182 - для всех интервалов по центральности</w:t>
      </w:r>
    </w:p>
    <w:p w14:paraId="4BD4B4AE" w14:textId="0EE6D72F" w:rsidR="005A3B83" w:rsidRPr="008F3513" w:rsidRDefault="005A3B83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250C04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Исправлено</w:t>
      </w:r>
    </w:p>
    <w:p w14:paraId="1C9CC48A" w14:textId="77777777" w:rsidR="005A3B83" w:rsidRPr="008F3513" w:rsidRDefault="000B536F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L184 - реконструированными и модельными данными</w:t>
      </w:r>
    </w:p>
    <w:p w14:paraId="513A2D88" w14:textId="4364D908" w:rsidR="005A3B83" w:rsidRPr="008F3513" w:rsidRDefault="005A3B83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250C04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Исправлено</w:t>
      </w:r>
      <w:r w:rsidR="000B536F" w:rsidRPr="008F3513">
        <w:rPr>
          <w:rFonts w:ascii="Arial" w:hAnsi="Arial" w:cs="Arial"/>
          <w:color w:val="555555"/>
        </w:rPr>
        <w:br/>
      </w:r>
    </w:p>
    <w:p w14:paraId="55A4E7A2" w14:textId="32571129" w:rsidR="005A3B83" w:rsidRPr="008F3513" w:rsidRDefault="000B536F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t>Рис 5 - для различных интервалов по центральности</w:t>
      </w:r>
    </w:p>
    <w:p w14:paraId="32A89CDC" w14:textId="5B576905" w:rsidR="005A3B83" w:rsidRPr="008F3513" w:rsidRDefault="005A3B83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250C04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Изменено согласно предложению рецензента.</w:t>
      </w:r>
    </w:p>
    <w:p w14:paraId="63676223" w14:textId="77777777" w:rsidR="005A3B83" w:rsidRPr="008F3513" w:rsidRDefault="000B536F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L205 - столкновения столкновения = одно убрать</w:t>
      </w:r>
    </w:p>
    <w:p w14:paraId="119F708C" w14:textId="42F14088" w:rsidR="005A3B83" w:rsidRPr="008F3513" w:rsidRDefault="005A3B83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250C04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Одно убрал</w:t>
      </w:r>
      <w:r w:rsidR="008F3513" w:rsidRPr="008F3513">
        <w:rPr>
          <w:rFonts w:ascii="Arial" w:hAnsi="Arial" w:cs="Arial"/>
          <w:color w:val="555555"/>
        </w:rPr>
        <w:t>и</w:t>
      </w:r>
    </w:p>
    <w:p w14:paraId="6A42CE01" w14:textId="3623AC8D" w:rsidR="000B536F" w:rsidRPr="008F3513" w:rsidRDefault="000B536F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</w:rPr>
      </w:pPr>
      <w:r w:rsidRPr="008F3513">
        <w:rPr>
          <w:rFonts w:ascii="Arial" w:hAnsi="Arial" w:cs="Arial"/>
          <w:color w:val="555555"/>
        </w:rPr>
        <w:br/>
        <w:t>L208 - Физическая программа кого MPD - SPD? Физическая программа эксперимента MPD</w:t>
      </w:r>
    </w:p>
    <w:p w14:paraId="11F1DBF4" w14:textId="54A0B16E" w:rsidR="005A3B83" w:rsidRPr="00AE69A5" w:rsidRDefault="005A3B83" w:rsidP="00FA26F9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55555"/>
          <w:sz w:val="20"/>
          <w:szCs w:val="20"/>
        </w:rPr>
      </w:pPr>
      <w:r w:rsidRPr="008F3513">
        <w:rPr>
          <w:rFonts w:ascii="Arial" w:hAnsi="Arial" w:cs="Arial"/>
          <w:b/>
          <w:bCs/>
          <w:color w:val="555555"/>
        </w:rPr>
        <w:t>Ответ</w:t>
      </w:r>
      <w:r w:rsidR="00250C04" w:rsidRPr="008F3513">
        <w:rPr>
          <w:rFonts w:ascii="Arial" w:hAnsi="Arial" w:cs="Arial"/>
          <w:b/>
          <w:bCs/>
          <w:color w:val="555555"/>
        </w:rPr>
        <w:t>:</w:t>
      </w:r>
      <w:r w:rsidRPr="008F3513">
        <w:rPr>
          <w:rFonts w:ascii="Arial" w:hAnsi="Arial" w:cs="Arial"/>
          <w:color w:val="555555"/>
        </w:rPr>
        <w:t xml:space="preserve"> Внес</w:t>
      </w:r>
      <w:r w:rsidR="008F3513" w:rsidRPr="008F3513">
        <w:rPr>
          <w:rFonts w:ascii="Arial" w:hAnsi="Arial" w:cs="Arial"/>
          <w:color w:val="555555"/>
        </w:rPr>
        <w:t>ены</w:t>
      </w:r>
      <w:r w:rsidRPr="008F3513">
        <w:rPr>
          <w:rFonts w:ascii="Arial" w:hAnsi="Arial" w:cs="Arial"/>
          <w:color w:val="555555"/>
        </w:rPr>
        <w:t xml:space="preserve"> предложенные изменения</w:t>
      </w:r>
    </w:p>
    <w:p w14:paraId="06F29DA0" w14:textId="77777777" w:rsidR="00372DA8" w:rsidRDefault="00372DA8"/>
    <w:sectPr w:rsidR="0037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6F"/>
    <w:rsid w:val="00087315"/>
    <w:rsid w:val="000B4198"/>
    <w:rsid w:val="000B536F"/>
    <w:rsid w:val="0012023D"/>
    <w:rsid w:val="001607E5"/>
    <w:rsid w:val="0018447D"/>
    <w:rsid w:val="001A037B"/>
    <w:rsid w:val="001C15A6"/>
    <w:rsid w:val="001C6EF0"/>
    <w:rsid w:val="00206F70"/>
    <w:rsid w:val="00250C04"/>
    <w:rsid w:val="00287E3C"/>
    <w:rsid w:val="0032329F"/>
    <w:rsid w:val="00372DA8"/>
    <w:rsid w:val="003B1DFD"/>
    <w:rsid w:val="0044675E"/>
    <w:rsid w:val="00485059"/>
    <w:rsid w:val="005A3B83"/>
    <w:rsid w:val="00616996"/>
    <w:rsid w:val="00632D6F"/>
    <w:rsid w:val="006A7C23"/>
    <w:rsid w:val="006E46B0"/>
    <w:rsid w:val="007848AE"/>
    <w:rsid w:val="0084338E"/>
    <w:rsid w:val="00872A6D"/>
    <w:rsid w:val="00883643"/>
    <w:rsid w:val="008C730E"/>
    <w:rsid w:val="008F3513"/>
    <w:rsid w:val="009A75BD"/>
    <w:rsid w:val="00A657A8"/>
    <w:rsid w:val="00A87B04"/>
    <w:rsid w:val="00AC611F"/>
    <w:rsid w:val="00AE69A5"/>
    <w:rsid w:val="00AF4307"/>
    <w:rsid w:val="00B0551E"/>
    <w:rsid w:val="00B34190"/>
    <w:rsid w:val="00B90558"/>
    <w:rsid w:val="00BC4D4F"/>
    <w:rsid w:val="00BC56FB"/>
    <w:rsid w:val="00BD36D8"/>
    <w:rsid w:val="00C3147E"/>
    <w:rsid w:val="00D0330B"/>
    <w:rsid w:val="00F46117"/>
    <w:rsid w:val="00F8792B"/>
    <w:rsid w:val="00FA26F9"/>
    <w:rsid w:val="00FC297C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BD2F"/>
  <w15:chartTrackingRefBased/>
  <w15:docId w15:val="{62E10D57-D761-429E-89DC-376ADEA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3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Kolesnikov</dc:creator>
  <cp:keywords/>
  <dc:description/>
  <cp:lastModifiedBy>Vadim Kolesnikov</cp:lastModifiedBy>
  <cp:revision>28</cp:revision>
  <dcterms:created xsi:type="dcterms:W3CDTF">2024-01-19T07:40:00Z</dcterms:created>
  <dcterms:modified xsi:type="dcterms:W3CDTF">2024-01-20T15:35:00Z</dcterms:modified>
</cp:coreProperties>
</file>