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9E65BB" w14:textId="77777777" w:rsidR="00127675" w:rsidRPr="00324F56" w:rsidRDefault="00127675" w:rsidP="00127675">
      <w:pPr>
        <w:spacing w:after="0" w:line="360" w:lineRule="auto"/>
      </w:pP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  <w:t>УТВЕРЖДАЮ</w:t>
      </w:r>
    </w:p>
    <w:p w14:paraId="1CB1671D" w14:textId="3D92AA5E" w:rsidR="00127675" w:rsidRPr="00324F56" w:rsidRDefault="00127675" w:rsidP="00127675">
      <w:pPr>
        <w:spacing w:after="0" w:line="360" w:lineRule="auto"/>
      </w:pP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="00620419" w:rsidRPr="00324F56">
        <w:rPr>
          <w:b/>
        </w:rPr>
        <w:t>Д</w:t>
      </w:r>
      <w:r w:rsidRPr="00324F56">
        <w:rPr>
          <w:b/>
        </w:rPr>
        <w:t xml:space="preserve">иректор </w:t>
      </w:r>
      <w:r w:rsidR="00890B6B" w:rsidRPr="00324F56">
        <w:rPr>
          <w:b/>
        </w:rPr>
        <w:t>Института</w:t>
      </w:r>
    </w:p>
    <w:p w14:paraId="5CCD9581" w14:textId="77777777" w:rsidR="00127675" w:rsidRPr="00324F56" w:rsidRDefault="00127675" w:rsidP="00127675">
      <w:pPr>
        <w:spacing w:after="0" w:line="360" w:lineRule="auto"/>
      </w:pP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  <w:u w:val="single"/>
        </w:rPr>
        <w:tab/>
      </w:r>
      <w:r w:rsidRPr="00324F56">
        <w:rPr>
          <w:b/>
          <w:u w:val="single"/>
        </w:rPr>
        <w:tab/>
        <w:t>/</w:t>
      </w:r>
      <w:r w:rsidRPr="00324F56">
        <w:rPr>
          <w:b/>
          <w:u w:val="single"/>
        </w:rPr>
        <w:tab/>
      </w:r>
      <w:r w:rsidRPr="00324F56">
        <w:rPr>
          <w:b/>
          <w:u w:val="single"/>
        </w:rPr>
        <w:tab/>
      </w:r>
      <w:r w:rsidRPr="00324F56">
        <w:rPr>
          <w:b/>
          <w:u w:val="single"/>
        </w:rPr>
        <w:tab/>
        <w:t>/</w:t>
      </w:r>
    </w:p>
    <w:p w14:paraId="55ED6B20" w14:textId="1BD0EBDD" w:rsidR="00127675" w:rsidRPr="00324F56" w:rsidRDefault="00127675" w:rsidP="00127675">
      <w:pPr>
        <w:spacing w:after="0" w:line="360" w:lineRule="auto"/>
      </w:pP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</w:r>
      <w:r w:rsidRPr="00324F56">
        <w:rPr>
          <w:b/>
        </w:rPr>
        <w:tab/>
        <w:t>“</w:t>
      </w:r>
      <w:r w:rsidRPr="00324F56">
        <w:rPr>
          <w:b/>
          <w:u w:val="single"/>
        </w:rPr>
        <w:tab/>
      </w:r>
      <w:r w:rsidRPr="00324F56">
        <w:rPr>
          <w:b/>
        </w:rPr>
        <w:t>“</w:t>
      </w:r>
      <w:r w:rsidRPr="00324F56">
        <w:rPr>
          <w:b/>
          <w:u w:val="single"/>
        </w:rPr>
        <w:tab/>
      </w:r>
      <w:r w:rsidRPr="00324F56">
        <w:rPr>
          <w:b/>
          <w:u w:val="single"/>
        </w:rPr>
        <w:tab/>
      </w:r>
      <w:r w:rsidRPr="00324F56">
        <w:rPr>
          <w:b/>
          <w:u w:val="single"/>
        </w:rPr>
        <w:tab/>
      </w:r>
      <w:r w:rsidRPr="00324F56">
        <w:rPr>
          <w:b/>
        </w:rPr>
        <w:t>202</w:t>
      </w:r>
      <w:r w:rsidR="005A4770" w:rsidRPr="00324F56">
        <w:rPr>
          <w:b/>
        </w:rPr>
        <w:t>3</w:t>
      </w:r>
      <w:r w:rsidRPr="00324F56">
        <w:rPr>
          <w:bCs/>
        </w:rPr>
        <w:t xml:space="preserve"> </w:t>
      </w:r>
      <w:r w:rsidRPr="00324F56">
        <w:rPr>
          <w:b/>
        </w:rPr>
        <w:t>г.</w:t>
      </w:r>
    </w:p>
    <w:p w14:paraId="6A113758" w14:textId="77777777" w:rsidR="00972687" w:rsidRPr="00324F56" w:rsidRDefault="00972687">
      <w:pPr>
        <w:spacing w:line="360" w:lineRule="auto"/>
        <w:jc w:val="center"/>
        <w:rPr>
          <w:b/>
        </w:rPr>
      </w:pPr>
    </w:p>
    <w:p w14:paraId="2C0DA602" w14:textId="2FE6EEAC" w:rsidR="00510AF2" w:rsidRPr="00324F56" w:rsidRDefault="00502610">
      <w:pPr>
        <w:spacing w:after="120" w:line="240" w:lineRule="auto"/>
        <w:jc w:val="center"/>
        <w:rPr>
          <w:b/>
        </w:rPr>
      </w:pPr>
      <w:r w:rsidRPr="00324F56">
        <w:rPr>
          <w:b/>
        </w:rPr>
        <w:t>НАУЧНО-ТЕХНИЧЕСКОЕ ОБОСНОВАНИЕ ОТКРЫТИЯ</w:t>
      </w:r>
      <w:r w:rsidR="00914FDC">
        <w:rPr>
          <w:b/>
        </w:rPr>
        <w:t xml:space="preserve"> </w:t>
      </w:r>
      <w:r w:rsidRPr="00324F56">
        <w:rPr>
          <w:b/>
        </w:rPr>
        <w:t xml:space="preserve">ПРОЕКТА </w:t>
      </w:r>
    </w:p>
    <w:p w14:paraId="22A673F8" w14:textId="77777777" w:rsidR="00510AF2" w:rsidRPr="00324F56" w:rsidRDefault="00502610">
      <w:pPr>
        <w:spacing w:after="120" w:line="240" w:lineRule="auto"/>
        <w:jc w:val="center"/>
        <w:rPr>
          <w:b/>
        </w:rPr>
      </w:pPr>
      <w:r w:rsidRPr="00324F56">
        <w:rPr>
          <w:b/>
        </w:rPr>
        <w:t xml:space="preserve">ПО НАПРАВЛЕНИЮ ИССЛЕДОВАНИЙ </w:t>
      </w:r>
    </w:p>
    <w:p w14:paraId="66BBB161" w14:textId="77777777" w:rsidR="00510AF2" w:rsidRPr="00324F56" w:rsidRDefault="00502610">
      <w:pPr>
        <w:spacing w:after="120" w:line="240" w:lineRule="auto"/>
        <w:jc w:val="center"/>
        <w:rPr>
          <w:b/>
        </w:rPr>
      </w:pPr>
      <w:r w:rsidRPr="00324F56">
        <w:rPr>
          <w:b/>
        </w:rPr>
        <w:t xml:space="preserve">В ПРОБЛЕМНО-ТЕМАТИЧЕСКОМ ПЛАНЕ ОИЯИ </w:t>
      </w:r>
    </w:p>
    <w:p w14:paraId="4990D099" w14:textId="77777777" w:rsidR="00510AF2" w:rsidRPr="00324F56" w:rsidRDefault="00510AF2">
      <w:pPr>
        <w:spacing w:line="240" w:lineRule="auto"/>
        <w:jc w:val="center"/>
      </w:pPr>
    </w:p>
    <w:p w14:paraId="16551390" w14:textId="714C86EE" w:rsidR="00CA24C4" w:rsidRPr="00324F56" w:rsidRDefault="00CA24C4" w:rsidP="00CA24C4">
      <w:pPr>
        <w:spacing w:after="0" w:line="240" w:lineRule="atLeast"/>
        <w:jc w:val="both"/>
        <w:rPr>
          <w:b/>
        </w:rPr>
      </w:pPr>
      <w:r w:rsidRPr="00324F56">
        <w:rPr>
          <w:b/>
        </w:rPr>
        <w:t>1. Общие сведения о проекте</w:t>
      </w:r>
    </w:p>
    <w:p w14:paraId="7B60EE96" w14:textId="2DF6F957" w:rsidR="00D054D2" w:rsidRPr="00324F56" w:rsidRDefault="00D054D2" w:rsidP="002F3A51">
      <w:pPr>
        <w:spacing w:after="0" w:line="240" w:lineRule="atLeast"/>
        <w:ind w:firstLine="284"/>
        <w:jc w:val="both"/>
        <w:rPr>
          <w:b/>
        </w:rPr>
      </w:pPr>
    </w:p>
    <w:p w14:paraId="1E743A88" w14:textId="14931327" w:rsidR="00DB7810" w:rsidRPr="00324F56" w:rsidRDefault="005D087E" w:rsidP="005D087E">
      <w:pPr>
        <w:spacing w:line="240" w:lineRule="atLeast"/>
        <w:jc w:val="both"/>
      </w:pPr>
      <w:r w:rsidRPr="00324F56">
        <w:rPr>
          <w:b/>
        </w:rPr>
        <w:t>1.1. Шифр темы</w:t>
      </w:r>
      <w:r w:rsidR="00D72D9A">
        <w:rPr>
          <w:b/>
        </w:rPr>
        <w:t xml:space="preserve"> </w:t>
      </w:r>
      <w:r w:rsidR="00DB7810" w:rsidRPr="00324F56">
        <w:t>03-5-1130-20</w:t>
      </w:r>
      <w:r w:rsidR="00D72D9A">
        <w:t>17</w:t>
      </w:r>
    </w:p>
    <w:p w14:paraId="20958248" w14:textId="1746D356" w:rsidR="005D087E" w:rsidRPr="00324F56" w:rsidRDefault="005D087E" w:rsidP="005D087E">
      <w:pPr>
        <w:spacing w:line="240" w:lineRule="atLeast"/>
        <w:jc w:val="both"/>
      </w:pPr>
      <w:r w:rsidRPr="00324F56">
        <w:rPr>
          <w:b/>
        </w:rPr>
        <w:t xml:space="preserve">1.2. Шифр проекта </w:t>
      </w:r>
      <w:r w:rsidR="00A61773">
        <w:t>-</w:t>
      </w:r>
      <w:r w:rsidRPr="00324F56">
        <w:t xml:space="preserve"> </w:t>
      </w:r>
    </w:p>
    <w:p w14:paraId="776C43FD" w14:textId="412FE29E" w:rsidR="00510AF2" w:rsidRPr="00324F56" w:rsidRDefault="00502610">
      <w:pPr>
        <w:spacing w:line="240" w:lineRule="atLeast"/>
        <w:jc w:val="both"/>
      </w:pPr>
      <w:r w:rsidRPr="00324F56">
        <w:rPr>
          <w:b/>
        </w:rPr>
        <w:t xml:space="preserve">1.2. Лаборатория </w:t>
      </w:r>
      <w:r w:rsidR="00DB7810" w:rsidRPr="00324F56">
        <w:rPr>
          <w:b/>
        </w:rPr>
        <w:t>ядерных реакций</w:t>
      </w:r>
    </w:p>
    <w:p w14:paraId="0F79392C" w14:textId="411A29FF" w:rsidR="00510AF2" w:rsidRPr="00324F56" w:rsidRDefault="00502610">
      <w:pPr>
        <w:spacing w:line="240" w:lineRule="atLeast"/>
        <w:jc w:val="both"/>
        <w:rPr>
          <w:b/>
        </w:rPr>
      </w:pPr>
      <w:r w:rsidRPr="00324F56">
        <w:rPr>
          <w:b/>
        </w:rPr>
        <w:t>1.3. Научное направление</w:t>
      </w:r>
      <w:r w:rsidR="00E426E4" w:rsidRPr="00324F56">
        <w:rPr>
          <w:b/>
        </w:rPr>
        <w:t>:</w:t>
      </w:r>
      <w:r w:rsidRPr="00324F56">
        <w:rPr>
          <w:b/>
        </w:rPr>
        <w:t xml:space="preserve"> </w:t>
      </w:r>
      <w:r w:rsidR="00DB7810" w:rsidRPr="00324F56">
        <w:t>физика тяжелых ионов</w:t>
      </w:r>
    </w:p>
    <w:p w14:paraId="2A2D0372" w14:textId="2BF8777A" w:rsidR="00DB7810" w:rsidRPr="00324F56" w:rsidRDefault="00502610">
      <w:pPr>
        <w:spacing w:line="240" w:lineRule="atLeast"/>
        <w:jc w:val="both"/>
      </w:pPr>
      <w:r w:rsidRPr="00324F56">
        <w:rPr>
          <w:b/>
        </w:rPr>
        <w:t>1.4. Наименование проекта</w:t>
      </w:r>
      <w:r w:rsidR="002A03B7">
        <w:rPr>
          <w:b/>
        </w:rPr>
        <w:t>:</w:t>
      </w:r>
      <w:r w:rsidR="00152AB7">
        <w:rPr>
          <w:b/>
        </w:rPr>
        <w:t xml:space="preserve"> </w:t>
      </w:r>
      <w:r w:rsidR="00DB7810" w:rsidRPr="00324F56">
        <w:t>Исследование тяжелых и сверхтяжелых элементов</w:t>
      </w:r>
    </w:p>
    <w:p w14:paraId="4774F07C" w14:textId="760C422F" w:rsidR="00DB7810" w:rsidRPr="00324F56" w:rsidRDefault="00502610">
      <w:pPr>
        <w:spacing w:line="240" w:lineRule="atLeast"/>
        <w:jc w:val="both"/>
        <w:rPr>
          <w:b/>
        </w:rPr>
      </w:pPr>
      <w:r w:rsidRPr="00324F56">
        <w:rPr>
          <w:b/>
        </w:rPr>
        <w:t>1.5. Руководители проекта</w:t>
      </w:r>
      <w:r w:rsidR="002A03B7">
        <w:rPr>
          <w:b/>
        </w:rPr>
        <w:t>:</w:t>
      </w:r>
      <w:r w:rsidR="004A4E40">
        <w:rPr>
          <w:b/>
        </w:rPr>
        <w:t xml:space="preserve"> </w:t>
      </w:r>
      <w:r w:rsidR="00A56B6D" w:rsidRPr="004A4E40">
        <w:t xml:space="preserve">М.Г. Иткис, </w:t>
      </w:r>
      <w:r w:rsidR="0070239D" w:rsidRPr="004A4E40">
        <w:t>А.В. Карпов</w:t>
      </w:r>
    </w:p>
    <w:p w14:paraId="4B44D05C" w14:textId="4F53EE20" w:rsidR="00406DA3" w:rsidRPr="00A1137C" w:rsidRDefault="00502610" w:rsidP="00626932">
      <w:pPr>
        <w:spacing w:after="0" w:line="240" w:lineRule="atLeast"/>
        <w:ind w:left="426" w:hanging="426"/>
        <w:jc w:val="both"/>
      </w:pPr>
      <w:r w:rsidRPr="00324F56">
        <w:rPr>
          <w:b/>
        </w:rPr>
        <w:t>1.6.</w:t>
      </w:r>
      <w:r w:rsidR="00F13556" w:rsidRPr="00324F56">
        <w:rPr>
          <w:b/>
          <w:lang w:val="en-US"/>
        </w:rPr>
        <w:t> </w:t>
      </w:r>
      <w:r w:rsidRPr="00324F56">
        <w:rPr>
          <w:b/>
        </w:rPr>
        <w:t>Заместитель(и) руководителя проекта</w:t>
      </w:r>
      <w:r w:rsidR="002A03B7">
        <w:rPr>
          <w:b/>
        </w:rPr>
        <w:t>:</w:t>
      </w:r>
      <w:r w:rsidR="000B2045">
        <w:rPr>
          <w:b/>
        </w:rPr>
        <w:t xml:space="preserve"> </w:t>
      </w:r>
      <w:r w:rsidR="00406DA3" w:rsidRPr="00A1137C">
        <w:t>нет</w:t>
      </w:r>
    </w:p>
    <w:p w14:paraId="72C681E8" w14:textId="77777777" w:rsidR="00626932" w:rsidRPr="00324F56" w:rsidRDefault="00626932" w:rsidP="00626932">
      <w:pPr>
        <w:spacing w:after="0" w:line="240" w:lineRule="atLeast"/>
        <w:ind w:left="426" w:hanging="426"/>
        <w:jc w:val="both"/>
        <w:rPr>
          <w:b/>
        </w:rPr>
      </w:pPr>
    </w:p>
    <w:p w14:paraId="3A58458A" w14:textId="77777777" w:rsidR="00510AF2" w:rsidRPr="00324F56" w:rsidRDefault="00502610" w:rsidP="00626932">
      <w:pPr>
        <w:spacing w:after="0" w:line="240" w:lineRule="atLeast"/>
        <w:jc w:val="both"/>
        <w:rPr>
          <w:b/>
          <w:bCs/>
        </w:rPr>
      </w:pPr>
      <w:r w:rsidRPr="00324F56">
        <w:rPr>
          <w:b/>
          <w:bCs/>
        </w:rPr>
        <w:t>2. Научное обоснование и организационная структура</w:t>
      </w:r>
    </w:p>
    <w:p w14:paraId="67708C15" w14:textId="5B273CB4" w:rsidR="00510AF2" w:rsidRPr="00324F56" w:rsidRDefault="00502610" w:rsidP="00626932">
      <w:pPr>
        <w:spacing w:after="0" w:line="240" w:lineRule="atLeast"/>
        <w:jc w:val="both"/>
        <w:rPr>
          <w:b/>
        </w:rPr>
      </w:pPr>
      <w:r w:rsidRPr="00324F56">
        <w:rPr>
          <w:b/>
        </w:rPr>
        <w:t>2.1. Аннотация</w:t>
      </w:r>
    </w:p>
    <w:p w14:paraId="0B50B88F" w14:textId="77777777" w:rsidR="00626932" w:rsidRPr="00324F56" w:rsidRDefault="00626932" w:rsidP="00626932">
      <w:pPr>
        <w:spacing w:after="0" w:line="240" w:lineRule="atLeast"/>
        <w:jc w:val="both"/>
        <w:rPr>
          <w:b/>
        </w:rPr>
      </w:pPr>
    </w:p>
    <w:p w14:paraId="31EFC8EF" w14:textId="6AE6B442" w:rsidR="00DA1ABD" w:rsidRPr="00324F56" w:rsidRDefault="004A64F9" w:rsidP="00DA1ABD">
      <w:pPr>
        <w:jc w:val="both"/>
        <w:rPr>
          <w:bCs/>
        </w:rPr>
      </w:pPr>
      <w:r w:rsidRPr="00324F56">
        <w:rPr>
          <w:bCs/>
        </w:rPr>
        <w:t xml:space="preserve">В 2020 году в ОИЯИ был введен в эксплуатацию ускорительный комплекс нового поколения – «Фабрика сверхтяжелых элементов (Фабрика СТЭ)». В связи с этим в </w:t>
      </w:r>
      <w:r w:rsidR="00DA6E78" w:rsidRPr="00324F56">
        <w:rPr>
          <w:bCs/>
        </w:rPr>
        <w:t>ОИЯИ</w:t>
      </w:r>
      <w:r w:rsidRPr="00324F56">
        <w:rPr>
          <w:bCs/>
        </w:rPr>
        <w:t xml:space="preserve"> открылись уникальные возможности для проведения экспериментов по изучению ядерных, атомных и химических свойств тяжелейших элементов периодической таблицы Д.И. Менделеева.</w:t>
      </w:r>
    </w:p>
    <w:p w14:paraId="179D4128" w14:textId="323E56B1" w:rsidR="001C336D" w:rsidRPr="00324F56" w:rsidRDefault="00A126FD" w:rsidP="00DA1ABD">
      <w:pPr>
        <w:spacing w:after="0" w:line="240" w:lineRule="atLeast"/>
        <w:jc w:val="both"/>
        <w:rPr>
          <w:bCs/>
        </w:rPr>
      </w:pPr>
      <w:r>
        <w:rPr>
          <w:bCs/>
        </w:rPr>
        <w:t>В</w:t>
      </w:r>
      <w:r w:rsidRPr="00A126FD">
        <w:rPr>
          <w:bCs/>
        </w:rPr>
        <w:t xml:space="preserve"> 2020-2023 </w:t>
      </w:r>
      <w:r>
        <w:rPr>
          <w:bCs/>
        </w:rPr>
        <w:t>гг. были проведены п</w:t>
      </w:r>
      <w:r w:rsidR="00DA1ABD" w:rsidRPr="00324F56">
        <w:rPr>
          <w:bCs/>
        </w:rPr>
        <w:t xml:space="preserve">ервые эксперименты на Фабрике сверхтяжелых элементов ОИЯИ. Выполнена серия экспериментов по синтезу изотопов 115 (московия) и 114 (флеровия) элементов в реакциях </w:t>
      </w:r>
      <w:r w:rsidR="00DA1ABD" w:rsidRPr="00324F56">
        <w:rPr>
          <w:bCs/>
          <w:vertAlign w:val="superscript"/>
        </w:rPr>
        <w:t>243</w:t>
      </w:r>
      <w:r w:rsidR="00DA1ABD" w:rsidRPr="00324F56">
        <w:rPr>
          <w:bCs/>
        </w:rPr>
        <w:t>Am+</w:t>
      </w:r>
      <w:r w:rsidR="00DA1ABD" w:rsidRPr="00324F56">
        <w:rPr>
          <w:bCs/>
          <w:vertAlign w:val="superscript"/>
        </w:rPr>
        <w:t>48</w:t>
      </w:r>
      <w:r w:rsidR="00DA1ABD" w:rsidRPr="00324F56">
        <w:rPr>
          <w:bCs/>
        </w:rPr>
        <w:t xml:space="preserve">Ca и </w:t>
      </w:r>
      <w:r w:rsidR="00DA1ABD" w:rsidRPr="00324F56">
        <w:rPr>
          <w:bCs/>
          <w:vertAlign w:val="superscript"/>
        </w:rPr>
        <w:t>242</w:t>
      </w:r>
      <w:r w:rsidR="00DA1ABD" w:rsidRPr="00324F56">
        <w:rPr>
          <w:bCs/>
        </w:rPr>
        <w:t>Pu+</w:t>
      </w:r>
      <w:r w:rsidR="00DA1ABD" w:rsidRPr="00324F56">
        <w:rPr>
          <w:bCs/>
          <w:vertAlign w:val="superscript"/>
        </w:rPr>
        <w:t>48</w:t>
      </w:r>
      <w:r w:rsidR="00DA1ABD" w:rsidRPr="00324F56">
        <w:rPr>
          <w:bCs/>
        </w:rPr>
        <w:t>Ca соответственно. Было показано, что Фабрика кратно превосходит по возможностям все существующие в мире установки, что определяет широкие перспективы продолжения исследований сверхтяжелых ядер.</w:t>
      </w:r>
    </w:p>
    <w:p w14:paraId="00C8B62C" w14:textId="77777777" w:rsidR="0067046E" w:rsidRPr="00324F56" w:rsidRDefault="0067046E" w:rsidP="00DA1ABD">
      <w:pPr>
        <w:spacing w:after="0" w:line="240" w:lineRule="atLeast"/>
        <w:jc w:val="both"/>
        <w:rPr>
          <w:bCs/>
        </w:rPr>
      </w:pPr>
    </w:p>
    <w:p w14:paraId="2AF298D3" w14:textId="5142BC6F" w:rsidR="0067046E" w:rsidRPr="00324F56" w:rsidRDefault="0067046E" w:rsidP="00DA1ABD">
      <w:pPr>
        <w:spacing w:after="0" w:line="240" w:lineRule="atLeast"/>
        <w:jc w:val="both"/>
        <w:rPr>
          <w:b/>
        </w:rPr>
      </w:pPr>
      <w:r w:rsidRPr="00324F56">
        <w:rPr>
          <w:bCs/>
        </w:rPr>
        <w:t xml:space="preserve">Проект направлен на комплексное исследование тяжелейших ядер и атомов: постановка экспериментов по синтезу элементов с </w:t>
      </w:r>
      <w:r w:rsidRPr="00324F56">
        <w:rPr>
          <w:bCs/>
          <w:lang w:val="en-US"/>
        </w:rPr>
        <w:t>Z</w:t>
      </w:r>
      <w:r w:rsidRPr="00324F56">
        <w:rPr>
          <w:bCs/>
        </w:rPr>
        <w:t>=119 и 120, синтез новых изотопов сверхтяжелых элементов, исследование ядерных (спектроскопия) и химических свойств сверхтяжелых элементов, изучение динамики ядерных реакций, включая реакции многонуклонных передач, ведущих к образованию нейтроноизбыточных тяжелых ядер.</w:t>
      </w:r>
    </w:p>
    <w:p w14:paraId="27A2477D" w14:textId="77777777" w:rsidR="001C336D" w:rsidRPr="00324F56" w:rsidRDefault="001C336D" w:rsidP="00626932">
      <w:pPr>
        <w:spacing w:after="0" w:line="240" w:lineRule="atLeast"/>
        <w:jc w:val="both"/>
        <w:rPr>
          <w:b/>
        </w:rPr>
      </w:pPr>
    </w:p>
    <w:p w14:paraId="37E5927F" w14:textId="77777777" w:rsidR="00E9021A" w:rsidRDefault="00E9021A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63BAF05F" w14:textId="4B5C884B" w:rsidR="00510AF2" w:rsidRPr="00324F56" w:rsidRDefault="00502610" w:rsidP="00D054D2">
      <w:pPr>
        <w:spacing w:after="0" w:line="240" w:lineRule="atLeast"/>
        <w:ind w:left="426" w:hanging="426"/>
        <w:jc w:val="both"/>
      </w:pPr>
      <w:r w:rsidRPr="00324F56">
        <w:rPr>
          <w:b/>
        </w:rPr>
        <w:lastRenderedPageBreak/>
        <w:t>2.2.</w:t>
      </w:r>
      <w:r w:rsidR="00F13556" w:rsidRPr="00324F56">
        <w:rPr>
          <w:b/>
          <w:lang w:val="en-US"/>
        </w:rPr>
        <w:t> </w:t>
      </w:r>
      <w:r w:rsidRPr="00324F56">
        <w:rPr>
          <w:b/>
        </w:rPr>
        <w:t>Научное обоснование (</w:t>
      </w:r>
      <w:r w:rsidRPr="00324F56">
        <w:t>цель, актуальность и научная новизна, методы и подходы, методики, ожидаемые результаты, риски)</w:t>
      </w:r>
    </w:p>
    <w:p w14:paraId="76A880EC" w14:textId="77777777" w:rsidR="00DB7810" w:rsidRPr="00324F56" w:rsidRDefault="00DB7810" w:rsidP="00DB7810">
      <w:pPr>
        <w:rPr>
          <w:b/>
        </w:rPr>
      </w:pPr>
    </w:p>
    <w:p w14:paraId="30034BE3" w14:textId="77777777" w:rsidR="008B6A77" w:rsidRPr="00324F56" w:rsidRDefault="008B6A77" w:rsidP="008B6A77">
      <w:pPr>
        <w:jc w:val="both"/>
      </w:pPr>
      <w:r w:rsidRPr="00324F56">
        <w:rPr>
          <w:lang w:val="fr-FR"/>
        </w:rPr>
        <w:t xml:space="preserve">Эксперименты, проведенные в Лаборатории ядерных реакций им. Г.Н. Флерова (ЛЯР ОИЯИ) </w:t>
      </w:r>
      <w:r w:rsidRPr="00324F56">
        <w:t>на протяжении 20 лет</w:t>
      </w:r>
      <w:r w:rsidRPr="00324F56">
        <w:rPr>
          <w:lang w:val="fr-FR"/>
        </w:rPr>
        <w:t xml:space="preserve"> на сепараторе </w:t>
      </w:r>
      <w:r w:rsidRPr="00324F56">
        <w:rPr>
          <w:lang w:val="en-US"/>
        </w:rPr>
        <w:t>DGFRS</w:t>
      </w:r>
      <w:r w:rsidRPr="00324F56">
        <w:rPr>
          <w:lang w:val="fr-FR"/>
        </w:rPr>
        <w:t xml:space="preserve">, привели к открытию области сверхтяжелых элементов. Впервые были синтезированы шесть сверхтяжелых элементов от 113 до 118. Были изучены радиоактивные свойства </w:t>
      </w:r>
      <w:r w:rsidRPr="00324F56">
        <w:t>около</w:t>
      </w:r>
      <w:r w:rsidRPr="00324F56">
        <w:rPr>
          <w:lang w:val="fr-FR"/>
        </w:rPr>
        <w:t xml:space="preserve"> 5</w:t>
      </w:r>
      <w:r w:rsidRPr="00324F56">
        <w:t>5</w:t>
      </w:r>
      <w:r w:rsidRPr="00324F56">
        <w:rPr>
          <w:lang w:val="fr-FR"/>
        </w:rPr>
        <w:t xml:space="preserve"> новых, наиболее тяжелых изотопов элементов от Lr до Og, измерены сечения их образования в реакциях </w:t>
      </w:r>
      <w:r w:rsidRPr="00324F56">
        <w:rPr>
          <w:vertAlign w:val="superscript"/>
          <w:lang w:val="fr-FR"/>
        </w:rPr>
        <w:t>48</w:t>
      </w:r>
      <w:r w:rsidRPr="00324F56">
        <w:rPr>
          <w:lang w:val="fr-FR"/>
        </w:rPr>
        <w:t>Са с мишенными ядрами изотопов</w:t>
      </w:r>
      <w:r w:rsidRPr="00324F56">
        <w:t xml:space="preserve"> </w:t>
      </w:r>
      <w:r w:rsidRPr="00324F56">
        <w:rPr>
          <w:lang w:val="fr-FR"/>
        </w:rPr>
        <w:t xml:space="preserve">различных </w:t>
      </w:r>
      <w:r w:rsidRPr="00324F56">
        <w:t>актинидных элементов</w:t>
      </w:r>
      <w:r w:rsidRPr="00324F56">
        <w:rPr>
          <w:lang w:val="fr-FR"/>
        </w:rPr>
        <w:t>.</w:t>
      </w:r>
    </w:p>
    <w:p w14:paraId="09830B53" w14:textId="77777777" w:rsidR="008B6A77" w:rsidRPr="00324F56" w:rsidRDefault="008B6A77" w:rsidP="008B6A77">
      <w:pPr>
        <w:jc w:val="both"/>
        <w:rPr>
          <w:lang w:val="fr-FR"/>
        </w:rPr>
      </w:pPr>
      <w:r w:rsidRPr="00324F56">
        <w:rPr>
          <w:lang w:val="fr-FR"/>
        </w:rPr>
        <w:t>Наибольшие сечения реакций, около 10</w:t>
      </w:r>
      <w:r w:rsidRPr="00324F56">
        <w:t>-15</w:t>
      </w:r>
      <w:r w:rsidRPr="00324F56">
        <w:rPr>
          <w:lang w:val="fr-FR"/>
        </w:rPr>
        <w:t xml:space="preserve"> пб, наблюдались для изотопов элементов </w:t>
      </w:r>
      <w:r w:rsidRPr="00324F56">
        <w:rPr>
          <w:lang w:val="en-US"/>
        </w:rPr>
        <w:t>Fl</w:t>
      </w:r>
      <w:r w:rsidRPr="00324F56">
        <w:rPr>
          <w:lang w:val="fr-FR"/>
        </w:rPr>
        <w:t xml:space="preserve"> и </w:t>
      </w:r>
      <w:r w:rsidRPr="00324F56">
        <w:rPr>
          <w:lang w:val="en-US"/>
        </w:rPr>
        <w:t>Mc</w:t>
      </w:r>
      <w:r w:rsidRPr="00324F56">
        <w:rPr>
          <w:lang w:val="fr-FR"/>
        </w:rPr>
        <w:t xml:space="preserve">, но существенно напали с увеличением порядкового номера элементов и составили около 4, 2.5 и 0.5 пб для более тяжелых элементов Lv, Ts и Og соответственно. </w:t>
      </w:r>
      <w:r w:rsidRPr="00324F56">
        <w:t>Продолжение исследований сверхтяжелых ядер и с</w:t>
      </w:r>
      <w:r w:rsidRPr="00324F56">
        <w:rPr>
          <w:lang w:val="fr-FR"/>
        </w:rPr>
        <w:t>интез новых, более тяжелых элементов 119 и 120 потребовал значительного повышения чувствительности эксперимента, поскольку сечения их образования могут быть еще на порядок ниже</w:t>
      </w:r>
      <w:r w:rsidRPr="00324F56">
        <w:t xml:space="preserve">, чем для </w:t>
      </w:r>
      <w:r w:rsidRPr="00324F56">
        <w:rPr>
          <w:lang w:val="fr-FR"/>
        </w:rPr>
        <w:t>Og.</w:t>
      </w:r>
    </w:p>
    <w:tbl>
      <w:tblPr>
        <w:tblStyle w:val="a9"/>
        <w:tblW w:w="0" w:type="auto"/>
        <w:tblInd w:w="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7"/>
      </w:tblGrid>
      <w:tr w:rsidR="007B22CC" w:rsidRPr="00324F56" w14:paraId="1861C2EE" w14:textId="77777777" w:rsidTr="0037219E">
        <w:tc>
          <w:tcPr>
            <w:tcW w:w="9717" w:type="dxa"/>
          </w:tcPr>
          <w:p w14:paraId="0C75A5AE" w14:textId="77777777" w:rsidR="007B22CC" w:rsidRPr="00324F56" w:rsidRDefault="007B22CC" w:rsidP="00A258C5">
            <w:pPr>
              <w:pStyle w:val="LO-normal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324F56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 w:bidi="ar-SA"/>
              </w:rPr>
              <w:drawing>
                <wp:inline distT="0" distB="0" distL="0" distR="0" wp14:anchorId="3C5E5087" wp14:editId="0944269C">
                  <wp:extent cx="4178002" cy="2843717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0" t="2999"/>
                          <a:stretch/>
                        </pic:blipFill>
                        <pic:spPr>
                          <a:xfrm>
                            <a:off x="0" y="0"/>
                            <a:ext cx="4178002" cy="284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2CC" w:rsidRPr="00324F56" w14:paraId="38BCC1A9" w14:textId="77777777" w:rsidTr="0037219E">
        <w:tc>
          <w:tcPr>
            <w:tcW w:w="9717" w:type="dxa"/>
          </w:tcPr>
          <w:p w14:paraId="797FD935" w14:textId="71541514" w:rsidR="007B22CC" w:rsidRPr="00324F56" w:rsidRDefault="007B22CC" w:rsidP="00A258C5">
            <w:pPr>
              <w:pStyle w:val="LO-normal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324F5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Рис.</w:t>
            </w:r>
            <w:r w:rsidR="0073717F" w:rsidRPr="00324F5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1</w:t>
            </w:r>
            <w:r w:rsidRPr="00324F56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Циклотрон ДЦ-280 Фабрики СТЭ</w:t>
            </w:r>
          </w:p>
        </w:tc>
      </w:tr>
    </w:tbl>
    <w:p w14:paraId="1DC79396" w14:textId="77777777" w:rsidR="007B22CC" w:rsidRPr="00324F56" w:rsidRDefault="007B22CC" w:rsidP="008B6A77">
      <w:pPr>
        <w:jc w:val="both"/>
      </w:pPr>
    </w:p>
    <w:p w14:paraId="6A617A6A" w14:textId="38A22F64" w:rsidR="0037219E" w:rsidRPr="00324F56" w:rsidRDefault="0037219E" w:rsidP="008B6A77">
      <w:pPr>
        <w:jc w:val="both"/>
      </w:pPr>
      <w:r w:rsidRPr="00324F56">
        <w:rPr>
          <w:lang w:val="fr-FR"/>
        </w:rPr>
        <w:t>Для продолжения исследований сверхтяжелых ядер в ЛЯР ОИЯИ был создан новый экспериментальный комплекс - Фабрика сверхтяжелых элементов (</w:t>
      </w:r>
      <w:r w:rsidRPr="00324F56">
        <w:t>Фабрика СТЭ</w:t>
      </w:r>
      <w:r w:rsidRPr="00324F56">
        <w:rPr>
          <w:lang w:val="fr-FR"/>
        </w:rPr>
        <w:t>), базовым ускорителем которого является циклотрон ДЦ-280</w:t>
      </w:r>
      <w:r w:rsidRPr="00324F56">
        <w:t xml:space="preserve"> (Рис. 1)</w:t>
      </w:r>
      <w:r w:rsidRPr="00324F56">
        <w:rPr>
          <w:lang w:val="fr-FR"/>
        </w:rPr>
        <w:t xml:space="preserve">, где интенсивность ускоренных частиц превышает интенсивность существующего циклотрона У-400 в 10 раз. Первой экспериментальной установкой для синтеза и изучения сверхтяжелых ядер стал новый газонаполненный сепаратор </w:t>
      </w:r>
      <w:r w:rsidRPr="00324F56">
        <w:rPr>
          <w:lang w:val="en-US"/>
        </w:rPr>
        <w:t>DGFRS</w:t>
      </w:r>
      <w:r w:rsidRPr="00324F56">
        <w:rPr>
          <w:lang w:val="fr-FR"/>
        </w:rPr>
        <w:t xml:space="preserve">-2 (Дубненский газонаполненный сепаратор ядер) с увеличенной в два раза, по сравнению с </w:t>
      </w:r>
      <w:r w:rsidRPr="00324F56">
        <w:rPr>
          <w:lang w:val="en-US"/>
        </w:rPr>
        <w:t>DGFRS</w:t>
      </w:r>
      <w:r w:rsidRPr="00324F56">
        <w:rPr>
          <w:lang w:val="fr-FR"/>
        </w:rPr>
        <w:t>, эффективностью сбора ядер на детекторах и более высокими коэффициентами подавления фоновых частиц.</w:t>
      </w:r>
      <w:r w:rsidRPr="00324F56">
        <w:t xml:space="preserve"> </w:t>
      </w:r>
      <w:r w:rsidRPr="00324F56">
        <w:rPr>
          <w:lang w:val="fr-FR"/>
        </w:rPr>
        <w:t>Тем не менее, общее повышение чувствительности исследований не делает задачу синтеза новых элементов и более глубокого изучения сверхтяжелых ядер рутинной, поскольку сечения образования элементов 119 и 120 могут</w:t>
      </w:r>
      <w:r w:rsidRPr="00324F56">
        <w:t xml:space="preserve"> составлять десятки и даже единицы фемтобарн</w:t>
      </w:r>
      <w:r w:rsidRPr="00324F56">
        <w:rPr>
          <w:lang w:val="fr-FR"/>
        </w:rPr>
        <w:t>.</w:t>
      </w:r>
    </w:p>
    <w:p w14:paraId="3966DFA9" w14:textId="374DC4B1" w:rsidR="00DB7810" w:rsidRPr="00324F56" w:rsidRDefault="008B6A77" w:rsidP="008B6A77">
      <w:pPr>
        <w:jc w:val="both"/>
      </w:pPr>
      <w:r w:rsidRPr="00324F56">
        <w:t xml:space="preserve">Дальнейшее развитие исследований тяжелейших ядер и атомов будет вестись в трех основных направлениях: синтез новых элементов с </w:t>
      </w:r>
      <w:r w:rsidRPr="00324F56">
        <w:rPr>
          <w:lang w:val="en-US"/>
        </w:rPr>
        <w:t>Z</w:t>
      </w:r>
      <w:r w:rsidRPr="00324F56">
        <w:t>&gt;118; расширение области известных изотопов сверхтяжелых элементов; исследования ядерных и атомных (химических) свойств СТЭ.</w:t>
      </w:r>
    </w:p>
    <w:p w14:paraId="65234D6C" w14:textId="2520E0E1" w:rsidR="00DB7810" w:rsidRPr="00324F56" w:rsidRDefault="00DB7810" w:rsidP="00AE12BD">
      <w:pPr>
        <w:jc w:val="center"/>
        <w:rPr>
          <w:b/>
        </w:rPr>
      </w:pPr>
      <w:r w:rsidRPr="00324F56">
        <w:rPr>
          <w:b/>
        </w:rPr>
        <w:lastRenderedPageBreak/>
        <w:t xml:space="preserve">Синтез и изучение </w:t>
      </w:r>
      <w:r w:rsidR="008B6A77" w:rsidRPr="00324F56">
        <w:rPr>
          <w:b/>
        </w:rPr>
        <w:t>характеристик распада</w:t>
      </w:r>
      <w:r w:rsidRPr="00324F56">
        <w:rPr>
          <w:b/>
        </w:rPr>
        <w:t xml:space="preserve"> сверхтяжелых ядер</w:t>
      </w:r>
    </w:p>
    <w:p w14:paraId="1DE49105" w14:textId="330BDA6C" w:rsidR="00DB7810" w:rsidRPr="00324F56" w:rsidRDefault="00DB7810" w:rsidP="00DB7810">
      <w:pPr>
        <w:jc w:val="both"/>
      </w:pPr>
      <w:r w:rsidRPr="00324F56">
        <w:t xml:space="preserve">Исследование нейтронодефицитных сверхтяжелых ядер позволяет оценить масштаб влияния нейтронных оболочек </w:t>
      </w:r>
      <w:r w:rsidRPr="00324F56">
        <w:rPr>
          <w:i/>
          <w:lang w:val="en-US"/>
        </w:rPr>
        <w:t>N</w:t>
      </w:r>
      <w:r w:rsidRPr="00324F56">
        <w:t>=162 и 184 на их стабильность, получить новые данные о свойствах ядер и вероятности из образования в реакциях.</w:t>
      </w:r>
      <w:r w:rsidR="00FB1E3D" w:rsidRPr="00324F56">
        <w:t xml:space="preserve"> Одним из возможных способов продвижения к границам стабильности при отходе от острова стабильности может быть синтез новых изотопов СТЭ при испускании большего числа нейтронов, что возможно при увеличении энергии </w:t>
      </w:r>
      <w:r w:rsidR="00944BA1" w:rsidRPr="00324F56">
        <w:t xml:space="preserve">пучка </w:t>
      </w:r>
      <w:r w:rsidR="00944BA1" w:rsidRPr="00324F56">
        <w:rPr>
          <w:vertAlign w:val="superscript"/>
        </w:rPr>
        <w:t>48</w:t>
      </w:r>
      <w:r w:rsidR="00944BA1" w:rsidRPr="00324F56">
        <w:rPr>
          <w:lang w:val="en-US"/>
        </w:rPr>
        <w:t>Ca</w:t>
      </w:r>
      <w:r w:rsidR="00873D88" w:rsidRPr="00324F56">
        <w:t>. Такие эксперименты также интересны с точки зрения исследования функции возбуждения в широком интервале энергий возбуждения</w:t>
      </w:r>
      <w:r w:rsidR="00DE17C5" w:rsidRPr="00324F56">
        <w:t>, что</w:t>
      </w:r>
      <w:r w:rsidR="00AC6E39" w:rsidRPr="00324F56">
        <w:t>, в частности,</w:t>
      </w:r>
      <w:r w:rsidR="00DE17C5" w:rsidRPr="00324F56">
        <w:t xml:space="preserve"> дает возможность более </w:t>
      </w:r>
      <w:r w:rsidR="00630441" w:rsidRPr="00324F56">
        <w:t>надежной</w:t>
      </w:r>
      <w:r w:rsidR="00DE17C5" w:rsidRPr="00324F56">
        <w:t xml:space="preserve"> оценки барьеров деления</w:t>
      </w:r>
      <w:r w:rsidR="00630441" w:rsidRPr="00324F56">
        <w:t>.</w:t>
      </w:r>
      <w:r w:rsidR="00463658" w:rsidRPr="00324F56">
        <w:t xml:space="preserve"> Использование </w:t>
      </w:r>
      <w:r w:rsidR="005C1BE1" w:rsidRPr="00324F56">
        <w:t>пучков ионов с меньшим числом нейтронов может быть еще одним способом исследования контуров острова стабильности.</w:t>
      </w:r>
    </w:p>
    <w:p w14:paraId="649C3D10" w14:textId="13924DDE" w:rsidR="00DB7810" w:rsidRPr="00324F56" w:rsidRDefault="00BA55E8" w:rsidP="00DB7810">
      <w:pPr>
        <w:jc w:val="both"/>
      </w:pPr>
      <w:r w:rsidRPr="00324F56">
        <w:t xml:space="preserve">Также </w:t>
      </w:r>
      <w:r w:rsidR="000763B7" w:rsidRPr="00324F56">
        <w:t xml:space="preserve">планируется </w:t>
      </w:r>
      <w:r w:rsidR="007D784C" w:rsidRPr="00324F56">
        <w:t>выполнить</w:t>
      </w:r>
      <w:r w:rsidRPr="00324F56">
        <w:t xml:space="preserve"> эксперимент</w:t>
      </w:r>
      <w:r w:rsidR="000763B7" w:rsidRPr="00324F56">
        <w:t>ы</w:t>
      </w:r>
      <w:r w:rsidRPr="00324F56">
        <w:t xml:space="preserve"> с нейтронодефицитными мишенями. Так, д</w:t>
      </w:r>
      <w:r w:rsidR="00DB7810" w:rsidRPr="00324F56">
        <w:t>ля синтеза и изучения ядер с нечетным числом протонов будут использованы реакции:</w:t>
      </w:r>
    </w:p>
    <w:p w14:paraId="58DF7D41" w14:textId="0769ED18" w:rsidR="00DB7810" w:rsidRPr="00324F56" w:rsidRDefault="00B27D32" w:rsidP="00DB7810">
      <w:pPr>
        <w:jc w:val="both"/>
      </w:pPr>
      <w:r w:rsidRPr="00324F56">
        <w:t>1.</w:t>
      </w:r>
      <w:r w:rsidRPr="00324F56">
        <w:tab/>
      </w:r>
      <w:r w:rsidR="00DB7810" w:rsidRPr="00324F56">
        <w:rPr>
          <w:vertAlign w:val="superscript"/>
        </w:rPr>
        <w:t>241</w:t>
      </w:r>
      <w:r w:rsidR="00DB7810" w:rsidRPr="00324F56">
        <w:rPr>
          <w:lang w:val="en-US"/>
        </w:rPr>
        <w:t>Am</w:t>
      </w:r>
      <w:r w:rsidR="00DB7810" w:rsidRPr="00324F56">
        <w:t>(</w:t>
      </w:r>
      <w:r w:rsidR="00DB7810" w:rsidRPr="00324F56">
        <w:rPr>
          <w:vertAlign w:val="superscript"/>
        </w:rPr>
        <w:t>48</w:t>
      </w:r>
      <w:r w:rsidR="00DB7810" w:rsidRPr="00324F56">
        <w:rPr>
          <w:lang w:val="en-US"/>
        </w:rPr>
        <w:t>Ca</w:t>
      </w:r>
      <w:r w:rsidR="00DB7810" w:rsidRPr="00324F56">
        <w:t>,2-5</w:t>
      </w:r>
      <w:r w:rsidR="00DB7810" w:rsidRPr="00324F56">
        <w:rPr>
          <w:lang w:val="en-US"/>
        </w:rPr>
        <w:t>n</w:t>
      </w:r>
      <w:r w:rsidR="00DB7810" w:rsidRPr="00324F56">
        <w:t>)</w:t>
      </w:r>
      <w:r w:rsidR="00DB7810" w:rsidRPr="00324F56">
        <w:rPr>
          <w:vertAlign w:val="superscript"/>
        </w:rPr>
        <w:t>284-287</w:t>
      </w:r>
      <w:r w:rsidR="00DB7810" w:rsidRPr="00324F56">
        <w:rPr>
          <w:lang w:val="en-US"/>
        </w:rPr>
        <w:t>Mc</w:t>
      </w:r>
      <w:r w:rsidR="00DB7810" w:rsidRPr="00324F56">
        <w:t xml:space="preserve">. Эта реакция является перекрестной для синтеза элемента 119 в реакции </w:t>
      </w:r>
      <w:r w:rsidR="00DB7810" w:rsidRPr="00324F56">
        <w:rPr>
          <w:vertAlign w:val="superscript"/>
        </w:rPr>
        <w:t>243</w:t>
      </w:r>
      <w:r w:rsidR="00DB7810" w:rsidRPr="00324F56">
        <w:rPr>
          <w:lang w:val="en-US"/>
        </w:rPr>
        <w:t>Am</w:t>
      </w:r>
      <w:r w:rsidR="00DB7810" w:rsidRPr="00324F56">
        <w:t>(</w:t>
      </w:r>
      <w:r w:rsidR="00DB7810" w:rsidRPr="00324F56">
        <w:rPr>
          <w:vertAlign w:val="superscript"/>
        </w:rPr>
        <w:t>54</w:t>
      </w:r>
      <w:r w:rsidR="00DB7810" w:rsidRPr="00324F56">
        <w:rPr>
          <w:lang w:val="en-US"/>
        </w:rPr>
        <w:t>Cr</w:t>
      </w:r>
      <w:r w:rsidR="00DB7810" w:rsidRPr="00324F56">
        <w:t>,3-4</w:t>
      </w:r>
      <w:r w:rsidR="00DB7810" w:rsidRPr="00324F56">
        <w:rPr>
          <w:lang w:val="en-US"/>
        </w:rPr>
        <w:t>n</w:t>
      </w:r>
      <w:r w:rsidR="00DB7810" w:rsidRPr="00324F56">
        <w:t>)</w:t>
      </w:r>
      <w:r w:rsidR="00DB7810" w:rsidRPr="00324F56">
        <w:rPr>
          <w:vertAlign w:val="superscript"/>
        </w:rPr>
        <w:t>293,294</w:t>
      </w:r>
      <w:r w:rsidR="00DB7810" w:rsidRPr="00324F56">
        <w:t xml:space="preserve">119 </w:t>
      </w:r>
      <m:oMath>
        <m:box>
          <m:boxPr>
            <m:opEmu m:val="1"/>
            <m:ctrlPr>
              <w:rPr>
                <w:rFonts w:ascii="Cambria Math" w:hAnsi="Cambria Math"/>
                <w:i/>
                <w:lang w:val="fr-FR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lang w:val="fr-FR"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a</m:t>
                </m:r>
              </m:e>
            </m:groupChr>
          </m:e>
        </m:box>
        <m:r>
          <w:rPr>
            <w:rFonts w:ascii="Cambria Math" w:hAnsi="Cambria Math"/>
          </w:rPr>
          <m:t xml:space="preserve"> </m:t>
        </m:r>
        <m:box>
          <m:boxPr>
            <m:opEmu m:val="1"/>
            <m:ctrlPr>
              <w:rPr>
                <w:rFonts w:ascii="Cambria Math" w:hAnsi="Cambria Math"/>
                <w:i/>
                <w:lang w:val="fr-FR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lang w:val="fr-FR"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a</m:t>
                </m:r>
              </m:e>
            </m:groupChr>
          </m:e>
        </m:box>
      </m:oMath>
      <w:r w:rsidR="00DB7810" w:rsidRPr="00324F56">
        <w:t xml:space="preserve"> </w:t>
      </w:r>
      <w:r w:rsidR="00DB7810" w:rsidRPr="00324F56">
        <w:rPr>
          <w:vertAlign w:val="superscript"/>
        </w:rPr>
        <w:t>285,286</w:t>
      </w:r>
      <w:r w:rsidR="00DB7810" w:rsidRPr="00324F56">
        <w:rPr>
          <w:lang w:val="en-US"/>
        </w:rPr>
        <w:t>Mc</w:t>
      </w:r>
      <w:r w:rsidR="00DB7810" w:rsidRPr="00324F56">
        <w:t xml:space="preserve">, что необходимо для надежной идентификации изотопов </w:t>
      </w:r>
      <w:r w:rsidR="00DB7810" w:rsidRPr="00324F56">
        <w:rPr>
          <w:vertAlign w:val="superscript"/>
        </w:rPr>
        <w:t>293,294</w:t>
      </w:r>
      <w:r w:rsidR="00DB7810" w:rsidRPr="00324F56">
        <w:t>119.</w:t>
      </w:r>
    </w:p>
    <w:p w14:paraId="10D51CC7" w14:textId="2E0CA947" w:rsidR="00DB7810" w:rsidRPr="00324F56" w:rsidRDefault="00B27D32" w:rsidP="00DB7810">
      <w:pPr>
        <w:jc w:val="both"/>
      </w:pPr>
      <w:r w:rsidRPr="00324F56">
        <w:t>2.</w:t>
      </w:r>
      <w:r w:rsidRPr="00324F56">
        <w:tab/>
      </w:r>
      <w:r w:rsidR="00DB7810" w:rsidRPr="00324F56">
        <w:rPr>
          <w:vertAlign w:val="superscript"/>
        </w:rPr>
        <w:t>231</w:t>
      </w:r>
      <w:r w:rsidR="00DB7810" w:rsidRPr="00324F56">
        <w:rPr>
          <w:lang w:val="en-US"/>
        </w:rPr>
        <w:t>Pa</w:t>
      </w:r>
      <w:r w:rsidR="00DB7810" w:rsidRPr="00324F56">
        <w:t>(</w:t>
      </w:r>
      <w:r w:rsidR="00DB7810" w:rsidRPr="00324F56">
        <w:rPr>
          <w:vertAlign w:val="superscript"/>
        </w:rPr>
        <w:t>48</w:t>
      </w:r>
      <w:r w:rsidR="00DB7810" w:rsidRPr="00324F56">
        <w:rPr>
          <w:lang w:val="en-US"/>
        </w:rPr>
        <w:t>Ca</w:t>
      </w:r>
      <w:r w:rsidR="00DB7810" w:rsidRPr="00324F56">
        <w:t>,3-5</w:t>
      </w:r>
      <w:r w:rsidR="00DB7810" w:rsidRPr="00324F56">
        <w:rPr>
          <w:lang w:val="en-US"/>
        </w:rPr>
        <w:t>n</w:t>
      </w:r>
      <w:r w:rsidR="00DB7810" w:rsidRPr="00324F56">
        <w:t>)</w:t>
      </w:r>
      <w:r w:rsidR="00DB7810" w:rsidRPr="00324F56">
        <w:rPr>
          <w:vertAlign w:val="superscript"/>
        </w:rPr>
        <w:t>274-276</w:t>
      </w:r>
      <w:r w:rsidR="00DB7810" w:rsidRPr="00324F56">
        <w:rPr>
          <w:lang w:val="en-US"/>
        </w:rPr>
        <w:t>Rg</w:t>
      </w:r>
      <w:r w:rsidR="00DB7810" w:rsidRPr="00324F56">
        <w:t xml:space="preserve">. В этой реакции могут быть получены новые изотопы </w:t>
      </w:r>
      <w:r w:rsidR="00DB7810" w:rsidRPr="00324F56">
        <w:rPr>
          <w:vertAlign w:val="superscript"/>
        </w:rPr>
        <w:t>275,276</w:t>
      </w:r>
      <w:r w:rsidR="00DB7810" w:rsidRPr="00324F56">
        <w:rPr>
          <w:lang w:val="en-US"/>
        </w:rPr>
        <w:t>Rg</w:t>
      </w:r>
      <w:r w:rsidR="00DB7810" w:rsidRPr="00324F56">
        <w:t xml:space="preserve"> и их дочерние ядра </w:t>
      </w:r>
      <w:r w:rsidR="00DB7810" w:rsidRPr="00324F56">
        <w:rPr>
          <w:vertAlign w:val="superscript"/>
        </w:rPr>
        <w:t>281,282</w:t>
      </w:r>
      <w:r w:rsidR="00DB7810" w:rsidRPr="00324F56">
        <w:rPr>
          <w:lang w:val="en-US"/>
        </w:rPr>
        <w:t>Mt</w:t>
      </w:r>
      <w:r w:rsidR="00DB7810" w:rsidRPr="00324F56">
        <w:t xml:space="preserve">, </w:t>
      </w:r>
      <w:r w:rsidR="00DB7810" w:rsidRPr="00324F56">
        <w:rPr>
          <w:vertAlign w:val="superscript"/>
        </w:rPr>
        <w:t>268</w:t>
      </w:r>
      <w:r w:rsidR="00DB7810" w:rsidRPr="00324F56">
        <w:rPr>
          <w:lang w:val="en-US"/>
        </w:rPr>
        <w:t>Bh</w:t>
      </w:r>
      <w:r w:rsidR="00DB7810" w:rsidRPr="00324F56">
        <w:t xml:space="preserve"> и </w:t>
      </w:r>
      <w:r w:rsidR="00DB7810" w:rsidRPr="00324F56">
        <w:rPr>
          <w:vertAlign w:val="superscript"/>
        </w:rPr>
        <w:t>264</w:t>
      </w:r>
      <w:r w:rsidR="00DB7810" w:rsidRPr="00324F56">
        <w:rPr>
          <w:lang w:val="en-US"/>
        </w:rPr>
        <w:t>Db</w:t>
      </w:r>
      <w:r w:rsidR="00DB7810" w:rsidRPr="00324F56">
        <w:t xml:space="preserve">, может впервые наблюдаться распад из области сверхтяжелых ядер в область известных ядер </w:t>
      </w:r>
      <w:r w:rsidR="00DB7810" w:rsidRPr="00324F56">
        <w:rPr>
          <w:vertAlign w:val="superscript"/>
        </w:rPr>
        <w:t>267</w:t>
      </w:r>
      <w:r w:rsidR="00DB7810" w:rsidRPr="00324F56">
        <w:rPr>
          <w:lang w:val="en-US"/>
        </w:rPr>
        <w:t>Bh</w:t>
      </w:r>
      <w:r w:rsidR="00DB7810" w:rsidRPr="00324F56">
        <w:t xml:space="preserve">, а также синтезирован известный изотоп </w:t>
      </w:r>
      <w:r w:rsidR="00DB7810" w:rsidRPr="00324F56">
        <w:rPr>
          <w:vertAlign w:val="superscript"/>
        </w:rPr>
        <w:t>274</w:t>
      </w:r>
      <w:r w:rsidR="00DB7810" w:rsidRPr="00324F56">
        <w:rPr>
          <w:lang w:val="en-US"/>
        </w:rPr>
        <w:t>Rg</w:t>
      </w:r>
      <w:r w:rsidR="00DB7810" w:rsidRPr="00324F56">
        <w:t>, который был ранее получен в реакции холодного слияния.</w:t>
      </w:r>
    </w:p>
    <w:p w14:paraId="5ABDC2ED" w14:textId="77777777" w:rsidR="00DB7810" w:rsidRPr="00324F56" w:rsidRDefault="00DB7810" w:rsidP="00DB7810">
      <w:pPr>
        <w:jc w:val="both"/>
      </w:pPr>
      <w:r w:rsidRPr="00324F56">
        <w:t xml:space="preserve">Исследование ядер с четным числом протонов будет продолжено в реакциях </w:t>
      </w:r>
      <w:r w:rsidRPr="00324F56">
        <w:rPr>
          <w:vertAlign w:val="superscript"/>
        </w:rPr>
        <w:t>48</w:t>
      </w:r>
      <w:r w:rsidRPr="00324F56">
        <w:rPr>
          <w:lang w:val="en-US"/>
        </w:rPr>
        <w:t>Ca</w:t>
      </w:r>
      <w:r w:rsidRPr="00324F56">
        <w:t xml:space="preserve"> с легкими изотопами урана: </w:t>
      </w:r>
      <w:r w:rsidRPr="00324F56">
        <w:rPr>
          <w:vertAlign w:val="superscript"/>
        </w:rPr>
        <w:t>233</w:t>
      </w:r>
      <w:r w:rsidRPr="00324F56">
        <w:rPr>
          <w:lang w:val="en-US"/>
        </w:rPr>
        <w:t>U</w:t>
      </w:r>
      <w:r w:rsidRPr="00324F56">
        <w:t>(</w:t>
      </w:r>
      <w:r w:rsidRPr="00324F56">
        <w:rPr>
          <w:vertAlign w:val="superscript"/>
        </w:rPr>
        <w:t>48</w:t>
      </w:r>
      <w:r w:rsidRPr="00324F56">
        <w:rPr>
          <w:lang w:val="en-US"/>
        </w:rPr>
        <w:t>Ca</w:t>
      </w:r>
      <w:r w:rsidRPr="00324F56">
        <w:t>,3-4</w:t>
      </w:r>
      <w:r w:rsidRPr="00324F56">
        <w:rPr>
          <w:lang w:val="en-US"/>
        </w:rPr>
        <w:t>n</w:t>
      </w:r>
      <w:r w:rsidRPr="00324F56">
        <w:t>)</w:t>
      </w:r>
      <w:r w:rsidRPr="00324F56">
        <w:rPr>
          <w:vertAlign w:val="superscript"/>
        </w:rPr>
        <w:t>277,278</w:t>
      </w:r>
      <w:r w:rsidRPr="00324F56">
        <w:rPr>
          <w:lang w:val="en-US"/>
        </w:rPr>
        <w:t>Cn</w:t>
      </w:r>
      <w:r w:rsidRPr="00324F56">
        <w:t xml:space="preserve"> и </w:t>
      </w:r>
      <w:r w:rsidRPr="00324F56">
        <w:rPr>
          <w:vertAlign w:val="superscript"/>
        </w:rPr>
        <w:t>235</w:t>
      </w:r>
      <w:r w:rsidRPr="00324F56">
        <w:rPr>
          <w:lang w:val="en-US"/>
        </w:rPr>
        <w:t>U</w:t>
      </w:r>
      <w:r w:rsidRPr="00324F56">
        <w:t>(</w:t>
      </w:r>
      <w:r w:rsidRPr="00324F56">
        <w:rPr>
          <w:vertAlign w:val="superscript"/>
        </w:rPr>
        <w:t>48</w:t>
      </w:r>
      <w:r w:rsidRPr="00324F56">
        <w:rPr>
          <w:lang w:val="en-US"/>
        </w:rPr>
        <w:t>Ca</w:t>
      </w:r>
      <w:r w:rsidRPr="00324F56">
        <w:t>,3-4</w:t>
      </w:r>
      <w:r w:rsidRPr="00324F56">
        <w:rPr>
          <w:lang w:val="en-US"/>
        </w:rPr>
        <w:t>n</w:t>
      </w:r>
      <w:r w:rsidRPr="00324F56">
        <w:t>)</w:t>
      </w:r>
      <w:r w:rsidRPr="00324F56">
        <w:rPr>
          <w:vertAlign w:val="superscript"/>
        </w:rPr>
        <w:t>279,280</w:t>
      </w:r>
      <w:r w:rsidRPr="00324F56">
        <w:rPr>
          <w:lang w:val="en-US"/>
        </w:rPr>
        <w:t>Cn</w:t>
      </w:r>
      <w:r w:rsidRPr="00324F56">
        <w:t xml:space="preserve">. Продуктами этих реакций являются новые изотопы </w:t>
      </w:r>
      <w:r w:rsidRPr="00324F56">
        <w:rPr>
          <w:vertAlign w:val="superscript"/>
        </w:rPr>
        <w:t>278-280</w:t>
      </w:r>
      <w:r w:rsidRPr="00324F56">
        <w:rPr>
          <w:lang w:val="en-US"/>
        </w:rPr>
        <w:t>Cn</w:t>
      </w:r>
      <w:r w:rsidRPr="00324F56">
        <w:t xml:space="preserve">, </w:t>
      </w:r>
      <w:r w:rsidRPr="00324F56">
        <w:rPr>
          <w:vertAlign w:val="superscript"/>
        </w:rPr>
        <w:t>274</w:t>
      </w:r>
      <w:r w:rsidRPr="00324F56">
        <w:rPr>
          <w:lang w:val="en-US"/>
        </w:rPr>
        <w:t>Ds</w:t>
      </w:r>
      <w:r w:rsidRPr="00324F56">
        <w:t xml:space="preserve">. Может быть также синтезирован известный изотоп </w:t>
      </w:r>
      <w:r w:rsidRPr="00324F56">
        <w:rPr>
          <w:vertAlign w:val="superscript"/>
        </w:rPr>
        <w:t>277</w:t>
      </w:r>
      <w:r w:rsidRPr="00324F56">
        <w:rPr>
          <w:lang w:val="en-US"/>
        </w:rPr>
        <w:t>Cn</w:t>
      </w:r>
      <w:r w:rsidRPr="00324F56">
        <w:t xml:space="preserve">, который был ранее получен в холодном слиянии, более детально изучены свойства ядер </w:t>
      </w:r>
      <w:r w:rsidRPr="00324F56">
        <w:rPr>
          <w:vertAlign w:val="superscript"/>
        </w:rPr>
        <w:t>273,275,276</w:t>
      </w:r>
      <w:r w:rsidRPr="00324F56">
        <w:rPr>
          <w:lang w:val="en-US"/>
        </w:rPr>
        <w:t>Ds</w:t>
      </w:r>
      <w:r w:rsidRPr="00324F56">
        <w:t xml:space="preserve"> и продуктов их </w:t>
      </w:r>
      <w:r w:rsidRPr="00324F56">
        <w:rPr>
          <w:rFonts w:ascii="Symbol" w:hAnsi="Symbol"/>
          <w:lang w:val="en-US"/>
        </w:rPr>
        <w:t></w:t>
      </w:r>
      <w:r w:rsidRPr="00324F56">
        <w:t>-распада.</w:t>
      </w:r>
    </w:p>
    <w:p w14:paraId="3CEBE6A0" w14:textId="77777777" w:rsidR="00DB7810" w:rsidRPr="00324F56" w:rsidRDefault="00DB7810" w:rsidP="00FF15F1">
      <w:pPr>
        <w:jc w:val="both"/>
      </w:pPr>
      <w:r w:rsidRPr="00324F56">
        <w:t xml:space="preserve">В результате этой серии экспериментов могут быть существенно расширены систематики сечений реакций актинидов с </w:t>
      </w:r>
      <w:r w:rsidRPr="00324F56">
        <w:rPr>
          <w:vertAlign w:val="superscript"/>
        </w:rPr>
        <w:t>48</w:t>
      </w:r>
      <w:r w:rsidRPr="00324F56">
        <w:rPr>
          <w:lang w:val="en-US"/>
        </w:rPr>
        <w:t>Ca</w:t>
      </w:r>
      <w:r w:rsidRPr="00324F56">
        <w:t xml:space="preserve">, энергий </w:t>
      </w:r>
      <w:r w:rsidRPr="00324F56">
        <w:rPr>
          <w:rFonts w:ascii="Symbol" w:hAnsi="Symbol"/>
          <w:lang w:val="en-US"/>
        </w:rPr>
        <w:t></w:t>
      </w:r>
      <w:r w:rsidRPr="00324F56">
        <w:t xml:space="preserve">-распада ядер, периодов спонтанного деления и </w:t>
      </w:r>
      <w:r w:rsidRPr="00324F56">
        <w:rPr>
          <w:rFonts w:ascii="Symbol" w:hAnsi="Symbol"/>
          <w:lang w:val="en-US"/>
        </w:rPr>
        <w:t></w:t>
      </w:r>
      <w:r w:rsidRPr="00324F56">
        <w:t>-распада ядер.</w:t>
      </w:r>
    </w:p>
    <w:p w14:paraId="08170955" w14:textId="77777777" w:rsidR="002F204D" w:rsidRPr="00324F56" w:rsidRDefault="00AE12BD" w:rsidP="00AE12BD">
      <w:pPr>
        <w:jc w:val="both"/>
      </w:pPr>
      <w:r w:rsidRPr="00324F56">
        <w:t xml:space="preserve">Другой актуальной задачей является продвижение к еще более тяжелым изотопам СТЭ. Их синтез возможен </w:t>
      </w:r>
      <w:r w:rsidR="00954644" w:rsidRPr="00324F56">
        <w:t xml:space="preserve">в реакциях с </w:t>
      </w:r>
      <w:r w:rsidR="00954644" w:rsidRPr="00324F56">
        <w:rPr>
          <w:vertAlign w:val="superscript"/>
        </w:rPr>
        <w:t>48</w:t>
      </w:r>
      <w:r w:rsidR="00954644" w:rsidRPr="00324F56">
        <w:rPr>
          <w:lang w:val="en-US"/>
        </w:rPr>
        <w:t>Ca</w:t>
      </w:r>
      <w:r w:rsidR="00954644" w:rsidRPr="00324F56">
        <w:t xml:space="preserve"> </w:t>
      </w:r>
      <w:r w:rsidR="002F204D" w:rsidRPr="00324F56">
        <w:t>несколькими способами:</w:t>
      </w:r>
    </w:p>
    <w:p w14:paraId="63EEEABE" w14:textId="2ECDB70E" w:rsidR="002F204D" w:rsidRPr="00324F56" w:rsidRDefault="00B27D32" w:rsidP="00AE12BD">
      <w:pPr>
        <w:jc w:val="both"/>
      </w:pPr>
      <w:r w:rsidRPr="00324F56">
        <w:t>1.</w:t>
      </w:r>
      <w:r w:rsidRPr="00324F56">
        <w:tab/>
      </w:r>
      <w:r w:rsidR="00AE12BD" w:rsidRPr="00324F56">
        <w:t xml:space="preserve">использование более нейтронообогащенных мишеней (например, </w:t>
      </w:r>
      <w:r w:rsidR="00AE12BD" w:rsidRPr="00324F56">
        <w:rPr>
          <w:vertAlign w:val="superscript"/>
        </w:rPr>
        <w:t>250,251</w:t>
      </w:r>
      <w:r w:rsidR="00AE12BD" w:rsidRPr="00324F56">
        <w:rPr>
          <w:lang w:val="en-US"/>
        </w:rPr>
        <w:t>Cf</w:t>
      </w:r>
      <w:r w:rsidR="00AE12BD" w:rsidRPr="00324F56">
        <w:t>)</w:t>
      </w:r>
      <w:r w:rsidR="002F204D" w:rsidRPr="00324F56">
        <w:t>;</w:t>
      </w:r>
    </w:p>
    <w:p w14:paraId="2AB42B75" w14:textId="2E50B9BF" w:rsidR="002F204D" w:rsidRPr="00324F56" w:rsidRDefault="00B27D32" w:rsidP="00AE12BD">
      <w:pPr>
        <w:jc w:val="both"/>
      </w:pPr>
      <w:r w:rsidRPr="00324F56">
        <w:t>2.</w:t>
      </w:r>
      <w:r w:rsidRPr="00324F56">
        <w:tab/>
      </w:r>
      <w:r w:rsidR="00AE12BD" w:rsidRPr="00324F56">
        <w:t xml:space="preserve">поиск </w:t>
      </w:r>
      <w:r w:rsidR="002F204D" w:rsidRPr="00324F56">
        <w:t>событий образования испарительных остатков</w:t>
      </w:r>
      <w:r w:rsidR="00AE12BD" w:rsidRPr="00324F56">
        <w:t xml:space="preserve"> </w:t>
      </w:r>
      <w:r w:rsidR="002F204D" w:rsidRPr="00324F56">
        <w:t>в каналах</w:t>
      </w:r>
      <w:r w:rsidR="00AE12BD" w:rsidRPr="00324F56">
        <w:t xml:space="preserve"> с испусканием </w:t>
      </w:r>
      <w:r w:rsidR="002F204D" w:rsidRPr="00324F56">
        <w:t>меньшего числа нейтронов (одного-двух);</w:t>
      </w:r>
    </w:p>
    <w:p w14:paraId="44792AA1" w14:textId="4B688AFE" w:rsidR="002F204D" w:rsidRPr="00324F56" w:rsidRDefault="00B27D32" w:rsidP="00AE12BD">
      <w:pPr>
        <w:jc w:val="both"/>
      </w:pPr>
      <w:r w:rsidRPr="00324F56">
        <w:t>3.</w:t>
      </w:r>
      <w:r w:rsidRPr="00324F56">
        <w:tab/>
      </w:r>
      <w:r w:rsidR="002F204D" w:rsidRPr="00324F56">
        <w:t xml:space="preserve">поиск каналов выживания с испусканием </w:t>
      </w:r>
      <w:r w:rsidR="00AE12BD" w:rsidRPr="00324F56">
        <w:t>протона и нейтронов</w:t>
      </w:r>
      <w:r w:rsidR="002F204D" w:rsidRPr="00324F56">
        <w:t xml:space="preserve">. При этом особо большую перспективу по увеличению числа нейтронов в ядре-остатке имеют реакции с мишенями </w:t>
      </w:r>
      <w:r w:rsidR="002F204D" w:rsidRPr="00324F56">
        <w:rPr>
          <w:vertAlign w:val="superscript"/>
        </w:rPr>
        <w:t>248</w:t>
      </w:r>
      <w:r w:rsidR="002F204D" w:rsidRPr="00324F56">
        <w:rPr>
          <w:lang w:val="en-US"/>
        </w:rPr>
        <w:t>Cm</w:t>
      </w:r>
      <w:r w:rsidR="002F204D" w:rsidRPr="00324F56">
        <w:t xml:space="preserve"> и </w:t>
      </w:r>
      <w:r w:rsidR="002F204D" w:rsidRPr="00324F56">
        <w:rPr>
          <w:vertAlign w:val="superscript"/>
        </w:rPr>
        <w:t>244</w:t>
      </w:r>
      <w:r w:rsidR="002F204D" w:rsidRPr="00324F56">
        <w:rPr>
          <w:lang w:val="en-US"/>
        </w:rPr>
        <w:t>Pu</w:t>
      </w:r>
      <w:r w:rsidR="002F204D" w:rsidRPr="00324F56">
        <w:t>;</w:t>
      </w:r>
    </w:p>
    <w:p w14:paraId="2E2AA881" w14:textId="621A9F09" w:rsidR="00AE12BD" w:rsidRPr="00324F56" w:rsidRDefault="00B27D32" w:rsidP="00AE12BD">
      <w:pPr>
        <w:jc w:val="both"/>
      </w:pPr>
      <w:r w:rsidRPr="00324F56">
        <w:t>4.</w:t>
      </w:r>
      <w:r w:rsidRPr="00324F56">
        <w:tab/>
      </w:r>
      <w:r w:rsidR="00AE12BD" w:rsidRPr="00324F56">
        <w:t>регистрация событий образования изотопов СТЭ после электронного захвата, предсказываемого теорией</w:t>
      </w:r>
      <w:r w:rsidR="002C1C71" w:rsidRPr="00324F56">
        <w:t>, но еще не наблюдавшегося экспериментально в области ядер, близких к острову стабильности.</w:t>
      </w:r>
    </w:p>
    <w:p w14:paraId="3D7F8CA6" w14:textId="09416E21" w:rsidR="008B6A77" w:rsidRPr="00324F56" w:rsidRDefault="008B6A77" w:rsidP="008B6A77">
      <w:pPr>
        <w:jc w:val="center"/>
        <w:rPr>
          <w:b/>
        </w:rPr>
      </w:pPr>
      <w:r w:rsidRPr="00324F56">
        <w:rPr>
          <w:b/>
        </w:rPr>
        <w:t>Синт</w:t>
      </w:r>
      <w:r w:rsidR="00AE12BD" w:rsidRPr="00324F56">
        <w:rPr>
          <w:b/>
        </w:rPr>
        <w:t>ез новых сверхтяжелых элементов</w:t>
      </w:r>
    </w:p>
    <w:p w14:paraId="40FB4A83" w14:textId="413AF19C" w:rsidR="00DB7810" w:rsidRPr="00324F56" w:rsidRDefault="00DB7810" w:rsidP="00FF15F1">
      <w:pPr>
        <w:jc w:val="both"/>
      </w:pPr>
      <w:r w:rsidRPr="00324F56">
        <w:t xml:space="preserve">Одной из важнейших задач семилетки 2024-2030 гг. является синтез изотопов новых элементов 119 и 120. Для ее решения необходимо перейти от реакций с </w:t>
      </w:r>
      <w:r w:rsidRPr="00324F56">
        <w:rPr>
          <w:vertAlign w:val="superscript"/>
        </w:rPr>
        <w:t>48</w:t>
      </w:r>
      <w:r w:rsidRPr="00324F56">
        <w:rPr>
          <w:lang w:val="en-US"/>
        </w:rPr>
        <w:t>Ca</w:t>
      </w:r>
      <w:r w:rsidRPr="00324F56">
        <w:t xml:space="preserve"> к более тяжелым частицам </w:t>
      </w:r>
      <w:r w:rsidRPr="00324F56">
        <w:rPr>
          <w:vertAlign w:val="superscript"/>
        </w:rPr>
        <w:t>50</w:t>
      </w:r>
      <w:r w:rsidRPr="00324F56">
        <w:rPr>
          <w:lang w:val="en-US"/>
        </w:rPr>
        <w:t>Ti</w:t>
      </w:r>
      <w:r w:rsidR="002B4B4B" w:rsidRPr="00324F56">
        <w:t xml:space="preserve"> </w:t>
      </w:r>
      <w:r w:rsidR="002B4B4B" w:rsidRPr="00324F56">
        <w:lastRenderedPageBreak/>
        <w:t>и</w:t>
      </w:r>
      <w:r w:rsidRPr="00324F56">
        <w:t xml:space="preserve">  </w:t>
      </w:r>
      <w:r w:rsidRPr="00324F56">
        <w:rPr>
          <w:vertAlign w:val="superscript"/>
        </w:rPr>
        <w:t>54</w:t>
      </w:r>
      <w:r w:rsidRPr="00324F56">
        <w:rPr>
          <w:lang w:val="en-US"/>
        </w:rPr>
        <w:t>Cr</w:t>
      </w:r>
      <w:r w:rsidRPr="00324F56">
        <w:t xml:space="preserve">. Как следует из результатов ряда экспериментов и расчетов, сечения образования изотопов новых элементов могут быть на 1-2 порядка ниже сечения образования самого тяжелого из известных изотопов </w:t>
      </w:r>
      <w:r w:rsidRPr="00324F56">
        <w:rPr>
          <w:vertAlign w:val="superscript"/>
        </w:rPr>
        <w:t>294</w:t>
      </w:r>
      <w:r w:rsidRPr="00324F56">
        <w:rPr>
          <w:lang w:val="fr-FR"/>
        </w:rPr>
        <w:t>Og</w:t>
      </w:r>
      <w:r w:rsidRPr="00324F56">
        <w:t xml:space="preserve">. К настоящему времени нет экспериментальных данных по сечениям реакций частиц </w:t>
      </w:r>
      <w:r w:rsidRPr="00324F56">
        <w:rPr>
          <w:vertAlign w:val="superscript"/>
        </w:rPr>
        <w:t>50</w:t>
      </w:r>
      <w:r w:rsidRPr="00324F56">
        <w:rPr>
          <w:lang w:val="en-US"/>
        </w:rPr>
        <w:t>Ti</w:t>
      </w:r>
      <w:r w:rsidR="002B4B4B" w:rsidRPr="00324F56">
        <w:t xml:space="preserve"> и</w:t>
      </w:r>
      <w:r w:rsidRPr="00324F56">
        <w:t xml:space="preserve"> </w:t>
      </w:r>
      <w:r w:rsidRPr="00324F56">
        <w:rPr>
          <w:vertAlign w:val="superscript"/>
        </w:rPr>
        <w:t>54</w:t>
      </w:r>
      <w:r w:rsidRPr="00324F56">
        <w:rPr>
          <w:lang w:val="en-US"/>
        </w:rPr>
        <w:t>Cr</w:t>
      </w:r>
      <w:r w:rsidRPr="00324F56">
        <w:t xml:space="preserve"> с ядрами актинидных элементов. Для оценки масштаба падения сечений с этими частицами необходима серия экспериментов по синтезу более легких ядер. К таким реакциям относятся:</w:t>
      </w:r>
    </w:p>
    <w:p w14:paraId="03665AE3" w14:textId="5D9BF93C" w:rsidR="00DB7810" w:rsidRPr="00324F56" w:rsidRDefault="00B27D32" w:rsidP="00FF15F1">
      <w:pPr>
        <w:jc w:val="both"/>
      </w:pPr>
      <w:r w:rsidRPr="00324F56">
        <w:t>1.</w:t>
      </w:r>
      <w:r w:rsidRPr="00324F56">
        <w:tab/>
      </w:r>
      <w:r w:rsidR="00DB7810" w:rsidRPr="00324F56">
        <w:rPr>
          <w:vertAlign w:val="superscript"/>
        </w:rPr>
        <w:t>244</w:t>
      </w:r>
      <w:r w:rsidR="00DB7810" w:rsidRPr="00324F56">
        <w:rPr>
          <w:lang w:val="en-US"/>
        </w:rPr>
        <w:t>Pu</w:t>
      </w:r>
      <w:r w:rsidR="00DB7810" w:rsidRPr="00324F56">
        <w:t>(</w:t>
      </w:r>
      <w:r w:rsidR="00DB7810" w:rsidRPr="00324F56">
        <w:rPr>
          <w:vertAlign w:val="superscript"/>
        </w:rPr>
        <w:t>50</w:t>
      </w:r>
      <w:r w:rsidR="00DB7810" w:rsidRPr="00324F56">
        <w:rPr>
          <w:lang w:val="en-US"/>
        </w:rPr>
        <w:t>Ti</w:t>
      </w:r>
      <w:r w:rsidR="00DB7810" w:rsidRPr="00324F56">
        <w:t>,3-4</w:t>
      </w:r>
      <w:r w:rsidR="00DB7810" w:rsidRPr="00324F56">
        <w:rPr>
          <w:lang w:val="en-US"/>
        </w:rPr>
        <w:t>n</w:t>
      </w:r>
      <w:r w:rsidR="00DB7810" w:rsidRPr="00324F56">
        <w:t>)</w:t>
      </w:r>
      <w:r w:rsidR="00DB7810" w:rsidRPr="00324F56">
        <w:rPr>
          <w:vertAlign w:val="superscript"/>
        </w:rPr>
        <w:t>290,291</w:t>
      </w:r>
      <w:r w:rsidR="00DB7810" w:rsidRPr="00324F56">
        <w:rPr>
          <w:lang w:val="en-US"/>
        </w:rPr>
        <w:t>Lv</w:t>
      </w:r>
      <w:r w:rsidR="00DB7810" w:rsidRPr="00324F56">
        <w:t xml:space="preserve"> и</w:t>
      </w:r>
      <w:r w:rsidR="002B4B4B" w:rsidRPr="00324F56">
        <w:t>/или</w:t>
      </w:r>
      <w:r w:rsidR="00DB7810" w:rsidRPr="00324F56">
        <w:t xml:space="preserve"> </w:t>
      </w:r>
      <w:r w:rsidR="00DB7810" w:rsidRPr="00324F56">
        <w:rPr>
          <w:vertAlign w:val="superscript"/>
        </w:rPr>
        <w:t>238</w:t>
      </w:r>
      <w:r w:rsidR="00DB7810" w:rsidRPr="00324F56">
        <w:rPr>
          <w:lang w:val="en-US"/>
        </w:rPr>
        <w:t>U</w:t>
      </w:r>
      <w:r w:rsidR="00DB7810" w:rsidRPr="00324F56">
        <w:t>(</w:t>
      </w:r>
      <w:r w:rsidR="00DB7810" w:rsidRPr="00324F56">
        <w:rPr>
          <w:vertAlign w:val="superscript"/>
        </w:rPr>
        <w:t>50</w:t>
      </w:r>
      <w:r w:rsidR="00DB7810" w:rsidRPr="00324F56">
        <w:rPr>
          <w:lang w:val="en-US"/>
        </w:rPr>
        <w:t>Ti</w:t>
      </w:r>
      <w:r w:rsidR="00DB7810" w:rsidRPr="00324F56">
        <w:t>,3-4</w:t>
      </w:r>
      <w:r w:rsidR="00DB7810" w:rsidRPr="00324F56">
        <w:rPr>
          <w:lang w:val="en-US"/>
        </w:rPr>
        <w:t>n</w:t>
      </w:r>
      <w:r w:rsidR="00DB7810" w:rsidRPr="00324F56">
        <w:t>)</w:t>
      </w:r>
      <w:r w:rsidR="00DB7810" w:rsidRPr="00324F56">
        <w:rPr>
          <w:vertAlign w:val="superscript"/>
        </w:rPr>
        <w:t>284,285</w:t>
      </w:r>
      <w:r w:rsidR="00DB7810" w:rsidRPr="00324F56">
        <w:rPr>
          <w:lang w:val="en-US"/>
        </w:rPr>
        <w:t>Fl</w:t>
      </w:r>
      <w:r w:rsidR="00DB7810" w:rsidRPr="00324F56">
        <w:t xml:space="preserve">. Измерение сечений этих реакций позволит более точно оценить вероятности образования изотопов новых элементов 119 и 120 в реакциях </w:t>
      </w:r>
      <w:r w:rsidR="00DB7810" w:rsidRPr="00324F56">
        <w:rPr>
          <w:vertAlign w:val="superscript"/>
        </w:rPr>
        <w:t>249</w:t>
      </w:r>
      <w:r w:rsidR="00DB7810" w:rsidRPr="00324F56">
        <w:rPr>
          <w:lang w:val="en-US"/>
        </w:rPr>
        <w:t>Bk</w:t>
      </w:r>
      <w:r w:rsidR="00DB7810" w:rsidRPr="00324F56">
        <w:t xml:space="preserve"> и </w:t>
      </w:r>
      <w:r w:rsidR="00DB7810" w:rsidRPr="00324F56">
        <w:rPr>
          <w:vertAlign w:val="superscript"/>
        </w:rPr>
        <w:t>249</w:t>
      </w:r>
      <w:r w:rsidR="00DB7810" w:rsidRPr="00324F56">
        <w:rPr>
          <w:vertAlign w:val="superscript"/>
        </w:rPr>
        <w:sym w:font="Symbol" w:char="F02D"/>
      </w:r>
      <w:r w:rsidR="00DB7810" w:rsidRPr="00324F56">
        <w:rPr>
          <w:vertAlign w:val="superscript"/>
        </w:rPr>
        <w:t>251</w:t>
      </w:r>
      <w:r w:rsidR="00DB7810" w:rsidRPr="00324F56">
        <w:rPr>
          <w:lang w:val="en-US"/>
        </w:rPr>
        <w:t>Cf</w:t>
      </w:r>
      <w:r w:rsidR="00DB7810" w:rsidRPr="00324F56">
        <w:t xml:space="preserve"> с частицами </w:t>
      </w:r>
      <w:r w:rsidR="00DB7810" w:rsidRPr="00324F56">
        <w:rPr>
          <w:vertAlign w:val="superscript"/>
        </w:rPr>
        <w:t>50</w:t>
      </w:r>
      <w:r w:rsidR="00DB7810" w:rsidRPr="00324F56">
        <w:rPr>
          <w:lang w:val="en-US"/>
        </w:rPr>
        <w:t>Ti</w:t>
      </w:r>
      <w:r w:rsidR="00DB7810" w:rsidRPr="00324F56">
        <w:t>.</w:t>
      </w:r>
    </w:p>
    <w:p w14:paraId="49E60DF5" w14:textId="1EC549D1" w:rsidR="00DB7810" w:rsidRPr="00324F56" w:rsidRDefault="00B27D32" w:rsidP="00FF15F1">
      <w:pPr>
        <w:jc w:val="both"/>
      </w:pPr>
      <w:r w:rsidRPr="00324F56">
        <w:t>2.</w:t>
      </w:r>
      <w:r w:rsidRPr="00324F56">
        <w:tab/>
      </w:r>
      <w:r w:rsidR="00DB7810" w:rsidRPr="00324F56">
        <w:rPr>
          <w:vertAlign w:val="superscript"/>
        </w:rPr>
        <w:t>238</w:t>
      </w:r>
      <w:r w:rsidR="00DB7810" w:rsidRPr="00324F56">
        <w:rPr>
          <w:lang w:val="en-US"/>
        </w:rPr>
        <w:t>U</w:t>
      </w:r>
      <w:r w:rsidR="00DB7810" w:rsidRPr="00324F56">
        <w:t>(</w:t>
      </w:r>
      <w:r w:rsidR="00DB7810" w:rsidRPr="00324F56">
        <w:rPr>
          <w:vertAlign w:val="superscript"/>
        </w:rPr>
        <w:t>54</w:t>
      </w:r>
      <w:r w:rsidR="00DB7810" w:rsidRPr="00324F56">
        <w:rPr>
          <w:lang w:val="en-US"/>
        </w:rPr>
        <w:t>Cr</w:t>
      </w:r>
      <w:r w:rsidR="00DB7810" w:rsidRPr="00324F56">
        <w:t>,3-4</w:t>
      </w:r>
      <w:r w:rsidR="00DB7810" w:rsidRPr="00324F56">
        <w:rPr>
          <w:lang w:val="en-US"/>
        </w:rPr>
        <w:t>n</w:t>
      </w:r>
      <w:r w:rsidR="00DB7810" w:rsidRPr="00324F56">
        <w:t>)</w:t>
      </w:r>
      <w:r w:rsidR="00DB7810" w:rsidRPr="00324F56">
        <w:rPr>
          <w:vertAlign w:val="superscript"/>
        </w:rPr>
        <w:t>288,289</w:t>
      </w:r>
      <w:r w:rsidR="00DB7810" w:rsidRPr="00324F56">
        <w:rPr>
          <w:lang w:val="en-US"/>
        </w:rPr>
        <w:t>Lv</w:t>
      </w:r>
      <w:r w:rsidR="00DB7810" w:rsidRPr="00324F56">
        <w:t xml:space="preserve">. Изучение реакции необходимо для определения возможностей синтеза новых элементов 119 и 120 в реакциях </w:t>
      </w:r>
      <w:r w:rsidR="00DB7810" w:rsidRPr="00324F56">
        <w:rPr>
          <w:vertAlign w:val="superscript"/>
        </w:rPr>
        <w:t>243</w:t>
      </w:r>
      <w:r w:rsidR="00DB7810" w:rsidRPr="00324F56">
        <w:rPr>
          <w:lang w:val="en-US"/>
        </w:rPr>
        <w:t>Am</w:t>
      </w:r>
      <w:r w:rsidR="00DB7810" w:rsidRPr="00324F56">
        <w:t xml:space="preserve"> и </w:t>
      </w:r>
      <w:r w:rsidR="00DB7810" w:rsidRPr="00324F56">
        <w:rPr>
          <w:vertAlign w:val="superscript"/>
        </w:rPr>
        <w:t>248</w:t>
      </w:r>
      <w:r w:rsidR="00DB7810" w:rsidRPr="00324F56">
        <w:rPr>
          <w:lang w:val="en-US"/>
        </w:rPr>
        <w:t>Cm</w:t>
      </w:r>
      <w:r w:rsidR="00DB7810" w:rsidRPr="00324F56">
        <w:t xml:space="preserve"> с частицами </w:t>
      </w:r>
      <w:r w:rsidR="00DB7810" w:rsidRPr="00324F56">
        <w:rPr>
          <w:vertAlign w:val="superscript"/>
        </w:rPr>
        <w:t>54</w:t>
      </w:r>
      <w:r w:rsidR="00DB7810" w:rsidRPr="00324F56">
        <w:rPr>
          <w:lang w:val="en-US"/>
        </w:rPr>
        <w:t>Cr</w:t>
      </w:r>
      <w:r w:rsidR="00DB7810" w:rsidRPr="00324F56">
        <w:t xml:space="preserve">. В реакции могут быть синтезированы новые изотопы </w:t>
      </w:r>
      <w:r w:rsidR="00DB7810" w:rsidRPr="00324F56">
        <w:rPr>
          <w:vertAlign w:val="superscript"/>
        </w:rPr>
        <w:t>288,289</w:t>
      </w:r>
      <w:r w:rsidR="00DB7810" w:rsidRPr="00324F56">
        <w:rPr>
          <w:lang w:val="en-US"/>
        </w:rPr>
        <w:t>Lv</w:t>
      </w:r>
      <w:r w:rsidR="00DB7810" w:rsidRPr="00324F56">
        <w:t xml:space="preserve">, распад которых ведет к известным ядрам </w:t>
      </w:r>
      <w:r w:rsidR="00DB7810" w:rsidRPr="00324F56">
        <w:rPr>
          <w:vertAlign w:val="superscript"/>
        </w:rPr>
        <w:t>284,285</w:t>
      </w:r>
      <w:r w:rsidR="00DB7810" w:rsidRPr="00324F56">
        <w:rPr>
          <w:lang w:val="en-US"/>
        </w:rPr>
        <w:t>Fl</w:t>
      </w:r>
      <w:r w:rsidR="00DB7810" w:rsidRPr="00324F56">
        <w:t>.</w:t>
      </w:r>
    </w:p>
    <w:p w14:paraId="69E13CF4" w14:textId="77777777" w:rsidR="00DB7810" w:rsidRPr="00324F56" w:rsidRDefault="00DB7810" w:rsidP="00FF15F1">
      <w:pPr>
        <w:jc w:val="both"/>
      </w:pPr>
      <w:r w:rsidRPr="00324F56">
        <w:t>Для синтеза нового элемента 119 рассматриваются три реакции:</w:t>
      </w:r>
    </w:p>
    <w:p w14:paraId="00EC5907" w14:textId="4E496D8C" w:rsidR="00DB7810" w:rsidRPr="00324F56" w:rsidRDefault="00B27D32" w:rsidP="00FF15F1">
      <w:pPr>
        <w:jc w:val="both"/>
      </w:pPr>
      <w:r w:rsidRPr="00324F56">
        <w:t>1.</w:t>
      </w:r>
      <w:r w:rsidRPr="00324F56">
        <w:tab/>
      </w:r>
      <w:r w:rsidR="00DB7810" w:rsidRPr="00324F56">
        <w:rPr>
          <w:vertAlign w:val="superscript"/>
        </w:rPr>
        <w:t>249</w:t>
      </w:r>
      <w:r w:rsidR="00DB7810" w:rsidRPr="00324F56">
        <w:rPr>
          <w:lang w:val="en-US"/>
        </w:rPr>
        <w:t>Bk</w:t>
      </w:r>
      <w:r w:rsidR="00DB7810" w:rsidRPr="00324F56">
        <w:t>(</w:t>
      </w:r>
      <w:r w:rsidR="00DB7810" w:rsidRPr="00324F56">
        <w:rPr>
          <w:vertAlign w:val="superscript"/>
        </w:rPr>
        <w:t>50</w:t>
      </w:r>
      <w:r w:rsidR="00DB7810" w:rsidRPr="00324F56">
        <w:rPr>
          <w:lang w:val="en-US"/>
        </w:rPr>
        <w:t>Ti</w:t>
      </w:r>
      <w:r w:rsidR="00DB7810" w:rsidRPr="00324F56">
        <w:t>,3-4</w:t>
      </w:r>
      <w:r w:rsidR="00DB7810" w:rsidRPr="00324F56">
        <w:rPr>
          <w:lang w:val="en-US"/>
        </w:rPr>
        <w:t>n</w:t>
      </w:r>
      <w:r w:rsidR="00DB7810" w:rsidRPr="00324F56">
        <w:t>)</w:t>
      </w:r>
      <w:r w:rsidR="00DB7810" w:rsidRPr="00324F56">
        <w:rPr>
          <w:vertAlign w:val="superscript"/>
        </w:rPr>
        <w:t>295,296</w:t>
      </w:r>
      <w:r w:rsidR="00DB7810" w:rsidRPr="00324F56">
        <w:t xml:space="preserve">119. Их </w:t>
      </w:r>
      <w:r w:rsidR="00DB7810" w:rsidRPr="00324F56">
        <w:rPr>
          <w:rFonts w:ascii="Symbol" w:hAnsi="Symbol"/>
          <w:lang w:val="en-US"/>
        </w:rPr>
        <w:t></w:t>
      </w:r>
      <w:r w:rsidR="00DB7810" w:rsidRPr="00324F56">
        <w:t xml:space="preserve">-распад ведет к неизвестным ядрам </w:t>
      </w:r>
      <w:r w:rsidR="00DB7810" w:rsidRPr="00324F56">
        <w:rPr>
          <w:vertAlign w:val="superscript"/>
        </w:rPr>
        <w:t>291,292</w:t>
      </w:r>
      <w:r w:rsidR="00DB7810" w:rsidRPr="00324F56">
        <w:rPr>
          <w:lang w:val="en-US"/>
        </w:rPr>
        <w:t>Ts</w:t>
      </w:r>
      <w:r w:rsidR="00DB7810" w:rsidRPr="00324F56">
        <w:t xml:space="preserve">, но свойства распада их дочерних ядер </w:t>
      </w:r>
      <w:r w:rsidR="00DB7810" w:rsidRPr="00324F56">
        <w:rPr>
          <w:vertAlign w:val="superscript"/>
        </w:rPr>
        <w:t>287,288</w:t>
      </w:r>
      <w:r w:rsidR="00DB7810" w:rsidRPr="00324F56">
        <w:t xml:space="preserve">Мс хорошо известны, что гарантирует надежную идентификацию изотопов </w:t>
      </w:r>
      <w:r w:rsidR="00DB7810" w:rsidRPr="00324F56">
        <w:rPr>
          <w:vertAlign w:val="superscript"/>
        </w:rPr>
        <w:t>295,296</w:t>
      </w:r>
      <w:r w:rsidR="00DB7810" w:rsidRPr="00324F56">
        <w:t>119.</w:t>
      </w:r>
    </w:p>
    <w:p w14:paraId="1515D20C" w14:textId="7F001B8E" w:rsidR="00DB7810" w:rsidRPr="00324F56" w:rsidRDefault="00B27D32" w:rsidP="00FF15F1">
      <w:pPr>
        <w:jc w:val="both"/>
      </w:pPr>
      <w:r w:rsidRPr="00324F56">
        <w:t>2.</w:t>
      </w:r>
      <w:r w:rsidRPr="00324F56">
        <w:tab/>
      </w:r>
      <w:r w:rsidR="00DB7810" w:rsidRPr="00324F56">
        <w:rPr>
          <w:vertAlign w:val="superscript"/>
        </w:rPr>
        <w:t>243</w:t>
      </w:r>
      <w:r w:rsidR="00DB7810" w:rsidRPr="00324F56">
        <w:rPr>
          <w:lang w:val="en-US"/>
        </w:rPr>
        <w:t>Am</w:t>
      </w:r>
      <w:r w:rsidR="00DB7810" w:rsidRPr="00324F56">
        <w:t>(</w:t>
      </w:r>
      <w:r w:rsidR="00DB7810" w:rsidRPr="00324F56">
        <w:rPr>
          <w:vertAlign w:val="superscript"/>
        </w:rPr>
        <w:t>54</w:t>
      </w:r>
      <w:r w:rsidR="00DB7810" w:rsidRPr="00324F56">
        <w:rPr>
          <w:lang w:val="en-US"/>
        </w:rPr>
        <w:t>Cr</w:t>
      </w:r>
      <w:r w:rsidR="00DB7810" w:rsidRPr="00324F56">
        <w:t>,3-4</w:t>
      </w:r>
      <w:r w:rsidR="00DB7810" w:rsidRPr="00324F56">
        <w:rPr>
          <w:lang w:val="en-US"/>
        </w:rPr>
        <w:t>n</w:t>
      </w:r>
      <w:r w:rsidR="00DB7810" w:rsidRPr="00324F56">
        <w:t>)</w:t>
      </w:r>
      <w:r w:rsidR="00DB7810" w:rsidRPr="00324F56">
        <w:rPr>
          <w:vertAlign w:val="superscript"/>
        </w:rPr>
        <w:t>293,294</w:t>
      </w:r>
      <w:r w:rsidR="00DB7810" w:rsidRPr="00324F56">
        <w:t xml:space="preserve">119. В реакции могут быть получены более легкие изотопы </w:t>
      </w:r>
      <w:r w:rsidR="00DB7810" w:rsidRPr="00324F56">
        <w:rPr>
          <w:vertAlign w:val="superscript"/>
        </w:rPr>
        <w:t>293,294</w:t>
      </w:r>
      <w:r w:rsidR="00DB7810" w:rsidRPr="00324F56">
        <w:t xml:space="preserve">119. После их </w:t>
      </w:r>
      <w:r w:rsidR="00DB7810" w:rsidRPr="00324F56">
        <w:rPr>
          <w:rFonts w:ascii="Symbol" w:hAnsi="Symbol"/>
          <w:lang w:val="en-US"/>
        </w:rPr>
        <w:t></w:t>
      </w:r>
      <w:r w:rsidR="00DB7810" w:rsidRPr="00324F56">
        <w:t xml:space="preserve">-распада образуются неизвестные ядра </w:t>
      </w:r>
      <w:r w:rsidR="00DB7810" w:rsidRPr="00324F56">
        <w:rPr>
          <w:vertAlign w:val="superscript"/>
        </w:rPr>
        <w:t>289,290</w:t>
      </w:r>
      <w:r w:rsidR="00DB7810" w:rsidRPr="00324F56">
        <w:rPr>
          <w:lang w:val="en-US"/>
        </w:rPr>
        <w:t>Ts</w:t>
      </w:r>
      <w:r w:rsidR="00DB7810" w:rsidRPr="00324F56">
        <w:t xml:space="preserve">, но свойства ядер в цепочке распада дочернего ядра </w:t>
      </w:r>
      <w:r w:rsidR="00DB7810" w:rsidRPr="00324F56">
        <w:rPr>
          <w:vertAlign w:val="superscript"/>
        </w:rPr>
        <w:t>286</w:t>
      </w:r>
      <w:r w:rsidR="00DB7810" w:rsidRPr="00324F56">
        <w:t xml:space="preserve">Мс были недавно измерены, а свойства </w:t>
      </w:r>
      <w:r w:rsidR="00DB7810" w:rsidRPr="00324F56">
        <w:rPr>
          <w:vertAlign w:val="superscript"/>
        </w:rPr>
        <w:t>285</w:t>
      </w:r>
      <w:r w:rsidR="00DB7810" w:rsidRPr="00324F56">
        <w:t xml:space="preserve">Мс могут быть установлены после изучения реакции </w:t>
      </w:r>
      <w:r w:rsidR="00DB7810" w:rsidRPr="00324F56">
        <w:rPr>
          <w:vertAlign w:val="superscript"/>
        </w:rPr>
        <w:t>241</w:t>
      </w:r>
      <w:r w:rsidR="00DB7810" w:rsidRPr="00324F56">
        <w:rPr>
          <w:lang w:val="en-US"/>
        </w:rPr>
        <w:t>Am</w:t>
      </w:r>
      <w:r w:rsidR="00DB7810" w:rsidRPr="00324F56">
        <w:t>+</w:t>
      </w:r>
      <w:r w:rsidR="00DB7810" w:rsidRPr="00324F56">
        <w:rPr>
          <w:vertAlign w:val="superscript"/>
        </w:rPr>
        <w:t>48</w:t>
      </w:r>
      <w:r w:rsidR="00DB7810" w:rsidRPr="00324F56">
        <w:rPr>
          <w:lang w:val="en-US"/>
        </w:rPr>
        <w:t>Ca</w:t>
      </w:r>
      <w:r w:rsidR="00DB7810" w:rsidRPr="00324F56">
        <w:t xml:space="preserve">. </w:t>
      </w:r>
    </w:p>
    <w:p w14:paraId="0127DCFB" w14:textId="04E27430" w:rsidR="00DB7810" w:rsidRPr="00324F56" w:rsidRDefault="00DB7810" w:rsidP="00FF15F1">
      <w:pPr>
        <w:jc w:val="both"/>
      </w:pPr>
      <w:r w:rsidRPr="00324F56">
        <w:t>Таким образом, все перечисленные реакции позволяют однозначно идентифицировать изотопы нового элемента 119</w:t>
      </w:r>
      <w:r w:rsidR="008113D7" w:rsidRPr="00324F56">
        <w:t xml:space="preserve"> (см. Рис. 2)</w:t>
      </w:r>
      <w:r w:rsidRPr="00324F56">
        <w:t>.</w:t>
      </w:r>
    </w:p>
    <w:p w14:paraId="7E5F15D2" w14:textId="44C0422F" w:rsidR="00DB7810" w:rsidRPr="00324F56" w:rsidRDefault="00DB7810" w:rsidP="00FF15F1">
      <w:pPr>
        <w:jc w:val="both"/>
      </w:pPr>
      <w:r w:rsidRPr="00324F56">
        <w:t>Для синтеза нового элемента 120 могут быть использованы следующие реакции: </w:t>
      </w:r>
      <w:r w:rsidRPr="00324F56">
        <w:rPr>
          <w:vertAlign w:val="superscript"/>
        </w:rPr>
        <w:t>249–251</w:t>
      </w:r>
      <w:r w:rsidRPr="00324F56">
        <w:rPr>
          <w:lang w:val="en-US"/>
        </w:rPr>
        <w:t>Cf</w:t>
      </w:r>
      <w:r w:rsidRPr="00324F56">
        <w:t>+</w:t>
      </w:r>
      <w:r w:rsidRPr="00324F56">
        <w:rPr>
          <w:vertAlign w:val="superscript"/>
        </w:rPr>
        <w:t>50</w:t>
      </w:r>
      <w:r w:rsidRPr="00324F56">
        <w:rPr>
          <w:lang w:val="en-US"/>
        </w:rPr>
        <w:t>Ti</w:t>
      </w:r>
      <w:r w:rsidR="00A46470" w:rsidRPr="00324F56">
        <w:t xml:space="preserve"> или</w:t>
      </w:r>
      <w:r w:rsidRPr="00324F56">
        <w:t> </w:t>
      </w:r>
      <w:r w:rsidRPr="00324F56">
        <w:rPr>
          <w:vertAlign w:val="superscript"/>
        </w:rPr>
        <w:t>245</w:t>
      </w:r>
      <w:r w:rsidR="00A46470" w:rsidRPr="00324F56">
        <w:rPr>
          <w:vertAlign w:val="superscript"/>
        </w:rPr>
        <w:t>,246,248</w:t>
      </w:r>
      <w:r w:rsidRPr="00324F56">
        <w:rPr>
          <w:lang w:val="en-US"/>
        </w:rPr>
        <w:t>Cm</w:t>
      </w:r>
      <w:r w:rsidRPr="00324F56">
        <w:t>+</w:t>
      </w:r>
      <w:r w:rsidRPr="00324F56">
        <w:rPr>
          <w:vertAlign w:val="superscript"/>
        </w:rPr>
        <w:t>54</w:t>
      </w:r>
      <w:r w:rsidRPr="00324F56">
        <w:rPr>
          <w:lang w:val="en-US"/>
        </w:rPr>
        <w:t>Cr</w:t>
      </w:r>
      <w:r w:rsidRPr="00324F56">
        <w:t xml:space="preserve">. Окончательный выбор реакции для синтеза элемента 120 будет </w:t>
      </w:r>
      <w:r w:rsidR="00E661DE">
        <w:t>сделан</w:t>
      </w:r>
      <w:r w:rsidRPr="00324F56">
        <w:t xml:space="preserve"> </w:t>
      </w:r>
      <w:r w:rsidR="00E661DE" w:rsidRPr="00324F56">
        <w:t>как исходя из результатов предварительных экспериментов, так и из доступности мишеней и достигнутых интенсивностей необходимых пучков</w:t>
      </w:r>
      <w:r w:rsidRPr="00324F56">
        <w:t>. Продуктами 3</w:t>
      </w:r>
      <w:r w:rsidRPr="00324F56">
        <w:rPr>
          <w:lang w:val="en-US"/>
        </w:rPr>
        <w:t>n</w:t>
      </w:r>
      <w:r w:rsidRPr="00324F56">
        <w:t xml:space="preserve"> и 4</w:t>
      </w:r>
      <w:r w:rsidRPr="00324F56">
        <w:rPr>
          <w:lang w:val="en-US"/>
        </w:rPr>
        <w:t>n</w:t>
      </w:r>
      <w:r w:rsidRPr="00324F56">
        <w:t xml:space="preserve"> каналов реакций с указанными мишенными изотопами являются ядра </w:t>
      </w:r>
      <w:r w:rsidRPr="00324F56">
        <w:rPr>
          <w:vertAlign w:val="superscript"/>
        </w:rPr>
        <w:t>295,296</w:t>
      </w:r>
      <w:r w:rsidRPr="00324F56">
        <w:t xml:space="preserve">120, </w:t>
      </w:r>
      <w:r w:rsidRPr="00324F56">
        <w:rPr>
          <w:vertAlign w:val="superscript"/>
        </w:rPr>
        <w:t>296,297</w:t>
      </w:r>
      <w:r w:rsidRPr="00324F56">
        <w:t xml:space="preserve">120 и </w:t>
      </w:r>
      <w:r w:rsidRPr="00324F56">
        <w:rPr>
          <w:vertAlign w:val="superscript"/>
        </w:rPr>
        <w:t>298,299</w:t>
      </w:r>
      <w:r w:rsidRPr="00324F56">
        <w:t xml:space="preserve">120 соответственно. Их </w:t>
      </w:r>
      <w:r w:rsidRPr="00324F56">
        <w:rPr>
          <w:rFonts w:ascii="Symbol" w:hAnsi="Symbol"/>
          <w:lang w:val="en-US"/>
        </w:rPr>
        <w:t></w:t>
      </w:r>
      <w:r w:rsidRPr="00324F56">
        <w:t xml:space="preserve">-распады приводят к известным изотопам </w:t>
      </w:r>
      <w:r w:rsidRPr="00324F56">
        <w:rPr>
          <w:vertAlign w:val="superscript"/>
        </w:rPr>
        <w:t>270–273</w:t>
      </w:r>
      <w:r w:rsidRPr="00324F56">
        <w:rPr>
          <w:lang w:val="en-US"/>
        </w:rPr>
        <w:t>Hs</w:t>
      </w:r>
      <w:r w:rsidRPr="00324F56">
        <w:t xml:space="preserve"> или более тяжелых ядер элементов</w:t>
      </w:r>
      <w:r w:rsidR="00BB6874" w:rsidRPr="00324F56">
        <w:t xml:space="preserve"> –</w:t>
      </w:r>
      <w:r w:rsidRPr="00324F56">
        <w:t xml:space="preserve"> </w:t>
      </w:r>
      <w:r w:rsidRPr="00324F56">
        <w:rPr>
          <w:lang w:val="en-US"/>
        </w:rPr>
        <w:t>Ds</w:t>
      </w:r>
      <w:r w:rsidRPr="00324F56">
        <w:t xml:space="preserve">, </w:t>
      </w:r>
      <w:r w:rsidRPr="00324F56">
        <w:rPr>
          <w:lang w:val="en-US"/>
        </w:rPr>
        <w:t>Cn</w:t>
      </w:r>
      <w:r w:rsidRPr="00324F56">
        <w:t xml:space="preserve">, </w:t>
      </w:r>
      <w:r w:rsidRPr="00324F56">
        <w:rPr>
          <w:lang w:val="en-US"/>
        </w:rPr>
        <w:t>Fl</w:t>
      </w:r>
      <w:r w:rsidRPr="00324F56">
        <w:t xml:space="preserve">, </w:t>
      </w:r>
      <w:r w:rsidRPr="00324F56">
        <w:rPr>
          <w:lang w:val="en-US"/>
        </w:rPr>
        <w:t>Lv</w:t>
      </w:r>
      <w:r w:rsidRPr="00324F56">
        <w:t xml:space="preserve">, </w:t>
      </w:r>
      <w:r w:rsidRPr="00324F56">
        <w:rPr>
          <w:lang w:val="en-US"/>
        </w:rPr>
        <w:t>Og</w:t>
      </w:r>
      <w:r w:rsidRPr="00324F56">
        <w:t xml:space="preserve">. Ряд пока неизвестных изотопов могут быть синтезированы и идентифицированы в экспериментах с легкими изотопами урана </w:t>
      </w:r>
      <w:r w:rsidRPr="00324F56">
        <w:rPr>
          <w:vertAlign w:val="superscript"/>
        </w:rPr>
        <w:t>233</w:t>
      </w:r>
      <w:r w:rsidRPr="00324F56">
        <w:rPr>
          <w:lang w:val="en-US"/>
        </w:rPr>
        <w:t>U</w:t>
      </w:r>
      <w:r w:rsidRPr="00324F56">
        <w:t>(</w:t>
      </w:r>
      <w:r w:rsidRPr="00324F56">
        <w:rPr>
          <w:vertAlign w:val="superscript"/>
        </w:rPr>
        <w:t>48</w:t>
      </w:r>
      <w:r w:rsidRPr="00324F56">
        <w:rPr>
          <w:lang w:val="en-US"/>
        </w:rPr>
        <w:t>Ca</w:t>
      </w:r>
      <w:r w:rsidRPr="00324F56">
        <w:t>,3-4</w:t>
      </w:r>
      <w:r w:rsidRPr="00324F56">
        <w:rPr>
          <w:lang w:val="en-US"/>
        </w:rPr>
        <w:t>n</w:t>
      </w:r>
      <w:r w:rsidRPr="00324F56">
        <w:t>)</w:t>
      </w:r>
      <w:r w:rsidRPr="00324F56">
        <w:rPr>
          <w:vertAlign w:val="superscript"/>
        </w:rPr>
        <w:t>277,278</w:t>
      </w:r>
      <w:r w:rsidRPr="00324F56">
        <w:rPr>
          <w:lang w:val="en-US"/>
        </w:rPr>
        <w:t>Cn</w:t>
      </w:r>
      <w:r w:rsidRPr="00324F56">
        <w:t xml:space="preserve"> и </w:t>
      </w:r>
      <w:r w:rsidRPr="00324F56">
        <w:rPr>
          <w:vertAlign w:val="superscript"/>
        </w:rPr>
        <w:t>235</w:t>
      </w:r>
      <w:r w:rsidRPr="00324F56">
        <w:rPr>
          <w:lang w:val="en-US"/>
        </w:rPr>
        <w:t>U</w:t>
      </w:r>
      <w:r w:rsidRPr="00324F56">
        <w:t>(</w:t>
      </w:r>
      <w:r w:rsidRPr="00324F56">
        <w:rPr>
          <w:vertAlign w:val="superscript"/>
        </w:rPr>
        <w:t>48</w:t>
      </w:r>
      <w:r w:rsidRPr="00324F56">
        <w:rPr>
          <w:lang w:val="en-US"/>
        </w:rPr>
        <w:t>Ca</w:t>
      </w:r>
      <w:r w:rsidRPr="00324F56">
        <w:t>,3-4</w:t>
      </w:r>
      <w:r w:rsidRPr="00324F56">
        <w:rPr>
          <w:lang w:val="en-US"/>
        </w:rPr>
        <w:t>n</w:t>
      </w:r>
      <w:r w:rsidRPr="00324F56">
        <w:t>)</w:t>
      </w:r>
      <w:r w:rsidRPr="00324F56">
        <w:rPr>
          <w:vertAlign w:val="superscript"/>
        </w:rPr>
        <w:t>279,280</w:t>
      </w:r>
      <w:r w:rsidRPr="00324F56">
        <w:rPr>
          <w:lang w:val="en-US"/>
        </w:rPr>
        <w:t>Cn</w:t>
      </w:r>
      <w:r w:rsidRPr="00324F56">
        <w:t>.</w:t>
      </w:r>
    </w:p>
    <w:p w14:paraId="0C746B08" w14:textId="536CFC52" w:rsidR="00B704ED" w:rsidRPr="00324F56" w:rsidRDefault="00B704ED" w:rsidP="00FF15F1">
      <w:pPr>
        <w:jc w:val="both"/>
      </w:pPr>
    </w:p>
    <w:p w14:paraId="20D51EBD" w14:textId="1718ADC2" w:rsidR="00DB7810" w:rsidRPr="00324F56" w:rsidRDefault="00B704ED" w:rsidP="00FF15F1">
      <w:pPr>
        <w:jc w:val="both"/>
      </w:pPr>
      <w:r w:rsidRPr="00324F56">
        <w:rPr>
          <w:strike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36A73" wp14:editId="5F8CECEB">
                <wp:simplePos x="0" y="0"/>
                <wp:positionH relativeFrom="margin">
                  <wp:posOffset>203200</wp:posOffset>
                </wp:positionH>
                <wp:positionV relativeFrom="margin">
                  <wp:posOffset>-438150</wp:posOffset>
                </wp:positionV>
                <wp:extent cx="5859780" cy="3738880"/>
                <wp:effectExtent l="0" t="0" r="7620" b="13970"/>
                <wp:wrapSquare wrapText="bothSides"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780" cy="373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AC36F" w14:textId="77777777" w:rsidR="008E468F" w:rsidRDefault="008E468F" w:rsidP="00B704E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571C3BF2" wp14:editId="71349C7C">
                                  <wp:extent cx="4176454" cy="2913163"/>
                                  <wp:effectExtent l="0" t="0" r="0" b="1905"/>
                                  <wp:docPr id="15" name="Picture 11266" descr="z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504" t="-725" r="-504" b="-7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2664" cy="291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8F3CB9" w14:textId="2926D4F1" w:rsidR="008E468F" w:rsidRPr="00B704ED" w:rsidRDefault="008E468F" w:rsidP="00B704ED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Рис.</w:t>
                            </w:r>
                            <w:r w:rsidRPr="00B704ED">
                              <w:rPr>
                                <w:b/>
                                <w:sz w:val="22"/>
                                <w:lang w:val="en-US"/>
                              </w:rPr>
                              <w:t> </w:t>
                            </w:r>
                            <w:r w:rsidRPr="00AC0D0E">
                              <w:rPr>
                                <w:b/>
                                <w:sz w:val="22"/>
                              </w:rPr>
                              <w:t>2.</w:t>
                            </w:r>
                            <w:r w:rsidRPr="00B704ED">
                              <w:rPr>
                                <w:sz w:val="22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sz w:val="22"/>
                              </w:rPr>
                              <w:t>Верхняя часть карты ядер</w:t>
                            </w:r>
                            <w:r w:rsidRPr="00B704ED">
                              <w:rPr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</w:rPr>
                              <w:t>Открытыми квадратами показаны некоторые новые изотопы СТЭ, которые могут быть синтезированы на Фабрике СТЭ.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C36A7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6pt;margin-top:-34.5pt;width:461.4pt;height:29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ucrgIAAKw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" filled="f" stroked="f">
                <v:textbox inset="0,0,0,0">
                  <w:txbxContent>
                    <w:p w14:paraId="693AC36F" w14:textId="77777777" w:rsidR="008E468F" w:rsidRDefault="008E468F" w:rsidP="00B704E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  <w:lang w:eastAsia="ru-RU"/>
                        </w:rPr>
                        <w:drawing>
                          <wp:inline distT="0" distB="0" distL="0" distR="0" wp14:anchorId="571C3BF2" wp14:editId="71349C7C">
                            <wp:extent cx="4176454" cy="2913163"/>
                            <wp:effectExtent l="0" t="0" r="0" b="1905"/>
                            <wp:docPr id="15" name="Picture 11266" descr="z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1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504" t="-725" r="-504" b="-7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2664" cy="291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8F3CB9" w14:textId="2926D4F1" w:rsidR="008E468F" w:rsidRPr="00B704ED" w:rsidRDefault="008E468F" w:rsidP="00B704ED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</w:rPr>
                        <w:t>Рис.</w:t>
                      </w:r>
                      <w:r w:rsidRPr="00B704ED">
                        <w:rPr>
                          <w:b/>
                          <w:sz w:val="22"/>
                          <w:lang w:val="en-US"/>
                        </w:rPr>
                        <w:t> </w:t>
                      </w:r>
                      <w:r w:rsidRPr="00AC0D0E">
                        <w:rPr>
                          <w:b/>
                          <w:sz w:val="22"/>
                        </w:rPr>
                        <w:t>2.</w:t>
                      </w:r>
                      <w:r w:rsidRPr="00B704ED">
                        <w:rPr>
                          <w:sz w:val="22"/>
                          <w:lang w:val="en-US"/>
                        </w:rPr>
                        <w:t> </w:t>
                      </w:r>
                      <w:r>
                        <w:rPr>
                          <w:sz w:val="22"/>
                        </w:rPr>
                        <w:t>Верхняя часть карты ядер</w:t>
                      </w:r>
                      <w:r w:rsidRPr="00B704ED">
                        <w:rPr>
                          <w:sz w:val="22"/>
                        </w:rPr>
                        <w:t xml:space="preserve">. </w:t>
                      </w:r>
                      <w:r>
                        <w:rPr>
                          <w:sz w:val="22"/>
                        </w:rPr>
                        <w:t>Открытыми квадратами показаны некоторые новые изотопы СТЭ, которые могут быть синтезированы на Фабрике СТЭ.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7810" w:rsidRPr="00324F56">
        <w:t>Соответственно, идентификация всех перечисленных изотопов элемента 120 будет однозначной и основана на перекрестных реакциях и ранее установленных свойствах дочерних ядер.</w:t>
      </w:r>
    </w:p>
    <w:p w14:paraId="70A4C29F" w14:textId="2E465A8B" w:rsidR="00DB7810" w:rsidRPr="00324F56" w:rsidRDefault="00E731DB" w:rsidP="00B27D32">
      <w:pPr>
        <w:jc w:val="center"/>
        <w:rPr>
          <w:b/>
          <w:bCs/>
          <w:i/>
        </w:rPr>
      </w:pPr>
      <w:r w:rsidRPr="00324F56">
        <w:rPr>
          <w:b/>
          <w:bCs/>
        </w:rPr>
        <w:t>Спектроскопия радиоактивного распада тяжелых и сверхтяжелых ядер</w:t>
      </w:r>
    </w:p>
    <w:p w14:paraId="09203B2E" w14:textId="011CFBA6" w:rsidR="00551D3E" w:rsidRPr="00324F56" w:rsidRDefault="00551D3E" w:rsidP="002B4B4B">
      <w:pPr>
        <w:spacing w:after="0" w:line="240" w:lineRule="auto"/>
        <w:ind w:firstLine="708"/>
        <w:jc w:val="both"/>
      </w:pPr>
      <w:r w:rsidRPr="00324F56">
        <w:t>В последние годы, с развитием экспериментальных методов физики тяжелых ионов, область ядер тяжелее фермия (</w:t>
      </w:r>
      <w:r w:rsidRPr="00324F56">
        <w:rPr>
          <w:lang w:val="en-US"/>
        </w:rPr>
        <w:t>Z</w:t>
      </w:r>
      <w:r w:rsidRPr="00324F56">
        <w:t xml:space="preserve"> ≥ 100) стала доступна для </w:t>
      </w:r>
      <w:r w:rsidR="003227EF" w:rsidRPr="00324F56">
        <w:t>спектроскопии</w:t>
      </w:r>
      <w:r w:rsidRPr="00324F56">
        <w:t xml:space="preserve">. </w:t>
      </w:r>
      <w:r w:rsidR="00FC35D6" w:rsidRPr="00324F56">
        <w:t>В ЛЯР ОИЯИ исследовани</w:t>
      </w:r>
      <w:r w:rsidR="003227EF" w:rsidRPr="00324F56">
        <w:t>е</w:t>
      </w:r>
      <w:r w:rsidR="00FC35D6" w:rsidRPr="00324F56">
        <w:t xml:space="preserve"> х</w:t>
      </w:r>
      <w:r w:rsidRPr="00324F56">
        <w:t>арактеристик радиоактивного распада тяжелых и сверхтяжелых ядер</w:t>
      </w:r>
      <w:r w:rsidR="00FC35D6" w:rsidRPr="00324F56">
        <w:t xml:space="preserve"> могут проводиться на фильтре скоростей </w:t>
      </w:r>
      <w:r w:rsidR="00FC35D6" w:rsidRPr="00324F56">
        <w:rPr>
          <w:lang w:val="en-US"/>
        </w:rPr>
        <w:t>SHELS</w:t>
      </w:r>
      <w:r w:rsidR="00FC35D6" w:rsidRPr="00324F56">
        <w:t xml:space="preserve"> (ускорительный комплекс У-400)</w:t>
      </w:r>
      <w:r w:rsidRPr="00324F56">
        <w:t xml:space="preserve">, </w:t>
      </w:r>
      <w:r w:rsidR="00FC35D6" w:rsidRPr="00324F56">
        <w:t xml:space="preserve">а также </w:t>
      </w:r>
      <w:r w:rsidR="00D06B9D" w:rsidRPr="00324F56">
        <w:t xml:space="preserve">на </w:t>
      </w:r>
      <w:r w:rsidR="002B37D5" w:rsidRPr="00324F56">
        <w:t xml:space="preserve">газонаполненном </w:t>
      </w:r>
      <w:r w:rsidR="00FC35D6" w:rsidRPr="00324F56">
        <w:t xml:space="preserve">сепараторе </w:t>
      </w:r>
      <w:r w:rsidR="00FC35D6" w:rsidRPr="00324F56">
        <w:rPr>
          <w:lang w:val="en-US"/>
        </w:rPr>
        <w:t>GRAND</w:t>
      </w:r>
      <w:r w:rsidR="00D06B9D" w:rsidRPr="00324F56">
        <w:t xml:space="preserve"> Фабрики СТЭ, введенном</w:t>
      </w:r>
      <w:r w:rsidR="002676AA" w:rsidRPr="00324F56">
        <w:t xml:space="preserve"> в эксплуатацию в 2022 г. (рис. 3</w:t>
      </w:r>
      <w:r w:rsidR="00D06B9D" w:rsidRPr="00324F56">
        <w:t>).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DA5774" w:rsidRPr="00324F56" w14:paraId="57F28F96" w14:textId="77777777" w:rsidTr="00DA5774">
        <w:tc>
          <w:tcPr>
            <w:tcW w:w="9911" w:type="dxa"/>
          </w:tcPr>
          <w:p w14:paraId="1C2BD0B6" w14:textId="6D7E831E" w:rsidR="00DA5774" w:rsidRPr="00324F56" w:rsidRDefault="00DA5774" w:rsidP="00674AF0">
            <w:pPr>
              <w:spacing w:after="0" w:line="240" w:lineRule="auto"/>
              <w:jc w:val="center"/>
            </w:pPr>
            <w:r w:rsidRPr="00324F56">
              <w:rPr>
                <w:noProof/>
                <w:color w:val="000000"/>
                <w:lang w:eastAsia="ru-RU"/>
              </w:rPr>
              <w:drawing>
                <wp:inline distT="0" distB="0" distL="0" distR="0" wp14:anchorId="2978F668" wp14:editId="2091CBD3">
                  <wp:extent cx="4517417" cy="2242531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049" cy="225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774" w:rsidRPr="00324F56" w14:paraId="0940E479" w14:textId="77777777" w:rsidTr="00DA5774">
        <w:tc>
          <w:tcPr>
            <w:tcW w:w="9911" w:type="dxa"/>
          </w:tcPr>
          <w:p w14:paraId="4ECA5491" w14:textId="77777777" w:rsidR="00DA5774" w:rsidRPr="00324F56" w:rsidRDefault="00DA5774" w:rsidP="00DA5774">
            <w:pPr>
              <w:spacing w:after="0" w:line="240" w:lineRule="auto"/>
              <w:ind w:firstLine="708"/>
              <w:jc w:val="center"/>
              <w:rPr>
                <w:b/>
                <w:iCs/>
              </w:rPr>
            </w:pPr>
          </w:p>
          <w:p w14:paraId="0F7B538C" w14:textId="2A129057" w:rsidR="00DA5774" w:rsidRPr="00324F56" w:rsidRDefault="00DA5774" w:rsidP="00B704ED">
            <w:pPr>
              <w:spacing w:after="0" w:line="240" w:lineRule="auto"/>
              <w:ind w:firstLine="708"/>
              <w:jc w:val="center"/>
              <w:rPr>
                <w:iCs/>
              </w:rPr>
            </w:pPr>
            <w:r w:rsidRPr="00324F56">
              <w:rPr>
                <w:b/>
                <w:iCs/>
              </w:rPr>
              <w:t xml:space="preserve">Рис. </w:t>
            </w:r>
            <w:r w:rsidR="00B704ED" w:rsidRPr="00324F56">
              <w:rPr>
                <w:b/>
                <w:iCs/>
              </w:rPr>
              <w:t>3</w:t>
            </w:r>
            <w:r w:rsidRPr="00324F56">
              <w:rPr>
                <w:iCs/>
              </w:rPr>
              <w:t xml:space="preserve"> Сепаратор GRAND (ГНС-3).</w:t>
            </w:r>
          </w:p>
        </w:tc>
      </w:tr>
    </w:tbl>
    <w:p w14:paraId="3BA99BE8" w14:textId="04C0A4CA" w:rsidR="00674AF0" w:rsidRPr="00324F56" w:rsidRDefault="00674AF0" w:rsidP="00674AF0">
      <w:pPr>
        <w:spacing w:after="0" w:line="240" w:lineRule="auto"/>
        <w:jc w:val="center"/>
      </w:pPr>
    </w:p>
    <w:p w14:paraId="27034AB3" w14:textId="0B53664F" w:rsidR="00EC2C79" w:rsidRPr="00324F56" w:rsidRDefault="00EC2C79" w:rsidP="00EC2C79">
      <w:pPr>
        <w:spacing w:after="0" w:line="240" w:lineRule="auto"/>
        <w:ind w:firstLine="708"/>
        <w:jc w:val="both"/>
      </w:pPr>
      <w:r w:rsidRPr="00324F56">
        <w:t>Реализуемая в ЛЯР научно-исследовательская программа существенно расширяет представление о свойствах ядерной материи в области тяжел</w:t>
      </w:r>
      <w:r w:rsidR="00CE64D3" w:rsidRPr="00324F56">
        <w:t>ейших</w:t>
      </w:r>
      <w:r w:rsidRPr="00324F56">
        <w:t xml:space="preserve">, преимущественно нейтронодефицитных, ядер. Измерения парциальных периодов полураспада, энергии распада и изучение изомерии тяжелых ядер </w:t>
      </w:r>
      <w:r w:rsidR="004564BF" w:rsidRPr="00324F56">
        <w:t>дают ценную</w:t>
      </w:r>
      <w:r w:rsidRPr="00324F56">
        <w:t xml:space="preserve"> информацию для развития моделей строения ядра и оценки границ существования ядерных систем. Изучение характеристик спонтанного деления и структуры ядер тяжелее фермия (до </w:t>
      </w:r>
      <w:r w:rsidRPr="00324F56">
        <w:rPr>
          <w:vertAlign w:val="superscript"/>
        </w:rPr>
        <w:t>257</w:t>
      </w:r>
      <w:r w:rsidRPr="00324F56">
        <w:rPr>
          <w:lang w:val="en-US"/>
        </w:rPr>
        <w:t>Db</w:t>
      </w:r>
      <w:r w:rsidRPr="00324F56">
        <w:t>)</w:t>
      </w:r>
      <w:r w:rsidR="0083670C" w:rsidRPr="00324F56">
        <w:t>, выполненн</w:t>
      </w:r>
      <w:r w:rsidR="00615579" w:rsidRPr="00324F56">
        <w:t>о</w:t>
      </w:r>
      <w:r w:rsidR="0083670C" w:rsidRPr="00324F56">
        <w:t xml:space="preserve">е ранее на сепараторе </w:t>
      </w:r>
      <w:r w:rsidR="0083670C" w:rsidRPr="00324F56">
        <w:rPr>
          <w:lang w:val="en-US"/>
        </w:rPr>
        <w:t>SHELS</w:t>
      </w:r>
      <w:r w:rsidR="0083670C" w:rsidRPr="00324F56">
        <w:t>,</w:t>
      </w:r>
      <w:r w:rsidRPr="00324F56">
        <w:t xml:space="preserve"> позволило получить новые данные о ядр</w:t>
      </w:r>
      <w:r w:rsidR="00FA3775" w:rsidRPr="00324F56">
        <w:t>ах</w:t>
      </w:r>
      <w:r w:rsidRPr="00324F56">
        <w:t xml:space="preserve"> с числом нейтронов от 149 до 155, </w:t>
      </w:r>
      <w:r w:rsidR="00FA3775" w:rsidRPr="00324F56">
        <w:t>расположенных</w:t>
      </w:r>
      <w:r w:rsidR="00AA302C" w:rsidRPr="00324F56">
        <w:t xml:space="preserve"> вблизи</w:t>
      </w:r>
      <w:r w:rsidRPr="00324F56">
        <w:t xml:space="preserve"> деформированной нейтронной подоболочки </w:t>
      </w:r>
      <w:r w:rsidRPr="00324F56">
        <w:rPr>
          <w:i/>
        </w:rPr>
        <w:t>N</w:t>
      </w:r>
      <w:r w:rsidRPr="00324F56">
        <w:t xml:space="preserve"> = 152. Эксперименты, которые можно </w:t>
      </w:r>
      <w:r w:rsidRPr="00324F56">
        <w:lastRenderedPageBreak/>
        <w:t xml:space="preserve">проводить на сепараторе GRAND, </w:t>
      </w:r>
      <w:r w:rsidR="00991483" w:rsidRPr="00324F56">
        <w:t>дают возможность</w:t>
      </w:r>
      <w:r w:rsidRPr="00324F56">
        <w:t xml:space="preserve"> вплотную подойти к изучению структуры ядер вблизи подоболочки </w:t>
      </w:r>
      <w:r w:rsidRPr="00324F56">
        <w:rPr>
          <w:i/>
        </w:rPr>
        <w:t>N</w:t>
      </w:r>
      <w:r w:rsidRPr="00324F56">
        <w:t xml:space="preserve"> = 162, что позволит с большей надежностью экстраполировать полученные данные в область изотопов сверхтяжелых элементов.</w:t>
      </w:r>
    </w:p>
    <w:p w14:paraId="4C612968" w14:textId="0AD9C196" w:rsidR="00405601" w:rsidRPr="00324F56" w:rsidRDefault="00405601" w:rsidP="002A7361">
      <w:pPr>
        <w:spacing w:after="0" w:line="240" w:lineRule="auto"/>
        <w:ind w:firstLine="708"/>
        <w:jc w:val="both"/>
      </w:pPr>
      <w:r w:rsidRPr="00324F56">
        <w:t>Данные исследования направлены</w:t>
      </w:r>
      <w:r w:rsidR="00CF4712" w:rsidRPr="00324F56">
        <w:t>, во-первых,</w:t>
      </w:r>
      <w:r w:rsidRPr="00324F56">
        <w:t xml:space="preserve"> на изучение характеристик радиоактивного распада, определение положения низколежащих энергетических уровней, определение изомерных состояний ядер. Созданные в ЛЯР экспериментальные комплексы сепараторов </w:t>
      </w:r>
      <w:r w:rsidRPr="00324F56">
        <w:rPr>
          <w:lang w:val="en-US"/>
        </w:rPr>
        <w:t>SHELS</w:t>
      </w:r>
      <w:r w:rsidRPr="00324F56">
        <w:t xml:space="preserve"> и </w:t>
      </w:r>
      <w:r w:rsidRPr="00324F56">
        <w:rPr>
          <w:lang w:val="en-US"/>
        </w:rPr>
        <w:t>GRAND</w:t>
      </w:r>
      <w:r w:rsidRPr="00324F56">
        <w:t xml:space="preserve"> в комбинации с детектирующей системой </w:t>
      </w:r>
      <w:r w:rsidRPr="00324F56">
        <w:rPr>
          <w:lang w:val="en-US"/>
        </w:rPr>
        <w:t>GABRIELA</w:t>
      </w:r>
      <w:r w:rsidRPr="00324F56">
        <w:t>, включающей в себя 5 «клеверных» детекторов из сверхчистого германия, позволя</w:t>
      </w:r>
      <w:r w:rsidR="00F43107" w:rsidRPr="00324F56">
        <w:t>ю</w:t>
      </w:r>
      <w:r w:rsidRPr="00324F56">
        <w:t>т с рекордной эффективностью регистрировать альфа-, гамма-распады, пополняя данные о структуре тяжел</w:t>
      </w:r>
      <w:r w:rsidR="003F29B8" w:rsidRPr="00324F56">
        <w:t>ейших</w:t>
      </w:r>
      <w:r w:rsidRPr="00324F56">
        <w:t xml:space="preserve"> ядер.</w:t>
      </w:r>
    </w:p>
    <w:p w14:paraId="53806EA5" w14:textId="51B46108" w:rsidR="002A7361" w:rsidRPr="00324F56" w:rsidRDefault="00D50DF2" w:rsidP="002A7361">
      <w:pPr>
        <w:spacing w:after="0" w:line="240" w:lineRule="auto"/>
        <w:ind w:firstLine="708"/>
        <w:jc w:val="both"/>
      </w:pPr>
      <w:r w:rsidRPr="00324F56">
        <w:t>Во-вторых, ведется и</w:t>
      </w:r>
      <w:r w:rsidR="002A7361" w:rsidRPr="00324F56">
        <w:t>зучение спонтанного деления тяжелых ядер. В рамках этого направления, фундаментальный интерес представляют выходы мгновенных нейтронов деления, определение сечений реакций полного слияния, приводящих к образованию спонтанно делящихся ядер, стабильность ядер по отношению к спонтанному делению (парциальные периоды полураспада) по отношению к другим видам распада (альфа-, бета-распад). Для исследований в этой области</w:t>
      </w:r>
      <w:r w:rsidR="00985B7C" w:rsidRPr="00324F56">
        <w:t xml:space="preserve"> используется</w:t>
      </w:r>
      <w:r w:rsidR="002A7361" w:rsidRPr="00324F56">
        <w:t xml:space="preserve"> комбинированная детектирующая система </w:t>
      </w:r>
      <w:r w:rsidR="002A7361" w:rsidRPr="00324F56">
        <w:rPr>
          <w:lang w:val="en-US"/>
        </w:rPr>
        <w:t>SFiNX</w:t>
      </w:r>
      <w:r w:rsidR="002A7361" w:rsidRPr="00324F56">
        <w:t>, в которой фокальный многостриповый полупроводниковый детектор окружен сборкой из 114 нейтронных счетчиков.</w:t>
      </w:r>
    </w:p>
    <w:p w14:paraId="4FF75BB0" w14:textId="73868FBB" w:rsidR="009707C5" w:rsidRPr="00324F56" w:rsidRDefault="009707C5" w:rsidP="009707C5">
      <w:pPr>
        <w:spacing w:after="0" w:line="240" w:lineRule="auto"/>
        <w:ind w:firstLine="708"/>
        <w:jc w:val="both"/>
      </w:pPr>
      <w:r w:rsidRPr="00324F56">
        <w:t>Во время реализации данного Проекта (2024-2028 гг.)</w:t>
      </w:r>
      <w:r w:rsidR="001F7697" w:rsidRPr="00324F56">
        <w:t xml:space="preserve"> описываемые исследования будут в основном выполняться на сепараторе </w:t>
      </w:r>
      <w:r w:rsidR="001F7697" w:rsidRPr="00324F56">
        <w:rPr>
          <w:lang w:val="en-US"/>
        </w:rPr>
        <w:t>GRAND</w:t>
      </w:r>
      <w:r w:rsidR="001F7697" w:rsidRPr="00324F56">
        <w:t xml:space="preserve"> Фабрики СТЭ из-за остановки ускорителя У-400 на модернизацию.</w:t>
      </w:r>
      <w:r w:rsidRPr="00324F56">
        <w:t xml:space="preserve"> </w:t>
      </w:r>
      <w:r w:rsidR="006C445F" w:rsidRPr="00324F56">
        <w:t>При этом</w:t>
      </w:r>
      <w:r w:rsidRPr="00324F56">
        <w:t xml:space="preserve"> планируется выполнить ряд работ по </w:t>
      </w:r>
      <w:r w:rsidR="00AE5CBF" w:rsidRPr="00324F56">
        <w:t>развитию</w:t>
      </w:r>
      <w:r w:rsidRPr="00324F56">
        <w:t xml:space="preserve"> узлов и систем сепаратора </w:t>
      </w:r>
      <w:r w:rsidRPr="00324F56">
        <w:rPr>
          <w:lang w:val="en-US"/>
        </w:rPr>
        <w:t>SHELS</w:t>
      </w:r>
      <w:r w:rsidRPr="00324F56">
        <w:t>: разработка нового мишенного узла с увеличенной выходной апертурой, модернизация систем диагностики пучка, тесты детектирующих систем с использованием цифровой системы сбора данных. Ожидается, что результатом этих работ будет существенное увеличение трансмиссии</w:t>
      </w:r>
      <w:r w:rsidR="003344E1" w:rsidRPr="00324F56">
        <w:t xml:space="preserve"> (до 50%)</w:t>
      </w:r>
      <w:r w:rsidRPr="00324F56">
        <w:t xml:space="preserve"> сепаратора SHELS при переходе в область ассиметричных реакций «горячего» слияния (Ne,Mg + Th,U,Pu), позволяющих изучать трансфермиевые ядра в области деформированной подоболочки </w:t>
      </w:r>
      <w:r w:rsidRPr="00324F56">
        <w:rPr>
          <w:i/>
        </w:rPr>
        <w:t>N</w:t>
      </w:r>
      <w:r w:rsidRPr="00324F56">
        <w:t>=162.</w:t>
      </w:r>
    </w:p>
    <w:p w14:paraId="54AEC639" w14:textId="10AF22A3" w:rsidR="009707C5" w:rsidRPr="00324F56" w:rsidRDefault="00216FE7" w:rsidP="002A7361">
      <w:pPr>
        <w:spacing w:after="0" w:line="240" w:lineRule="auto"/>
        <w:ind w:firstLine="708"/>
        <w:jc w:val="both"/>
      </w:pPr>
      <w:r w:rsidRPr="00324F56">
        <w:t xml:space="preserve">Экспериментальный комплекс Фабрика СТЭ позволит проводить эксперименты по спектрометрии ядер с </w:t>
      </w:r>
      <w:r w:rsidRPr="00324F56">
        <w:rPr>
          <w:lang w:val="en-US"/>
        </w:rPr>
        <w:t>Z</w:t>
      </w:r>
      <w:r w:rsidRPr="00324F56">
        <w:t xml:space="preserve"> &gt; 110. Эксперименты по синтезу изотопов флеровия (</w:t>
      </w:r>
      <w:r w:rsidRPr="00324F56">
        <w:rPr>
          <w:lang w:val="en-US"/>
        </w:rPr>
        <w:t>Z</w:t>
      </w:r>
      <w:r w:rsidRPr="00324F56">
        <w:t xml:space="preserve"> = 114), выполненные на сепараторе ГНС-2, показали, что выход сверхтяжелых ядер может составлять несколько событий в сутки. В 2024-2028 годах мы планируем выполнить ряд пионерских экспериментов по спектроскопии сверхтяжелых ядер. Первые эксперименты будут направлены на исследование ядер </w:t>
      </w:r>
      <w:r w:rsidRPr="00324F56">
        <w:rPr>
          <w:vertAlign w:val="superscript"/>
        </w:rPr>
        <w:t>286,287</w:t>
      </w:r>
      <w:r w:rsidRPr="00324F56">
        <w:rPr>
          <w:lang w:val="en-US"/>
        </w:rPr>
        <w:t>Fl</w:t>
      </w:r>
      <w:r w:rsidRPr="00324F56">
        <w:t xml:space="preserve"> и </w:t>
      </w:r>
      <w:r w:rsidRPr="00324F56">
        <w:rPr>
          <w:vertAlign w:val="superscript"/>
        </w:rPr>
        <w:t>288</w:t>
      </w:r>
      <w:r w:rsidRPr="00324F56">
        <w:rPr>
          <w:lang w:val="en-US"/>
        </w:rPr>
        <w:t>Mc</w:t>
      </w:r>
      <w:r w:rsidRPr="00324F56">
        <w:t xml:space="preserve">, получаемых при облучении мишеней из </w:t>
      </w:r>
      <w:r w:rsidRPr="00324F56">
        <w:rPr>
          <w:vertAlign w:val="superscript"/>
        </w:rPr>
        <w:t>242</w:t>
      </w:r>
      <w:r w:rsidRPr="00324F56">
        <w:rPr>
          <w:lang w:val="en-US"/>
        </w:rPr>
        <w:t>Pu</w:t>
      </w:r>
      <w:r w:rsidRPr="00324F56">
        <w:t xml:space="preserve"> и </w:t>
      </w:r>
      <w:r w:rsidRPr="00324F56">
        <w:rPr>
          <w:vertAlign w:val="superscript"/>
        </w:rPr>
        <w:t>243</w:t>
      </w:r>
      <w:r w:rsidRPr="00324F56">
        <w:rPr>
          <w:lang w:val="en-US"/>
        </w:rPr>
        <w:t>Am</w:t>
      </w:r>
      <w:r w:rsidRPr="00324F56">
        <w:t xml:space="preserve"> высокоинтенсивными пучками ионов </w:t>
      </w:r>
      <w:r w:rsidRPr="00324F56">
        <w:rPr>
          <w:vertAlign w:val="superscript"/>
        </w:rPr>
        <w:t>48</w:t>
      </w:r>
      <w:r w:rsidRPr="00324F56">
        <w:rPr>
          <w:lang w:val="en-US"/>
        </w:rPr>
        <w:t>Ca</w:t>
      </w:r>
      <w:r w:rsidR="00F11D34" w:rsidRPr="00324F56">
        <w:t xml:space="preserve"> с сечением несколько пикобарн</w:t>
      </w:r>
      <w:r w:rsidRPr="00324F56">
        <w:t>. Возможности Фабрики СТЭ позволяют синтезировать указанные изотопы в количествах, достаточных для получения спектрометрической информации. Среди важнейших вопросов следует выделить измерение спектра низколежащих коллективных состояний, несущих прямую информацию о деформации ядер – одной из ключевых характеристик ядра.</w:t>
      </w:r>
    </w:p>
    <w:p w14:paraId="4B3855FB" w14:textId="77777777" w:rsidR="00551D3E" w:rsidRPr="00324F56" w:rsidRDefault="00551D3E" w:rsidP="00551D3E">
      <w:pPr>
        <w:spacing w:after="0" w:line="240" w:lineRule="auto"/>
        <w:ind w:firstLine="708"/>
        <w:jc w:val="both"/>
      </w:pPr>
    </w:p>
    <w:p w14:paraId="30364892" w14:textId="6DEB31CB" w:rsidR="00EC4235" w:rsidRPr="00324F56" w:rsidRDefault="00EC4235" w:rsidP="009A0694">
      <w:pPr>
        <w:jc w:val="center"/>
        <w:rPr>
          <w:b/>
          <w:bCs/>
        </w:rPr>
      </w:pPr>
      <w:r w:rsidRPr="00324F56">
        <w:rPr>
          <w:b/>
          <w:bCs/>
        </w:rPr>
        <w:t>Измерение масс сверхтяжелых ядер</w:t>
      </w:r>
    </w:p>
    <w:p w14:paraId="0A4C5042" w14:textId="4AB8EDA1" w:rsidR="00C76F84" w:rsidRPr="00324F56" w:rsidRDefault="00C76F84" w:rsidP="006C0902">
      <w:pPr>
        <w:ind w:firstLine="709"/>
        <w:jc w:val="both"/>
        <w:rPr>
          <w:bCs/>
        </w:rPr>
      </w:pPr>
      <w:r w:rsidRPr="00324F56">
        <w:rPr>
          <w:bCs/>
        </w:rPr>
        <w:t xml:space="preserve">Измеренные в экспериментах энергии альфа-частиц, испускаемых при радиоактивном распаде СТЭ, дают разность масс материнского и дочернего ядер вдоль этих цепочек распадов с точностью около 30 кэВ (некоторая дополнительная неопределенность </w:t>
      </w:r>
      <w:r w:rsidR="00FB3E84" w:rsidRPr="00324F56">
        <w:rPr>
          <w:bCs/>
        </w:rPr>
        <w:t>измеряемой</w:t>
      </w:r>
      <w:r w:rsidRPr="00324F56">
        <w:rPr>
          <w:bCs/>
        </w:rPr>
        <w:t xml:space="preserve"> величин</w:t>
      </w:r>
      <w:r w:rsidR="00FB3E84" w:rsidRPr="00324F56">
        <w:rPr>
          <w:bCs/>
        </w:rPr>
        <w:t>ы</w:t>
      </w:r>
      <w:r w:rsidRPr="00324F56">
        <w:rPr>
          <w:bCs/>
        </w:rPr>
        <w:t xml:space="preserve"> энергии альфа-распада может быть связна с тонкой структурой альфа-распада для нечетных и нечетно-нечетных ядер). Прямое </w:t>
      </w:r>
      <w:r w:rsidR="00A84390" w:rsidRPr="00324F56">
        <w:rPr>
          <w:bCs/>
        </w:rPr>
        <w:t xml:space="preserve">экспериментальное </w:t>
      </w:r>
      <w:r w:rsidRPr="00324F56">
        <w:rPr>
          <w:bCs/>
        </w:rPr>
        <w:t>определение массы даже одного ядра в цепочке распадов, если оно производится с точностью, близкой к 30 кэВ</w:t>
      </w:r>
      <w:r w:rsidR="00261C4E" w:rsidRPr="00324F56">
        <w:rPr>
          <w:bCs/>
        </w:rPr>
        <w:t>, позволит определить массы</w:t>
      </w:r>
      <w:r w:rsidRPr="00324F56">
        <w:rPr>
          <w:bCs/>
        </w:rPr>
        <w:t xml:space="preserve"> всех </w:t>
      </w:r>
      <w:r w:rsidR="00261C4E" w:rsidRPr="00324F56">
        <w:rPr>
          <w:bCs/>
        </w:rPr>
        <w:t>ядер</w:t>
      </w:r>
      <w:r w:rsidRPr="00324F56">
        <w:rPr>
          <w:bCs/>
        </w:rPr>
        <w:t xml:space="preserve"> в этой цепочке</w:t>
      </w:r>
      <w:r w:rsidR="00303791" w:rsidRPr="00324F56">
        <w:rPr>
          <w:bCs/>
        </w:rPr>
        <w:t xml:space="preserve"> распада</w:t>
      </w:r>
      <w:r w:rsidRPr="00324F56">
        <w:rPr>
          <w:bCs/>
        </w:rPr>
        <w:t xml:space="preserve">. Следует подчеркнуть, что теоретически предсказанные массы обычно имеют неопределенность по меньшей мере на порядок </w:t>
      </w:r>
      <w:r w:rsidR="009C3CFE" w:rsidRPr="00324F56">
        <w:rPr>
          <w:bCs/>
        </w:rPr>
        <w:t>больше</w:t>
      </w:r>
      <w:r w:rsidRPr="00324F56">
        <w:rPr>
          <w:bCs/>
        </w:rPr>
        <w:t xml:space="preserve">. </w:t>
      </w:r>
      <w:r w:rsidR="00D27E22" w:rsidRPr="00324F56">
        <w:rPr>
          <w:bCs/>
        </w:rPr>
        <w:t>Таким образом</w:t>
      </w:r>
      <w:r w:rsidRPr="00324F56">
        <w:rPr>
          <w:bCs/>
        </w:rPr>
        <w:t>, экспериментально</w:t>
      </w:r>
      <w:r w:rsidR="00C13F3F" w:rsidRPr="00324F56">
        <w:rPr>
          <w:bCs/>
        </w:rPr>
        <w:t>е</w:t>
      </w:r>
      <w:r w:rsidRPr="00324F56">
        <w:rPr>
          <w:bCs/>
        </w:rPr>
        <w:t xml:space="preserve"> </w:t>
      </w:r>
      <w:r w:rsidR="00C13F3F" w:rsidRPr="00324F56">
        <w:rPr>
          <w:bCs/>
        </w:rPr>
        <w:t>определение</w:t>
      </w:r>
      <w:r w:rsidRPr="00324F56">
        <w:rPr>
          <w:bCs/>
        </w:rPr>
        <w:t xml:space="preserve"> масс</w:t>
      </w:r>
      <w:r w:rsidR="00C13F3F" w:rsidRPr="00324F56">
        <w:rPr>
          <w:bCs/>
        </w:rPr>
        <w:t xml:space="preserve"> сверхтяжелых ядер</w:t>
      </w:r>
      <w:r w:rsidRPr="00324F56">
        <w:rPr>
          <w:bCs/>
        </w:rPr>
        <w:t xml:space="preserve"> с точностью </w:t>
      </w:r>
      <w:r w:rsidR="00C13F3F" w:rsidRPr="00324F56">
        <w:rPr>
          <w:bCs/>
        </w:rPr>
        <w:t>порядка</w:t>
      </w:r>
      <w:r w:rsidRPr="00324F56">
        <w:rPr>
          <w:bCs/>
        </w:rPr>
        <w:t xml:space="preserve"> 10</w:t>
      </w:r>
      <w:r w:rsidRPr="00324F56">
        <w:rPr>
          <w:bCs/>
          <w:vertAlign w:val="superscript"/>
        </w:rPr>
        <w:t>-7</w:t>
      </w:r>
      <w:r w:rsidRPr="00324F56">
        <w:rPr>
          <w:bCs/>
        </w:rPr>
        <w:t xml:space="preserve"> (30 кэВ), обеспечат прочную основу для дальнейшего совершенствования теоретических моделей масс.</w:t>
      </w:r>
    </w:p>
    <w:p w14:paraId="1036E808" w14:textId="0C0E709B" w:rsidR="006C0902" w:rsidRPr="00324F56" w:rsidRDefault="006C0902" w:rsidP="006C0902">
      <w:pPr>
        <w:ind w:firstLine="709"/>
        <w:jc w:val="both"/>
        <w:rPr>
          <w:bCs/>
        </w:rPr>
      </w:pPr>
      <w:r w:rsidRPr="00324F56">
        <w:rPr>
          <w:bCs/>
        </w:rPr>
        <w:lastRenderedPageBreak/>
        <w:t xml:space="preserve">В течение 2020-2022 годов в коллаборации с Институтом </w:t>
      </w:r>
      <w:r w:rsidR="008C76E1" w:rsidRPr="00324F56">
        <w:rPr>
          <w:bCs/>
        </w:rPr>
        <w:t>а</w:t>
      </w:r>
      <w:r w:rsidRPr="00324F56">
        <w:rPr>
          <w:bCs/>
        </w:rPr>
        <w:t xml:space="preserve">налитического </w:t>
      </w:r>
      <w:r w:rsidR="008C76E1" w:rsidRPr="00324F56">
        <w:rPr>
          <w:bCs/>
        </w:rPr>
        <w:t>п</w:t>
      </w:r>
      <w:r w:rsidRPr="00324F56">
        <w:rPr>
          <w:bCs/>
        </w:rPr>
        <w:t>риборостроения (г. Санкт-Петербург) был разработан эскизный проект многоотражательного времяпролетного масс-спектрометра</w:t>
      </w:r>
      <w:r w:rsidR="002A6439" w:rsidRPr="00324F56">
        <w:rPr>
          <w:bCs/>
        </w:rPr>
        <w:t xml:space="preserve">, </w:t>
      </w:r>
      <w:r w:rsidR="00842DCA" w:rsidRPr="00324F56">
        <w:rPr>
          <w:bCs/>
        </w:rPr>
        <w:t>удовлетворяющего</w:t>
      </w:r>
      <w:r w:rsidR="002A6439" w:rsidRPr="00324F56">
        <w:rPr>
          <w:bCs/>
        </w:rPr>
        <w:t xml:space="preserve"> указанным выше </w:t>
      </w:r>
      <w:r w:rsidR="00842DCA" w:rsidRPr="00324F56">
        <w:rPr>
          <w:bCs/>
        </w:rPr>
        <w:t xml:space="preserve">требуемым </w:t>
      </w:r>
      <w:r w:rsidR="002A6439" w:rsidRPr="00324F56">
        <w:rPr>
          <w:bCs/>
        </w:rPr>
        <w:t>характеристикам</w:t>
      </w:r>
      <w:r w:rsidR="00842DCA" w:rsidRPr="00324F56">
        <w:rPr>
          <w:bCs/>
        </w:rPr>
        <w:t xml:space="preserve"> по точности измерения масс</w:t>
      </w:r>
      <w:r w:rsidRPr="00324F56">
        <w:rPr>
          <w:bCs/>
        </w:rPr>
        <w:t xml:space="preserve">. </w:t>
      </w:r>
      <w:r w:rsidR="009A2A69" w:rsidRPr="00324F56">
        <w:rPr>
          <w:bCs/>
        </w:rPr>
        <w:t xml:space="preserve">Его создание планируется в ЛЯР ОИЯИ в течение семилетки 2024-2030 гг. </w:t>
      </w:r>
      <w:r w:rsidR="00730ACC" w:rsidRPr="00324F56">
        <w:rPr>
          <w:bCs/>
        </w:rPr>
        <w:t xml:space="preserve">Спектрометр должен быть установлен на Фабрике СТЭ после сепаратора </w:t>
      </w:r>
      <w:r w:rsidR="00730ACC" w:rsidRPr="00324F56">
        <w:rPr>
          <w:bCs/>
          <w:lang w:val="en-US"/>
        </w:rPr>
        <w:t>GRAND</w:t>
      </w:r>
      <w:r w:rsidR="00730ACC" w:rsidRPr="00324F56">
        <w:rPr>
          <w:bCs/>
        </w:rPr>
        <w:t xml:space="preserve"> </w:t>
      </w:r>
      <w:r w:rsidR="00140EF6" w:rsidRPr="00324F56">
        <w:rPr>
          <w:bCs/>
        </w:rPr>
        <w:t xml:space="preserve">и криогенной газовой ловушки. </w:t>
      </w:r>
      <w:r w:rsidR="00730ACC" w:rsidRPr="00324F56">
        <w:rPr>
          <w:bCs/>
        </w:rPr>
        <w:t xml:space="preserve">В рамках данного </w:t>
      </w:r>
      <w:r w:rsidR="00C03ABA" w:rsidRPr="00324F56">
        <w:rPr>
          <w:bCs/>
        </w:rPr>
        <w:t>П</w:t>
      </w:r>
      <w:r w:rsidR="00730ACC" w:rsidRPr="00324F56">
        <w:rPr>
          <w:bCs/>
        </w:rPr>
        <w:t xml:space="preserve">роекта </w:t>
      </w:r>
      <w:r w:rsidR="00C03ABA" w:rsidRPr="00324F56">
        <w:rPr>
          <w:bCs/>
        </w:rPr>
        <w:t>(в 2027-2028 гг.) планируется выполнить первые эксперименты с использованием нового масс-спектромет</w:t>
      </w:r>
      <w:r w:rsidR="000F2D3C" w:rsidRPr="00324F56">
        <w:rPr>
          <w:bCs/>
        </w:rPr>
        <w:t>р</w:t>
      </w:r>
      <w:r w:rsidR="00C03ABA" w:rsidRPr="00324F56">
        <w:rPr>
          <w:bCs/>
        </w:rPr>
        <w:t>а</w:t>
      </w:r>
      <w:r w:rsidR="00FA7DDB" w:rsidRPr="00324F56">
        <w:rPr>
          <w:bCs/>
        </w:rPr>
        <w:t>.</w:t>
      </w:r>
    </w:p>
    <w:p w14:paraId="615480DB" w14:textId="257024F1" w:rsidR="00DB7810" w:rsidRPr="00324F56" w:rsidRDefault="00DB7810" w:rsidP="00FA7DDB">
      <w:pPr>
        <w:jc w:val="center"/>
        <w:rPr>
          <w:b/>
          <w:bCs/>
        </w:rPr>
      </w:pPr>
      <w:r w:rsidRPr="00324F56">
        <w:rPr>
          <w:b/>
          <w:bCs/>
        </w:rPr>
        <w:t>Исследование химических свойств СТЭ</w:t>
      </w:r>
    </w:p>
    <w:p w14:paraId="57C010CF" w14:textId="140A592D" w:rsidR="00551D3E" w:rsidRPr="00324F56" w:rsidRDefault="00551D3E" w:rsidP="00551D3E">
      <w:pPr>
        <w:spacing w:line="276" w:lineRule="auto"/>
        <w:ind w:firstLine="708"/>
        <w:jc w:val="both"/>
      </w:pPr>
      <w:r w:rsidRPr="00324F56">
        <w:t>Важнейшая задача ядерной химии в исследовании СТЭ – выделение радиоизотопов СТЭ из сложной смеси продуктов ядерных реакций, химическая идентификация и изучение их свойств радиохимическими методами. Изучение химических свойств СТЭ (</w:t>
      </w:r>
      <w:r w:rsidRPr="00324F56">
        <w:rPr>
          <w:lang w:val="en-US"/>
        </w:rPr>
        <w:t>Z</w:t>
      </w:r>
      <w:r w:rsidRPr="00324F56">
        <w:t xml:space="preserve"> = 112-118) имеет важное фундаментальное значение для понимания структуры Периодической таблицы и выполнения Периодического закона Д.И. Менделеева. Предсказание поведения новых элементов и их химическая идентификация, проводимые на основе аналогий и закономерностей в Периодической таблице, существенно осложняются из-за усиления влияния релятивистских эффектов в области сверхтяжелых атомов на их электронную структуру </w:t>
      </w:r>
      <w:r w:rsidR="008E28C9" w:rsidRPr="00324F56">
        <w:t>и</w:t>
      </w:r>
      <w:r w:rsidR="008D0C25" w:rsidRPr="00324F56">
        <w:t>,</w:t>
      </w:r>
      <w:r w:rsidR="008E28C9" w:rsidRPr="00324F56">
        <w:t xml:space="preserve"> как следствие</w:t>
      </w:r>
      <w:r w:rsidR="008D0C25" w:rsidRPr="00324F56">
        <w:t>,</w:t>
      </w:r>
      <w:r w:rsidR="008E28C9" w:rsidRPr="00324F56">
        <w:t xml:space="preserve"> на их свойства.</w:t>
      </w:r>
    </w:p>
    <w:p w14:paraId="7E51C1FE" w14:textId="0B7D6089" w:rsidR="00551D3E" w:rsidRPr="00324F56" w:rsidRDefault="00551D3E" w:rsidP="00551D3E">
      <w:pPr>
        <w:spacing w:line="276" w:lineRule="auto"/>
        <w:ind w:firstLine="708"/>
        <w:jc w:val="both"/>
      </w:pPr>
      <w:r w:rsidRPr="00324F56">
        <w:t xml:space="preserve">В настоящее время </w:t>
      </w:r>
      <w:r w:rsidR="008D0C25" w:rsidRPr="00324F56">
        <w:t>актуальным</w:t>
      </w:r>
      <w:r w:rsidRPr="00324F56">
        <w:t xml:space="preserve"> </w:t>
      </w:r>
      <w:r w:rsidR="008D0C25" w:rsidRPr="00324F56">
        <w:t>направлением</w:t>
      </w:r>
      <w:r w:rsidRPr="00324F56">
        <w:t xml:space="preserve"> исследований в химии трансактинидных элементов </w:t>
      </w:r>
      <w:r w:rsidR="008D0C25" w:rsidRPr="00324F56">
        <w:t>является</w:t>
      </w:r>
      <w:r w:rsidRPr="00324F56">
        <w:t xml:space="preserve"> экспериментальное изучение летучести и инертного поведения Cn, </w:t>
      </w:r>
      <w:r w:rsidRPr="00324F56">
        <w:rPr>
          <w:lang w:val="en-US"/>
        </w:rPr>
        <w:t>Nh</w:t>
      </w:r>
      <w:r w:rsidRPr="00324F56">
        <w:t xml:space="preserve"> и Fl (</w:t>
      </w:r>
      <w:r w:rsidRPr="00324F56">
        <w:rPr>
          <w:lang w:val="en-US"/>
        </w:rPr>
        <w:t>Z</w:t>
      </w:r>
      <w:r w:rsidRPr="00324F56">
        <w:t xml:space="preserve"> = 112-114) – самых тяжелых элементов доступных сегодня </w:t>
      </w:r>
      <w:r w:rsidR="008E28C9" w:rsidRPr="00324F56">
        <w:t>экспериментально</w:t>
      </w:r>
      <w:r w:rsidRPr="00324F56">
        <w:t xml:space="preserve">. Результаты квантово-химических расчетов и пионерских термохроматографических экспериментов, проведенных в ЛЯР, показывают сильные отличия в поведении </w:t>
      </w:r>
      <w:r w:rsidRPr="00324F56">
        <w:rPr>
          <w:lang w:val="en-US"/>
        </w:rPr>
        <w:t>Fl</w:t>
      </w:r>
      <w:r w:rsidRPr="00324F56">
        <w:t xml:space="preserve"> и его ближайшего гомолога свинца. Это может свидетельствовать об аномально сильном влиянии релятивистских эффектов на электронную структуру атомов Fl, что приводит к его устойчивому элементарному состоянию, а возможно и его оксида при стандартных условиях. Эти исследования будут продолжены на модернизируемой установке «Криогенный детектор» после нового физического сепаратора </w:t>
      </w:r>
      <w:r w:rsidRPr="00324F56">
        <w:rPr>
          <w:lang w:val="en-US"/>
        </w:rPr>
        <w:t>GRAND</w:t>
      </w:r>
      <w:r w:rsidRPr="00324F56">
        <w:t xml:space="preserve"> (2024-202</w:t>
      </w:r>
      <w:r w:rsidR="00546931" w:rsidRPr="00324F56">
        <w:t>6</w:t>
      </w:r>
      <w:r w:rsidRPr="00324F56">
        <w:t xml:space="preserve"> гг). </w:t>
      </w:r>
    </w:p>
    <w:p w14:paraId="218C2396" w14:textId="1C14047B" w:rsidR="00551D3E" w:rsidRPr="00324F56" w:rsidRDefault="00551D3E" w:rsidP="00551D3E">
      <w:pPr>
        <w:spacing w:line="276" w:lineRule="auto"/>
        <w:ind w:firstLine="708"/>
        <w:jc w:val="both"/>
      </w:pPr>
      <w:r w:rsidRPr="00324F56">
        <w:t xml:space="preserve">Особый интерес </w:t>
      </w:r>
      <w:r w:rsidR="000E1ACA" w:rsidRPr="00324F56">
        <w:t>представляет</w:t>
      </w:r>
      <w:r w:rsidRPr="00324F56">
        <w:t xml:space="preserve"> хими</w:t>
      </w:r>
      <w:r w:rsidR="000E1ACA" w:rsidRPr="00324F56">
        <w:t>я</w:t>
      </w:r>
      <w:r w:rsidRPr="00324F56">
        <w:t xml:space="preserve"> элементов тяжелее F</w:t>
      </w:r>
      <w:r w:rsidRPr="00324F56">
        <w:rPr>
          <w:lang w:val="en-US"/>
        </w:rPr>
        <w:t>l</w:t>
      </w:r>
      <w:r w:rsidRPr="00324F56">
        <w:t xml:space="preserve">, </w:t>
      </w:r>
      <w:r w:rsidR="000E1ACA" w:rsidRPr="00324F56">
        <w:t xml:space="preserve">т.е. </w:t>
      </w:r>
      <w:r w:rsidRPr="00324F56">
        <w:t>элемент</w:t>
      </w:r>
      <w:r w:rsidR="000E1ACA" w:rsidRPr="00324F56">
        <w:t>ов</w:t>
      </w:r>
      <w:r w:rsidRPr="00324F56">
        <w:t xml:space="preserve"> с атомными номерами 115-118</w:t>
      </w:r>
      <w:r w:rsidR="000E1ACA" w:rsidRPr="00324F56">
        <w:t>,</w:t>
      </w:r>
      <w:r w:rsidRPr="00324F56">
        <w:t xml:space="preserve"> </w:t>
      </w:r>
      <w:r w:rsidR="000E1ACA" w:rsidRPr="00324F56">
        <w:t>изучение которых</w:t>
      </w:r>
      <w:r w:rsidRPr="00324F56">
        <w:t xml:space="preserve"> классическими методами радиохимии существенно затрудняется низкими сечениями ядерных реакций синтеза и малыми периодами полураспада их изотопов (менее 0,1 с), что требует разработки новых подходов и установок. </w:t>
      </w:r>
    </w:p>
    <w:p w14:paraId="183E0424" w14:textId="7D54C9CC" w:rsidR="00551D3E" w:rsidRPr="00324F56" w:rsidRDefault="00551D3E" w:rsidP="00551D3E">
      <w:pPr>
        <w:spacing w:line="276" w:lineRule="auto"/>
        <w:ind w:firstLine="708"/>
        <w:jc w:val="both"/>
      </w:pPr>
      <w:r w:rsidRPr="00324F56">
        <w:t xml:space="preserve">Дальнейшее развитие исследований связано с созданием в </w:t>
      </w:r>
      <w:r w:rsidR="00546931" w:rsidRPr="00324F56">
        <w:t>ЛЯР</w:t>
      </w:r>
      <w:r w:rsidRPr="00324F56">
        <w:t xml:space="preserve"> экспериментальной базы – сверхпроводящего сепаратора G</w:t>
      </w:r>
      <w:r w:rsidRPr="00324F56">
        <w:rPr>
          <w:lang w:val="en-US"/>
        </w:rPr>
        <w:t>ASSOL</w:t>
      </w:r>
      <w:r w:rsidR="000E1ACA" w:rsidRPr="00324F56">
        <w:t xml:space="preserve"> на основе газонаполненного соленоида</w:t>
      </w:r>
      <w:r w:rsidRPr="00324F56">
        <w:t>, криогенной газовой ионной ловушки и новой химической установки</w:t>
      </w:r>
      <w:r w:rsidR="00195068" w:rsidRPr="00195068">
        <w:t>.</w:t>
      </w:r>
      <w:r w:rsidRPr="00324F56">
        <w:t xml:space="preserve"> </w:t>
      </w:r>
      <w:r w:rsidR="009E2D51" w:rsidRPr="00324F56">
        <w:t>Создание в ЛЯР</w:t>
      </w:r>
      <w:r w:rsidRPr="00324F56">
        <w:t xml:space="preserve"> сепаратора G</w:t>
      </w:r>
      <w:r w:rsidRPr="00324F56">
        <w:rPr>
          <w:lang w:val="en-US"/>
        </w:rPr>
        <w:t>ASSOL</w:t>
      </w:r>
      <w:r w:rsidRPr="00324F56">
        <w:t xml:space="preserve"> </w:t>
      </w:r>
      <w:r w:rsidR="009E2D51" w:rsidRPr="00324F56">
        <w:t>нацелено на</w:t>
      </w:r>
      <w:r w:rsidR="00A46470" w:rsidRPr="00324F56">
        <w:t xml:space="preserve"> </w:t>
      </w:r>
      <w:r w:rsidRPr="00324F56">
        <w:t xml:space="preserve">исследования </w:t>
      </w:r>
      <w:r w:rsidR="00A46470" w:rsidRPr="00324F56">
        <w:t xml:space="preserve">химических свойств </w:t>
      </w:r>
      <w:r w:rsidR="003428D7" w:rsidRPr="00324F56">
        <w:t>нуклидов</w:t>
      </w:r>
      <w:r w:rsidR="00A46470" w:rsidRPr="00324F56">
        <w:t xml:space="preserve"> с временами жизни </w:t>
      </w:r>
      <w:r w:rsidR="0037416E" w:rsidRPr="00324F56">
        <w:t xml:space="preserve">существенно </w:t>
      </w:r>
      <w:r w:rsidR="003428D7" w:rsidRPr="00324F56">
        <w:t>мен</w:t>
      </w:r>
      <w:r w:rsidR="0037416E" w:rsidRPr="00324F56">
        <w:t>ьше</w:t>
      </w:r>
      <w:r w:rsidR="003428D7" w:rsidRPr="00324F56">
        <w:t xml:space="preserve"> </w:t>
      </w:r>
      <w:r w:rsidR="00A46470" w:rsidRPr="00324F56">
        <w:t>секунд</w:t>
      </w:r>
      <w:r w:rsidR="003428D7" w:rsidRPr="00324F56">
        <w:t>ы</w:t>
      </w:r>
      <w:r w:rsidR="00195068">
        <w:t xml:space="preserve">. </w:t>
      </w:r>
      <w:r w:rsidRPr="00324F56">
        <w:t xml:space="preserve">Первые эксперименты по изучению ионов </w:t>
      </w:r>
      <w:r w:rsidRPr="00324F56">
        <w:rPr>
          <w:lang w:val="en-US"/>
        </w:rPr>
        <w:t>M</w:t>
      </w:r>
      <w:r w:rsidRPr="00324F56">
        <w:t>с и</w:t>
      </w:r>
      <w:r w:rsidR="00085593" w:rsidRPr="00324F56">
        <w:t>, возможно,</w:t>
      </w:r>
      <w:r w:rsidRPr="00324F56">
        <w:t xml:space="preserve"> </w:t>
      </w:r>
      <w:r w:rsidRPr="00324F56">
        <w:rPr>
          <w:lang w:val="en-US"/>
        </w:rPr>
        <w:t>Lv</w:t>
      </w:r>
      <w:r w:rsidRPr="00324F56">
        <w:t xml:space="preserve"> </w:t>
      </w:r>
      <w:r w:rsidR="00E070E1" w:rsidRPr="00324F56">
        <w:t>планируются на</w:t>
      </w:r>
      <w:r w:rsidR="00195068">
        <w:t xml:space="preserve"> 2027-2028 гг.</w:t>
      </w:r>
    </w:p>
    <w:p w14:paraId="1E3199F8" w14:textId="38F98F2B" w:rsidR="00551D3E" w:rsidRPr="00324F56" w:rsidRDefault="00551D3E" w:rsidP="00551D3E">
      <w:pPr>
        <w:spacing w:line="276" w:lineRule="auto"/>
        <w:ind w:firstLine="708"/>
        <w:jc w:val="both"/>
      </w:pPr>
      <w:r w:rsidRPr="00324F56">
        <w:t xml:space="preserve">Изучение химических свойств сверхтяжелых элементов также требует проведения теоретических квантово-химических расчетов. Эти расчеты призваны не только </w:t>
      </w:r>
      <w:r w:rsidR="00842F45" w:rsidRPr="00324F56">
        <w:t xml:space="preserve">помочь в </w:t>
      </w:r>
      <w:r w:rsidRPr="00324F56">
        <w:t>планирова</w:t>
      </w:r>
      <w:r w:rsidR="00842F45" w:rsidRPr="00324F56">
        <w:t>нии</w:t>
      </w:r>
      <w:r w:rsidRPr="00324F56">
        <w:t xml:space="preserve"> эксперимент</w:t>
      </w:r>
      <w:r w:rsidR="00842F45" w:rsidRPr="00324F56">
        <w:t>ов</w:t>
      </w:r>
      <w:r w:rsidRPr="00324F56">
        <w:t xml:space="preserve"> и интерпрет</w:t>
      </w:r>
      <w:r w:rsidR="00842F45" w:rsidRPr="00324F56">
        <w:t>ации</w:t>
      </w:r>
      <w:r w:rsidRPr="00324F56">
        <w:t xml:space="preserve"> </w:t>
      </w:r>
      <w:r w:rsidR="00842F45" w:rsidRPr="00324F56">
        <w:t>их</w:t>
      </w:r>
      <w:r w:rsidRPr="00324F56">
        <w:t xml:space="preserve"> результат</w:t>
      </w:r>
      <w:r w:rsidR="00842F45" w:rsidRPr="00324F56">
        <w:t>ов</w:t>
      </w:r>
      <w:r w:rsidRPr="00324F56">
        <w:t xml:space="preserve">, но и сделать вывод о тех свойствах СТЭ, которые на настоящий момент недоступны для прямого измерения. К таким свойствам относится способность атомов образовывать химические соединения, </w:t>
      </w:r>
      <w:r w:rsidR="00A46470" w:rsidRPr="00324F56">
        <w:t>например,</w:t>
      </w:r>
      <w:r w:rsidRPr="00324F56">
        <w:t xml:space="preserve"> оксиды и гидроксиды. </w:t>
      </w:r>
      <w:r w:rsidR="00D23AAF" w:rsidRPr="00324F56">
        <w:t>Р</w:t>
      </w:r>
      <w:r w:rsidRPr="00324F56">
        <w:t xml:space="preserve">езультаты расчетов показывают, что энергия адсорбции оксидов FlO и </w:t>
      </w:r>
      <w:r w:rsidRPr="00324F56">
        <w:lastRenderedPageBreak/>
        <w:t xml:space="preserve">CnO на золоте в два-три раза превышает энергию адсорбции атомарных коперниция и флеровия. Аналогично, энергия адсорбции NhOH на кварце выше, чем для атомарного нихония. Изменение условий эксперимента и сопоставление экспериментальных данных по адсорбции с теоретическим расчетом </w:t>
      </w:r>
      <w:r w:rsidR="008A6295" w:rsidRPr="00324F56">
        <w:t>даст возможность</w:t>
      </w:r>
      <w:r w:rsidRPr="00324F56">
        <w:t xml:space="preserve"> также доказать либо опровергнуть возможность образования этих соединений в камере сбора ядер отдачи.</w:t>
      </w:r>
    </w:p>
    <w:p w14:paraId="74B71416" w14:textId="42F12612" w:rsidR="00352AF8" w:rsidRPr="00324F56" w:rsidRDefault="00551D3E" w:rsidP="00352AF8">
      <w:pPr>
        <w:spacing w:line="276" w:lineRule="auto"/>
        <w:ind w:firstLine="708"/>
        <w:jc w:val="both"/>
      </w:pPr>
      <w:r w:rsidRPr="00324F56">
        <w:t xml:space="preserve">Крайне актуальной остается задача проведения модельных экспериментов с ультрамикроколичествами ближайших легких гомологов СТЭ (элементов 6 периода) для изучения особенностей применения хроматографического метода и развиваемых подходов при переходе к «химии одного атома». Для этого создается система облучения по наработке радиоизотопов </w:t>
      </w:r>
      <w:r w:rsidRPr="00324F56">
        <w:rPr>
          <w:lang w:val="en-US"/>
        </w:rPr>
        <w:t>Hg</w:t>
      </w:r>
      <w:r w:rsidRPr="00324F56">
        <w:t xml:space="preserve">, </w:t>
      </w:r>
      <w:r w:rsidRPr="00324F56">
        <w:rPr>
          <w:lang w:val="en-US"/>
        </w:rPr>
        <w:t>Tl</w:t>
      </w:r>
      <w:r w:rsidRPr="00324F56">
        <w:t xml:space="preserve">, </w:t>
      </w:r>
      <w:r w:rsidRPr="00324F56">
        <w:rPr>
          <w:lang w:val="en-US"/>
        </w:rPr>
        <w:t>Pb</w:t>
      </w:r>
      <w:r w:rsidRPr="00324F56">
        <w:t xml:space="preserve">, </w:t>
      </w:r>
      <w:r w:rsidRPr="00324F56">
        <w:rPr>
          <w:lang w:val="en-US"/>
        </w:rPr>
        <w:t>Bi</w:t>
      </w:r>
      <w:r w:rsidRPr="00324F56">
        <w:t xml:space="preserve">, </w:t>
      </w:r>
      <w:r w:rsidRPr="00324F56">
        <w:rPr>
          <w:lang w:val="en-US"/>
        </w:rPr>
        <w:t>At</w:t>
      </w:r>
      <w:r w:rsidRPr="00324F56">
        <w:t>, R</w:t>
      </w:r>
      <w:r w:rsidRPr="00324F56">
        <w:rPr>
          <w:lang w:val="en-US"/>
        </w:rPr>
        <w:t>n</w:t>
      </w:r>
      <w:r w:rsidRPr="00324F56">
        <w:t xml:space="preserve"> и др. на ускорителе У-400М. В модельных экспериментах с этими </w:t>
      </w:r>
      <w:r w:rsidR="008A6295" w:rsidRPr="00324F56">
        <w:t>элементами</w:t>
      </w:r>
      <w:r w:rsidRPr="00324F56">
        <w:t xml:space="preserve"> будут проведены методологические разработки на уровне единичных атомов и выбраны перспективные химические реакции синтеза оксидов, гидроксидов, гидридов и прочих соединений</w:t>
      </w:r>
      <w:r w:rsidR="008A6295" w:rsidRPr="00324F56">
        <w:t>,</w:t>
      </w:r>
      <w:r w:rsidRPr="00324F56">
        <w:t xml:space="preserve"> исходя из условий оптимальности выхода и равновесности предлагаемых систем</w:t>
      </w:r>
      <w:r w:rsidR="00352AF8" w:rsidRPr="00324F56">
        <w:t>.</w:t>
      </w:r>
    </w:p>
    <w:p w14:paraId="3EDC1D2E" w14:textId="38CE9716" w:rsidR="00DB7810" w:rsidRDefault="00551D3E" w:rsidP="00352AF8">
      <w:pPr>
        <w:spacing w:line="276" w:lineRule="auto"/>
        <w:ind w:firstLine="708"/>
        <w:jc w:val="both"/>
      </w:pPr>
      <w:r w:rsidRPr="00324F56">
        <w:t xml:space="preserve">Связанными с этим направлением будут исследования, направленные на разработку «мокрых» методов радиохимического выделения радиоизотопов, получаемых в реакциях многонуклонных передач или при изучении ядерных реакций с малыми выходами. Наиболее интересными в этом направлении представляются эксперименты по химической идентификации нового изотопа </w:t>
      </w:r>
      <w:r w:rsidRPr="00324F56">
        <w:rPr>
          <w:vertAlign w:val="superscript"/>
        </w:rPr>
        <w:t>264</w:t>
      </w:r>
      <w:r w:rsidRPr="00324F56">
        <w:rPr>
          <w:lang w:val="en-US"/>
        </w:rPr>
        <w:t>Lr</w:t>
      </w:r>
      <w:r w:rsidRPr="00324F56">
        <w:t xml:space="preserve"> с периодом полураспада около 5 ч. образующегося в результате альфа-распада </w:t>
      </w:r>
      <w:r w:rsidRPr="00324F56">
        <w:rPr>
          <w:vertAlign w:val="superscript"/>
        </w:rPr>
        <w:t>268</w:t>
      </w:r>
      <w:r w:rsidRPr="00324F56">
        <w:t>D</w:t>
      </w:r>
      <w:r w:rsidRPr="00324F56">
        <w:rPr>
          <w:lang w:val="en-US"/>
        </w:rPr>
        <w:t>b</w:t>
      </w:r>
      <w:r w:rsidRPr="00324F56">
        <w:t xml:space="preserve">. Изучение химических свойств дубния с его радионуклидом </w:t>
      </w:r>
      <w:r w:rsidRPr="00324F56">
        <w:rPr>
          <w:vertAlign w:val="superscript"/>
        </w:rPr>
        <w:t>268</w:t>
      </w:r>
      <w:r w:rsidRPr="00324F56">
        <w:t>D</w:t>
      </w:r>
      <w:r w:rsidRPr="00324F56">
        <w:rPr>
          <w:lang w:val="en-US"/>
        </w:rPr>
        <w:t>b</w:t>
      </w:r>
      <w:r w:rsidRPr="00324F56">
        <w:t xml:space="preserve"> имеют самостоятельный интерес. Период полураспада </w:t>
      </w:r>
      <w:r w:rsidRPr="00324F56">
        <w:rPr>
          <w:vertAlign w:val="superscript"/>
        </w:rPr>
        <w:t>268</w:t>
      </w:r>
      <w:r w:rsidRPr="00324F56">
        <w:t>D</w:t>
      </w:r>
      <w:r w:rsidRPr="00324F56">
        <w:rPr>
          <w:lang w:val="en-US"/>
        </w:rPr>
        <w:t>b</w:t>
      </w:r>
      <w:r w:rsidRPr="00324F56">
        <w:t xml:space="preserve"> около 16 ч и сечение реакции </w:t>
      </w:r>
      <w:r w:rsidRPr="00324F56">
        <w:rPr>
          <w:vertAlign w:val="superscript"/>
        </w:rPr>
        <w:t>243</w:t>
      </w:r>
      <w:r w:rsidRPr="00324F56">
        <w:t>Am(</w:t>
      </w:r>
      <w:r w:rsidRPr="00324F56">
        <w:rPr>
          <w:vertAlign w:val="superscript"/>
        </w:rPr>
        <w:t>48</w:t>
      </w:r>
      <w:r w:rsidRPr="00324F56">
        <w:t>Ca,3</w:t>
      </w:r>
      <w:r w:rsidRPr="00324F56">
        <w:rPr>
          <w:i/>
          <w:iCs/>
        </w:rPr>
        <w:t>n</w:t>
      </w:r>
      <w:r w:rsidRPr="00324F56">
        <w:t>)</w:t>
      </w:r>
      <w:r w:rsidRPr="00324F56">
        <w:rPr>
          <w:vertAlign w:val="superscript"/>
        </w:rPr>
        <w:t>288</w:t>
      </w:r>
      <w:r w:rsidRPr="00324F56">
        <w:t>Mc</w:t>
      </w:r>
      <w:r w:rsidR="008A6295" w:rsidRPr="00324F56">
        <w:t>,</w:t>
      </w:r>
      <w:r w:rsidRPr="00324F56">
        <w:t xml:space="preserve"> в которой происходит его образование имеют наивысшие значения среди всех изотопов </w:t>
      </w:r>
      <w:r w:rsidR="008A6295" w:rsidRPr="00324F56">
        <w:t>СТЭ</w:t>
      </w:r>
      <w:r w:rsidRPr="00324F56">
        <w:t>, что в сочетании с доступностью мишенного материала потенциально делает уникальными постановку исследований с этим радионуклидом.</w:t>
      </w:r>
    </w:p>
    <w:p w14:paraId="68870A1F" w14:textId="38488F2D" w:rsidR="00195068" w:rsidRPr="00324F56" w:rsidRDefault="00195068" w:rsidP="00352AF8">
      <w:pPr>
        <w:spacing w:line="276" w:lineRule="auto"/>
        <w:ind w:firstLine="708"/>
        <w:jc w:val="both"/>
      </w:pPr>
      <w:r>
        <w:t>Продолжится</w:t>
      </w:r>
      <w:r w:rsidRPr="00324F56">
        <w:t xml:space="preserve"> разработк</w:t>
      </w:r>
      <w:r>
        <w:t>а</w:t>
      </w:r>
      <w:r w:rsidRPr="00324F56">
        <w:t xml:space="preserve"> методов изготовления ускорительных актинидных мишеней от </w:t>
      </w:r>
      <w:r w:rsidRPr="00324F56">
        <w:rPr>
          <w:lang w:val="en-US"/>
        </w:rPr>
        <w:t>Th</w:t>
      </w:r>
      <w:r w:rsidRPr="00324F56">
        <w:t xml:space="preserve"> до </w:t>
      </w:r>
      <w:r w:rsidRPr="00324F56">
        <w:rPr>
          <w:lang w:val="en-US"/>
        </w:rPr>
        <w:t>Cf</w:t>
      </w:r>
      <w:r w:rsidRPr="00324F56">
        <w:t xml:space="preserve"> для синтеза СТЭ, устойчивых </w:t>
      </w:r>
      <w:r>
        <w:t>к</w:t>
      </w:r>
      <w:r w:rsidRPr="00324F56">
        <w:t xml:space="preserve"> длительн</w:t>
      </w:r>
      <w:r>
        <w:t>ому</w:t>
      </w:r>
      <w:r w:rsidRPr="00324F56">
        <w:t xml:space="preserve"> облучени</w:t>
      </w:r>
      <w:r>
        <w:t>ю</w:t>
      </w:r>
      <w:r w:rsidRPr="00324F56">
        <w:t xml:space="preserve"> интенсивными пучками тяжелых ионов.</w:t>
      </w:r>
    </w:p>
    <w:p w14:paraId="22DA9854" w14:textId="57C4BCD2" w:rsidR="00DB7810" w:rsidRPr="00324F56" w:rsidRDefault="00DB0FE7" w:rsidP="00DB0FE7">
      <w:pPr>
        <w:jc w:val="both"/>
        <w:rPr>
          <w:b/>
        </w:rPr>
      </w:pPr>
      <w:r w:rsidRPr="00324F56">
        <w:rPr>
          <w:b/>
        </w:rPr>
        <w:t>Динамика ядерных реакций с тяжелыми ионами</w:t>
      </w:r>
    </w:p>
    <w:p w14:paraId="0A86CED5" w14:textId="7CDD118D" w:rsidR="00CC01A2" w:rsidRPr="00CC01A2" w:rsidRDefault="00CC01A2" w:rsidP="00CC01A2">
      <w:pPr>
        <w:jc w:val="both"/>
        <w:rPr>
          <w:shd w:val="clear" w:color="auto" w:fill="FFFFFF"/>
        </w:rPr>
      </w:pPr>
      <w:r>
        <w:rPr>
          <w:rStyle w:val="rynqvb"/>
        </w:rPr>
        <w:t>Реакции с тяжелыми ионами характеризуются сильным перекрытием нескольких конкурирующих каналов реакции, а именно: квазиупругое рассеяние, глубоконеупругие столкновения, квазиделение, слияние-деление и слияние-выживание.</w:t>
      </w:r>
      <w:r>
        <w:rPr>
          <w:rStyle w:val="hwtze"/>
        </w:rPr>
        <w:t xml:space="preserve"> </w:t>
      </w:r>
      <w:r>
        <w:rPr>
          <w:rStyle w:val="rynqvb"/>
        </w:rPr>
        <w:t>Эксперименты, которые планируется провести на модернизированном циклотроне У400Р, будут направлены на изучение механизмов реакций, а также на использование различных реакционных каналов в качестве метода получения и изучения новых ядер.</w:t>
      </w:r>
      <w:r>
        <w:rPr>
          <w:rStyle w:val="hwtze"/>
        </w:rPr>
        <w:t xml:space="preserve"> </w:t>
      </w:r>
      <w:r>
        <w:rPr>
          <w:rStyle w:val="rynqvb"/>
        </w:rPr>
        <w:t>При изучении реакций мы в основном сосредоточимся на изучении конкуренции процессов слияния-деления и квазиделения, а также на изучении реакций многонуклонных передач (МНП), которые рассматриваются как альтернативный и перспективный путь получения новых (особенно нейтронно-избыточных)</w:t>
      </w:r>
      <w:r>
        <w:rPr>
          <w:rStyle w:val="hwtze"/>
        </w:rPr>
        <w:t xml:space="preserve"> </w:t>
      </w:r>
      <w:r>
        <w:rPr>
          <w:rStyle w:val="rynqvb"/>
        </w:rPr>
        <w:t>ядер.</w:t>
      </w:r>
      <w:r>
        <w:rPr>
          <w:rStyle w:val="hwtze"/>
        </w:rPr>
        <w:t xml:space="preserve"> </w:t>
      </w:r>
      <w:r>
        <w:rPr>
          <w:rStyle w:val="rynqvb"/>
        </w:rPr>
        <w:t>В последнем случае ключевыми характеристиками реакций являются сечения (см. Рис. 4), угловые (см. Рис. 5, как пример предсказываемой сильной чувствительности угловых распределений к энергии реакции, а также к интересующему выходному каналу) и энергия</w:t>
      </w:r>
      <w:r>
        <w:rPr>
          <w:rStyle w:val="hwtze"/>
        </w:rPr>
        <w:t xml:space="preserve"> </w:t>
      </w:r>
      <w:r>
        <w:rPr>
          <w:rStyle w:val="rynqvb"/>
        </w:rPr>
        <w:t>распределения и т. д. Еще одно важная возможность, которую необходимо реализовать, — возможность регистрации бинарных и тройных (последовательное деление одного из осколков) выходных каналов.</w:t>
      </w:r>
      <w:r>
        <w:rPr>
          <w:rStyle w:val="hwtze"/>
        </w:rPr>
        <w:t xml:space="preserve"> </w:t>
      </w:r>
      <w:r>
        <w:rPr>
          <w:rStyle w:val="rynqvb"/>
        </w:rPr>
        <w:t xml:space="preserve">Это даст доступ к ядрам, получаемым при большом числе переданных нуклонов, которые в основном делятся (разница между пунктирной линией и жирной сплошной линией на Рис. 4). В качестве </w:t>
      </w:r>
      <w:r>
        <w:rPr>
          <w:rStyle w:val="rynqvb"/>
        </w:rPr>
        <w:lastRenderedPageBreak/>
        <w:t>следующего шага можно изучить свойства распада (спектроскопия распада) новых ядер, образующихся в реакциях МНП.</w:t>
      </w:r>
      <w:r>
        <w:rPr>
          <w:rStyle w:val="hwtze"/>
        </w:rPr>
        <w:t xml:space="preserve"> </w:t>
      </w:r>
      <w:r>
        <w:rPr>
          <w:rStyle w:val="rynqvb"/>
        </w:rPr>
        <w:t>Особый интерес представляет область нейтроноизбыточных изотопов трансурановых и даже трансфермиевых элементов.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CC01A2" w:rsidRPr="000B1478" w14:paraId="136082C8" w14:textId="77777777" w:rsidTr="00CC01A2">
        <w:tc>
          <w:tcPr>
            <w:tcW w:w="9921" w:type="dxa"/>
          </w:tcPr>
          <w:p w14:paraId="70B964E4" w14:textId="77777777" w:rsidR="00CC01A2" w:rsidRPr="000B1478" w:rsidRDefault="00CC01A2" w:rsidP="00CC01A2">
            <w:pPr>
              <w:tabs>
                <w:tab w:val="left" w:pos="413"/>
              </w:tabs>
              <w:jc w:val="both"/>
              <w:rPr>
                <w:shd w:val="clear" w:color="auto" w:fill="FFFFFF"/>
                <w:lang w:val="en-US"/>
              </w:rPr>
            </w:pPr>
            <w:r w:rsidRPr="000B1478">
              <w:rPr>
                <w:noProof/>
                <w:shd w:val="clear" w:color="auto" w:fill="FFFFFF"/>
                <w:lang w:eastAsia="ru-RU"/>
              </w:rPr>
              <w:drawing>
                <wp:inline distT="0" distB="0" distL="0" distR="0" wp14:anchorId="0C4BF127" wp14:editId="586F2BE6">
                  <wp:extent cx="6299835" cy="3763010"/>
                  <wp:effectExtent l="0" t="0" r="5715" b="8890"/>
                  <wp:docPr id="17" name="Рисунок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8968F06-993D-440F-93E4-0CC5808AB5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8968F06-993D-440F-93E4-0CC5808AB5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376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1A2" w:rsidRPr="00CC01A2" w14:paraId="431CC08F" w14:textId="77777777" w:rsidTr="00CC01A2">
        <w:tc>
          <w:tcPr>
            <w:tcW w:w="9921" w:type="dxa"/>
          </w:tcPr>
          <w:p w14:paraId="7885E12F" w14:textId="263E1112" w:rsidR="00CC01A2" w:rsidRPr="00CC01A2" w:rsidRDefault="00CC01A2" w:rsidP="00CC01A2">
            <w:pPr>
              <w:tabs>
                <w:tab w:val="left" w:pos="413"/>
              </w:tabs>
              <w:jc w:val="both"/>
              <w:rPr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Рис</w:t>
            </w:r>
            <w:r w:rsidRPr="00CC01A2">
              <w:rPr>
                <w:b/>
                <w:shd w:val="clear" w:color="auto" w:fill="FFFFFF"/>
              </w:rPr>
              <w:t>. 4.</w:t>
            </w:r>
            <w:r w:rsidRPr="00CC01A2">
              <w:rPr>
                <w:shd w:val="clear" w:color="auto" w:fill="FFFFFF"/>
              </w:rPr>
              <w:t xml:space="preserve"> </w:t>
            </w:r>
            <w:r>
              <w:rPr>
                <w:rStyle w:val="rynqvb"/>
              </w:rPr>
              <w:t xml:space="preserve">Расчетные сечения для различных ядер, образуемых в столкновениях </w:t>
            </w:r>
            <w:r w:rsidRPr="00CC01A2">
              <w:rPr>
                <w:rStyle w:val="rynqvb"/>
                <w:vertAlign w:val="superscript"/>
              </w:rPr>
              <w:t>238</w:t>
            </w:r>
            <w:r>
              <w:rPr>
                <w:rStyle w:val="rynqvb"/>
              </w:rPr>
              <w:t>U+</w:t>
            </w:r>
            <w:r w:rsidRPr="00CC01A2">
              <w:rPr>
                <w:rStyle w:val="rynqvb"/>
                <w:vertAlign w:val="superscript"/>
              </w:rPr>
              <w:t>238</w:t>
            </w:r>
            <w:r>
              <w:rPr>
                <w:rStyle w:val="rynqvb"/>
              </w:rPr>
              <w:t>U при энергии пучка 7 МэВ/нуклон, вплоть до 1 мкб.</w:t>
            </w:r>
            <w:r>
              <w:rPr>
                <w:rStyle w:val="hwtze"/>
              </w:rPr>
              <w:t xml:space="preserve"> </w:t>
            </w:r>
            <w:r>
              <w:rPr>
                <w:rStyle w:val="rynqvb"/>
              </w:rPr>
              <w:t>Штриховая кривая показывает уровень сечения 1</w:t>
            </w:r>
            <w:r>
              <w:rPr>
                <w:rStyle w:val="rynqvb"/>
              </w:rPr>
              <w:sym w:font="Symbol" w:char="F06D"/>
            </w:r>
            <w:r>
              <w:rPr>
                <w:rStyle w:val="rynqvb"/>
              </w:rPr>
              <w:t>b для первичных (возбужденных) продуктов, а сплошные линии соответствуют конечным (выжившим) продуктам реакции.</w:t>
            </w:r>
          </w:p>
        </w:tc>
      </w:tr>
    </w:tbl>
    <w:p w14:paraId="63E23083" w14:textId="77777777" w:rsidR="00CC01A2" w:rsidRDefault="00CC01A2" w:rsidP="00CC01A2">
      <w:pPr>
        <w:jc w:val="both"/>
        <w:rPr>
          <w:rStyle w:val="rynqvb"/>
        </w:rPr>
      </w:pPr>
    </w:p>
    <w:p w14:paraId="38EE9CE2" w14:textId="0FBDF3AA" w:rsidR="00CC01A2" w:rsidRPr="00CC01A2" w:rsidRDefault="00CC01A2" w:rsidP="00CC01A2">
      <w:pPr>
        <w:jc w:val="both"/>
        <w:rPr>
          <w:rFonts w:eastAsia="Times New Roman"/>
          <w:lang w:bidi="ru-RU"/>
        </w:rPr>
      </w:pPr>
      <w:r>
        <w:rPr>
          <w:rStyle w:val="rynqvb"/>
        </w:rPr>
        <w:t>Изучение конкуренции процессов полного синтеза и квазиделения является важной задачей ядерной физики, позволяющей, в частности, оценить сечение синтеза сверхтяжелых элементов.</w:t>
      </w:r>
      <w:r>
        <w:rPr>
          <w:rStyle w:val="hwtze"/>
        </w:rPr>
        <w:t xml:space="preserve"> </w:t>
      </w:r>
      <w:r>
        <w:rPr>
          <w:rStyle w:val="rynqvb"/>
        </w:rPr>
        <w:t>Поскольку квазиделение, вероятно, можно наблюдать уже для достаточно легких систем с Z</w:t>
      </w:r>
      <w:r w:rsidRPr="006B03E2">
        <w:rPr>
          <w:rStyle w:val="rynqvb"/>
          <w:vertAlign w:val="subscript"/>
        </w:rPr>
        <w:t>1</w:t>
      </w:r>
      <w:r>
        <w:rPr>
          <w:rStyle w:val="rynqvb"/>
        </w:rPr>
        <w:t>Z</w:t>
      </w:r>
      <w:r w:rsidRPr="006B03E2">
        <w:rPr>
          <w:rStyle w:val="rynqvb"/>
          <w:vertAlign w:val="subscript"/>
        </w:rPr>
        <w:t>2</w:t>
      </w:r>
      <w:r w:rsidR="006B03E2">
        <w:rPr>
          <w:rStyle w:val="rynqvb"/>
        </w:rPr>
        <w:t xml:space="preserve"> ≈</w:t>
      </w:r>
      <w:r>
        <w:rPr>
          <w:rStyle w:val="rynqvb"/>
        </w:rPr>
        <w:t>700, крайне важно измерить все возможные каналы, как для реакций, приводящих к образованию тяжелых и сверхтяжелых систем, так и для реакций с легкими и средними ядрами.</w:t>
      </w:r>
      <w:r>
        <w:rPr>
          <w:rStyle w:val="hwtze"/>
        </w:rPr>
        <w:t xml:space="preserve"> </w:t>
      </w:r>
      <w:r>
        <w:rPr>
          <w:rStyle w:val="rynqvb"/>
        </w:rPr>
        <w:t>Для оценки сечения процесса слияния-деления и более точного выделения осколков деления составного ядра необходимо измерить сечение остатков испарения.</w:t>
      </w:r>
      <w:r>
        <w:rPr>
          <w:rStyle w:val="hwtze"/>
        </w:rPr>
        <w:t xml:space="preserve"> </w:t>
      </w:r>
      <w:r>
        <w:rPr>
          <w:rStyle w:val="rynqvb"/>
        </w:rPr>
        <w:t xml:space="preserve">Измерения сечений </w:t>
      </w:r>
      <w:r w:rsidR="006038C1">
        <w:rPr>
          <w:rStyle w:val="rynqvb"/>
        </w:rPr>
        <w:t xml:space="preserve">образования </w:t>
      </w:r>
      <w:r>
        <w:rPr>
          <w:rStyle w:val="rynqvb"/>
        </w:rPr>
        <w:t>остатк</w:t>
      </w:r>
      <w:r w:rsidR="006038C1">
        <w:rPr>
          <w:rStyle w:val="rynqvb"/>
        </w:rPr>
        <w:t>ов</w:t>
      </w:r>
      <w:r>
        <w:rPr>
          <w:rStyle w:val="rynqvb"/>
        </w:rPr>
        <w:t xml:space="preserve"> испарения, с</w:t>
      </w:r>
      <w:r w:rsidR="006B03E2">
        <w:rPr>
          <w:rStyle w:val="rynqvb"/>
        </w:rPr>
        <w:t>лияния</w:t>
      </w:r>
      <w:r>
        <w:rPr>
          <w:rStyle w:val="rynqvb"/>
        </w:rPr>
        <w:t>-деления и квазиделения позволят установить эту зависимость и провести более глубокий теоретический анализ динамики изучаемой реакции.</w:t>
      </w:r>
      <w:r>
        <w:rPr>
          <w:rStyle w:val="hwtze"/>
        </w:rPr>
        <w:t xml:space="preserve"> </w:t>
      </w:r>
      <w:r>
        <w:rPr>
          <w:rStyle w:val="rynqvb"/>
        </w:rPr>
        <w:t>Крайне важно провести эти измерения в одном эксперименте при одних и тех же значениях энергии взаимодействия.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CC01A2" w:rsidRPr="00CC01A2" w14:paraId="2911BAA8" w14:textId="77777777" w:rsidTr="00CC01A2">
        <w:tc>
          <w:tcPr>
            <w:tcW w:w="9911" w:type="dxa"/>
          </w:tcPr>
          <w:p w14:paraId="3505581A" w14:textId="2C177284" w:rsidR="00CC01A2" w:rsidRPr="00CC01A2" w:rsidRDefault="00BE7FF4" w:rsidP="00CC01A2">
            <w:pPr>
              <w:jc w:val="both"/>
              <w:rPr>
                <w:rFonts w:eastAsia="Times New Roman"/>
                <w:lang w:bidi="ru-RU"/>
              </w:rPr>
            </w:pPr>
            <w:r w:rsidRPr="000B1478">
              <w:rPr>
                <w:rFonts w:eastAsia="Times New Roman"/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A90EBE0" wp14:editId="2140CBE6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36919</wp:posOffset>
                      </wp:positionV>
                      <wp:extent cx="4403090" cy="3079750"/>
                      <wp:effectExtent l="0" t="0" r="0" b="6350"/>
                      <wp:wrapSquare wrapText="bothSides"/>
                      <wp:docPr id="7" name="Группа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3090" cy="3079750"/>
                                <a:chOff x="0" y="0"/>
                                <a:chExt cx="6093540" cy="45908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Рисунок 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3540" cy="4590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TextBox 11"/>
                              <wps:cNvSpPr txBox="1"/>
                              <wps:spPr>
                                <a:xfrm>
                                  <a:off x="804836" y="1737275"/>
                                  <a:ext cx="1829435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121033D" w14:textId="77777777" w:rsidR="00BE7FF4" w:rsidRDefault="00BE7FF4" w:rsidP="00BE7FF4">
                                    <w:pPr>
                                      <w:pStyle w:val="aa"/>
                                      <w:spacing w:before="0" w:beforeAutospacing="0" w:after="0" w:afterAutospacing="0"/>
                                    </w:pPr>
                                    <w:r w:rsidRPr="006312E5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C00000"/>
                                        <w:kern w:val="24"/>
                                        <w:szCs w:val="40"/>
                                        <w:lang w:val="en-US"/>
                                      </w:rPr>
                                      <w:t>E</w:t>
                                    </w:r>
                                    <w:r w:rsidRPr="006312E5"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position w:val="-10"/>
                                        <w:szCs w:val="40"/>
                                        <w:vertAlign w:val="subscript"/>
                                        <w:lang w:val="en-US"/>
                                      </w:rPr>
                                      <w:t>c.m.</w:t>
                                    </w:r>
                                    <w:r w:rsidRPr="006312E5"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szCs w:val="40"/>
                                        <w:lang w:val="en-US"/>
                                      </w:rPr>
                                      <w:t>=420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szCs w:val="40"/>
                                        <w:lang w:val="en-US"/>
                                      </w:rPr>
                                      <w:t xml:space="preserve"> MeV</w:t>
                                    </w:r>
                                    <w:r w:rsidRPr="006312E5"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szCs w:val="40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szCs w:val="40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MeV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0" name="TextBox 12"/>
                              <wps:cNvSpPr txBox="1"/>
                              <wps:spPr>
                                <a:xfrm>
                                  <a:off x="2842837" y="1737275"/>
                                  <a:ext cx="1199516" cy="38353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A85FB85" w14:textId="77777777" w:rsidR="00BE7FF4" w:rsidRDefault="00BE7FF4" w:rsidP="00BE7FF4">
                                    <w:pPr>
                                      <w:pStyle w:val="aa"/>
                                      <w:spacing w:before="0" w:beforeAutospacing="0" w:after="0" w:afterAutospacing="0"/>
                                    </w:pPr>
                                    <w:r w:rsidRPr="006312E5"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sz w:val="22"/>
                                        <w:szCs w:val="40"/>
                                        <w:lang w:val="en-US"/>
                                      </w:rPr>
                                      <w:t>450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sz w:val="22"/>
                                        <w:szCs w:val="40"/>
                                        <w:lang w:val="en-US"/>
                                      </w:rPr>
                                      <w:t xml:space="preserve"> MeV</w:t>
                                    </w:r>
                                    <w:r w:rsidRPr="006312E5"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sz w:val="22"/>
                                        <w:szCs w:val="40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MeV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1" name="TextBox 13"/>
                              <wps:cNvSpPr txBox="1"/>
                              <wps:spPr>
                                <a:xfrm>
                                  <a:off x="4235997" y="1737087"/>
                                  <a:ext cx="1856895" cy="38353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10F1EA5" w14:textId="77777777" w:rsidR="00BE7FF4" w:rsidRDefault="00BE7FF4" w:rsidP="00BE7FF4">
                                    <w:pPr>
                                      <w:pStyle w:val="aa"/>
                                      <w:spacing w:before="0" w:beforeAutospacing="0" w:after="0" w:afterAutospacing="0"/>
                                    </w:pPr>
                                    <w:r w:rsidRPr="006312E5"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sz w:val="22"/>
                                        <w:szCs w:val="40"/>
                                        <w:lang w:val="en-US"/>
                                      </w:rPr>
                                      <w:t>643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sz w:val="22"/>
                                        <w:szCs w:val="40"/>
                                        <w:lang w:val="en-US"/>
                                      </w:rPr>
                                      <w:t xml:space="preserve"> MeV</w:t>
                                    </w:r>
                                    <w:r w:rsidRPr="006312E5"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sz w:val="22"/>
                                        <w:szCs w:val="40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C00000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 xml:space="preserve"> MeVMeV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90EBE0" id="Группа 2" o:spid="_x0000_s1027" style="position:absolute;left:0;text-align:left;margin-left:1in;margin-top:2.9pt;width:346.7pt;height:242.5pt;z-index:251661312;mso-width-relative:margin;mso-height-relative:margin" coordsize="60935,459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8" o:spid="_x0000_s1028" type="#_x0000_t75" style="position:absolute;width:60935;height:45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hk9LCAAAA2gAAAA8AAABkcnMvZG93bnJldi54bWxET89rwjAUvg/2P4Q32EVm6hxSqrEMQZAd&#10;JqvT86N5a8qal65JbfWvN4eBx4/v9yofbSPO1PnasYLZNAFBXDpdc6Xg+7B9SUH4gKyxcUwKLuQh&#10;Xz8+rDDTbuAvOhehEjGEfYYKTAhtJqUvDVn0U9cSR+7HdRZDhF0ldYdDDLeNfE2ShbRYc2ww2NLG&#10;UPlb9FZB83Gcc/Hn99dJOh4v5jQZ+rdPpZ6fxvcliEBjuIv/3TutIG6NV+INkO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oZPSwgAAANoAAAAPAAAAAAAAAAAAAAAAAJ8C&#10;AABkcnMvZG93bnJldi54bWxQSwUGAAAAAAQABAD3AAAAjgMAAAAA&#10;">
                        <v:imagedata r:id="rId12" o:title=""/>
                      </v:shape>
                      <v:shape id="TextBox 11" o:spid="_x0000_s1029" type="#_x0000_t202" style="position:absolute;left:8048;top:17372;width:18294;height:4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14:paraId="0121033D" w14:textId="77777777" w:rsidR="00BE7FF4" w:rsidRDefault="00BE7FF4" w:rsidP="00BE7FF4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6312E5">
                                <w:rPr>
                                  <w:rFonts w:ascii="Arial" w:hAnsi="Arial" w:cs="Arial"/>
                                  <w:i/>
                                  <w:iCs/>
                                  <w:color w:val="C00000"/>
                                  <w:kern w:val="24"/>
                                  <w:szCs w:val="40"/>
                                  <w:lang w:val="en-US"/>
                                </w:rPr>
                                <w:t>E</w:t>
                              </w:r>
                              <w:proofErr w:type="spellStart"/>
                              <w:r w:rsidRPr="006312E5"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position w:val="-10"/>
                                  <w:szCs w:val="40"/>
                                  <w:vertAlign w:val="subscript"/>
                                  <w:lang w:val="en-US"/>
                                </w:rPr>
                                <w:t>c.m</w:t>
                              </w:r>
                              <w:proofErr w:type="spellEnd"/>
                              <w:proofErr w:type="gramStart"/>
                              <w:r w:rsidRPr="006312E5"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position w:val="-10"/>
                                  <w:szCs w:val="40"/>
                                  <w:vertAlign w:val="subscript"/>
                                  <w:lang w:val="en-US"/>
                                </w:rPr>
                                <w:t>.</w:t>
                              </w:r>
                              <w:r w:rsidRPr="006312E5"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Cs w:val="40"/>
                                  <w:lang w:val="en-US"/>
                                </w:rPr>
                                <w:t>=</w:t>
                              </w:r>
                              <w:proofErr w:type="gramEnd"/>
                              <w:r w:rsidRPr="006312E5"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Cs w:val="40"/>
                                  <w:lang w:val="en-US"/>
                                </w:rPr>
                                <w:t>420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Cs w:val="40"/>
                                  <w:lang w:val="en-US"/>
                                </w:rPr>
                                <w:t xml:space="preserve"> MeV</w:t>
                              </w:r>
                              <w:r w:rsidRPr="006312E5"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Cs w:val="4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Cs w:val="4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MeV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Box 12" o:spid="_x0000_s1030" type="#_x0000_t202" style="position:absolute;left:28428;top:17372;width:11995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 w14:paraId="6A85FB85" w14:textId="77777777" w:rsidR="00BE7FF4" w:rsidRDefault="00BE7FF4" w:rsidP="00BE7FF4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6312E5"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 w:val="22"/>
                                  <w:szCs w:val="40"/>
                                  <w:lang w:val="en-US"/>
                                </w:rPr>
                                <w:t>450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 w:val="22"/>
                                  <w:szCs w:val="40"/>
                                  <w:lang w:val="en-US"/>
                                </w:rPr>
                                <w:t xml:space="preserve"> MeV</w:t>
                              </w:r>
                              <w:r w:rsidRPr="006312E5"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 w:val="22"/>
                                  <w:szCs w:val="4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MeV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Box 13" o:spid="_x0000_s1031" type="#_x0000_t202" style="position:absolute;left:42359;top:17370;width:18569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<v:textbox>
                          <w:txbxContent>
                            <w:p w14:paraId="310F1EA5" w14:textId="77777777" w:rsidR="00BE7FF4" w:rsidRDefault="00BE7FF4" w:rsidP="00BE7FF4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6312E5"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 w:val="22"/>
                                  <w:szCs w:val="40"/>
                                  <w:lang w:val="en-US"/>
                                </w:rPr>
                                <w:t>643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 w:val="22"/>
                                  <w:szCs w:val="40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 w:val="22"/>
                                  <w:szCs w:val="40"/>
                                  <w:lang w:val="en-US"/>
                                </w:rPr>
                                <w:t>MeV</w:t>
                              </w:r>
                              <w:r w:rsidRPr="006312E5"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 w:val="22"/>
                                  <w:szCs w:val="4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C00000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MeVMeV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C01A2" w:rsidRPr="00BC6D23" w14:paraId="37E5F745" w14:textId="77777777" w:rsidTr="00CC01A2">
        <w:tc>
          <w:tcPr>
            <w:tcW w:w="9911" w:type="dxa"/>
          </w:tcPr>
          <w:p w14:paraId="28329760" w14:textId="0CC49FB7" w:rsidR="00CC01A2" w:rsidRPr="00BC6D23" w:rsidRDefault="00BC6D23" w:rsidP="00BC6D23">
            <w:pPr>
              <w:jc w:val="both"/>
              <w:rPr>
                <w:rFonts w:eastAsia="Times New Roman"/>
                <w:lang w:bidi="ru-RU"/>
              </w:rPr>
            </w:pPr>
            <w:r>
              <w:rPr>
                <w:rFonts w:eastAsia="Times New Roman"/>
                <w:b/>
                <w:lang w:bidi="ru-RU"/>
              </w:rPr>
              <w:t>Рис</w:t>
            </w:r>
            <w:r w:rsidR="00CC01A2" w:rsidRPr="00BC6D23">
              <w:rPr>
                <w:rFonts w:eastAsia="Times New Roman"/>
                <w:b/>
                <w:lang w:bidi="ru-RU"/>
              </w:rPr>
              <w:t>. 5.</w:t>
            </w:r>
            <w:r w:rsidR="00CC01A2" w:rsidRPr="00BC6D23">
              <w:rPr>
                <w:rFonts w:eastAsia="Times New Roman"/>
                <w:lang w:bidi="ru-RU"/>
              </w:rPr>
              <w:t xml:space="preserve"> </w:t>
            </w:r>
            <w:r>
              <w:rPr>
                <w:rStyle w:val="rynqvb"/>
              </w:rPr>
              <w:t xml:space="preserve">Предсказываемые угловые распределения изотопов иридия, образующихся в реакции </w:t>
            </w:r>
            <w:r w:rsidRPr="00BC6D23">
              <w:rPr>
                <w:rStyle w:val="rynqvb"/>
                <w:vertAlign w:val="superscript"/>
              </w:rPr>
              <w:t>136</w:t>
            </w:r>
            <w:r>
              <w:rPr>
                <w:rStyle w:val="rynqvb"/>
              </w:rPr>
              <w:t>Xe+</w:t>
            </w:r>
            <w:r w:rsidRPr="00BC6D23">
              <w:rPr>
                <w:rStyle w:val="rynqvb"/>
                <w:vertAlign w:val="superscript"/>
              </w:rPr>
              <w:t>198</w:t>
            </w:r>
            <w:r>
              <w:rPr>
                <w:rStyle w:val="rynqvb"/>
              </w:rPr>
              <w:t>Pt, при трех энергиях столкновения: E</w:t>
            </w:r>
            <w:r w:rsidRPr="00BC6D23">
              <w:rPr>
                <w:rStyle w:val="rynqvb"/>
                <w:vertAlign w:val="subscript"/>
              </w:rPr>
              <w:t>c.m.</w:t>
            </w:r>
            <w:r>
              <w:rPr>
                <w:rStyle w:val="rynqvb"/>
              </w:rPr>
              <w:t>=420, 450 и 643 МэВ.</w:t>
            </w:r>
            <w:r>
              <w:rPr>
                <w:rStyle w:val="hwtze"/>
              </w:rPr>
              <w:t xml:space="preserve"> </w:t>
            </w:r>
            <w:r>
              <w:rPr>
                <w:rStyle w:val="rynqvb"/>
              </w:rPr>
              <w:t xml:space="preserve">Толстые гистограммы соответствуют </w:t>
            </w:r>
            <w:r w:rsidRPr="00BC6D23">
              <w:rPr>
                <w:rStyle w:val="rynqvb"/>
                <w:vertAlign w:val="superscript"/>
              </w:rPr>
              <w:t>203</w:t>
            </w:r>
            <w:r>
              <w:rPr>
                <w:rStyle w:val="rynqvb"/>
              </w:rPr>
              <w:t>Ir</w:t>
            </w:r>
            <w:r w:rsidRPr="00BC6D23">
              <w:rPr>
                <w:rStyle w:val="rynqvb"/>
                <w:vertAlign w:val="subscript"/>
              </w:rPr>
              <w:t>126</w:t>
            </w:r>
            <w:r>
              <w:rPr>
                <w:rStyle w:val="rynqvb"/>
              </w:rPr>
              <w:t>, а тонкие — расчеты для всех образующихся изотопов иридия.</w:t>
            </w:r>
          </w:p>
        </w:tc>
      </w:tr>
    </w:tbl>
    <w:p w14:paraId="3681F9A8" w14:textId="63263DAF" w:rsidR="00DB7810" w:rsidRPr="00BC6D23" w:rsidRDefault="00DB7810" w:rsidP="001F53C4">
      <w:pPr>
        <w:ind w:firstLine="709"/>
        <w:jc w:val="both"/>
      </w:pPr>
    </w:p>
    <w:p w14:paraId="7E2AE605" w14:textId="77777777" w:rsidR="007A139C" w:rsidRPr="00324F56" w:rsidRDefault="007A139C" w:rsidP="00BE55E0">
      <w:pPr>
        <w:jc w:val="both"/>
      </w:pPr>
      <w:r w:rsidRPr="00324F56">
        <w:t>В период реализации проекта планируется:</w:t>
      </w:r>
    </w:p>
    <w:p w14:paraId="2094CA66" w14:textId="5474FE9F" w:rsidR="00DB7810" w:rsidRPr="00324F56" w:rsidRDefault="00C5777B" w:rsidP="007A139C">
      <w:pPr>
        <w:pStyle w:val="a8"/>
        <w:numPr>
          <w:ilvl w:val="0"/>
          <w:numId w:val="7"/>
        </w:numPr>
        <w:jc w:val="both"/>
      </w:pPr>
      <w:r w:rsidRPr="00324F56">
        <w:t>И</w:t>
      </w:r>
      <w:r w:rsidR="00DB7810" w:rsidRPr="00324F56">
        <w:t>сследование оболочечных эффектов в реакциях многонуклонных передач с целью изучения возможности получения нейтроноизбыточных изотопов сверхтяжелых элементов в столкновениях актинидных ядер (</w:t>
      </w:r>
      <w:r w:rsidR="00677CD7" w:rsidRPr="00324F56">
        <w:t xml:space="preserve">реакции </w:t>
      </w:r>
      <w:r w:rsidR="00DB7810" w:rsidRPr="00324F56">
        <w:rPr>
          <w:vertAlign w:val="superscript"/>
        </w:rPr>
        <w:t>238</w:t>
      </w:r>
      <w:r w:rsidR="00DB7810" w:rsidRPr="00324F56">
        <w:t>U+</w:t>
      </w:r>
      <w:r w:rsidR="00DB7810" w:rsidRPr="00324F56">
        <w:rPr>
          <w:vertAlign w:val="superscript"/>
        </w:rPr>
        <w:t>238</w:t>
      </w:r>
      <w:r w:rsidR="00DB7810" w:rsidRPr="00324F56">
        <w:t xml:space="preserve">U, </w:t>
      </w:r>
      <w:r w:rsidRPr="00324F56">
        <w:rPr>
          <w:vertAlign w:val="superscript"/>
        </w:rPr>
        <w:t>238</w:t>
      </w:r>
      <w:r w:rsidR="00DB7810" w:rsidRPr="00324F56">
        <w:rPr>
          <w:lang w:val="en-US"/>
        </w:rPr>
        <w:t>U</w:t>
      </w:r>
      <w:r w:rsidR="00DB7810" w:rsidRPr="00324F56">
        <w:t>+</w:t>
      </w:r>
      <w:r w:rsidRPr="00324F56">
        <w:rPr>
          <w:vertAlign w:val="superscript"/>
        </w:rPr>
        <w:t>248</w:t>
      </w:r>
      <w:r w:rsidR="00DB7810" w:rsidRPr="00324F56">
        <w:rPr>
          <w:lang w:val="en-US"/>
        </w:rPr>
        <w:t>Cm</w:t>
      </w:r>
      <w:r w:rsidR="00DB7810" w:rsidRPr="00324F56">
        <w:t>).</w:t>
      </w:r>
    </w:p>
    <w:p w14:paraId="731F1C04" w14:textId="00B04CD3" w:rsidR="007A139C" w:rsidRPr="00324F56" w:rsidRDefault="00DB7810" w:rsidP="0001425A">
      <w:pPr>
        <w:pStyle w:val="a8"/>
        <w:numPr>
          <w:ilvl w:val="0"/>
          <w:numId w:val="7"/>
        </w:numPr>
        <w:jc w:val="both"/>
      </w:pPr>
      <w:r w:rsidRPr="00324F56">
        <w:t xml:space="preserve">Изучение свойств ядер вдоль нейтронной оболочки </w:t>
      </w:r>
      <w:r w:rsidRPr="00324F56">
        <w:rPr>
          <w:i/>
        </w:rPr>
        <w:t>N</w:t>
      </w:r>
      <w:r w:rsidRPr="00324F56">
        <w:t xml:space="preserve"> = 126 также </w:t>
      </w:r>
      <w:r w:rsidR="00C5777B" w:rsidRPr="00324F56">
        <w:t xml:space="preserve">представляет большой интерес для понимания процессов астрофизического </w:t>
      </w:r>
      <w:r w:rsidR="00C5777B" w:rsidRPr="00324F56">
        <w:rPr>
          <w:lang w:val="en-US"/>
        </w:rPr>
        <w:t>r</w:t>
      </w:r>
      <w:r w:rsidR="00C5777B" w:rsidRPr="00324F56">
        <w:t xml:space="preserve">-процесса, ответственного за нуклеосинтез наиболее тяжелых ядер </w:t>
      </w:r>
      <w:r w:rsidRPr="00324F56">
        <w:t>(</w:t>
      </w:r>
      <w:r w:rsidR="00677CD7" w:rsidRPr="00324F56">
        <w:t xml:space="preserve">реакции </w:t>
      </w:r>
      <w:r w:rsidRPr="00324F56">
        <w:rPr>
          <w:vertAlign w:val="superscript"/>
        </w:rPr>
        <w:t>136</w:t>
      </w:r>
      <w:r w:rsidRPr="00324F56">
        <w:rPr>
          <w:lang w:val="en-US"/>
        </w:rPr>
        <w:t>Xe</w:t>
      </w:r>
      <w:r w:rsidRPr="00324F56">
        <w:t>+</w:t>
      </w:r>
      <w:r w:rsidRPr="00324F56">
        <w:rPr>
          <w:vertAlign w:val="superscript"/>
        </w:rPr>
        <w:t>176</w:t>
      </w:r>
      <w:r w:rsidRPr="00324F56">
        <w:rPr>
          <w:lang w:val="en-US"/>
        </w:rPr>
        <w:t>Yb</w:t>
      </w:r>
      <w:r w:rsidRPr="00324F56">
        <w:t xml:space="preserve">, </w:t>
      </w:r>
      <w:r w:rsidRPr="00324F56">
        <w:rPr>
          <w:vertAlign w:val="superscript"/>
        </w:rPr>
        <w:t>198</w:t>
      </w:r>
      <w:r w:rsidRPr="00324F56">
        <w:rPr>
          <w:lang w:val="en-US"/>
        </w:rPr>
        <w:t>Pt</w:t>
      </w:r>
      <w:r w:rsidR="00C5777B" w:rsidRPr="00324F56">
        <w:t xml:space="preserve">, </w:t>
      </w:r>
      <w:r w:rsidR="00C5777B" w:rsidRPr="00324F56">
        <w:rPr>
          <w:vertAlign w:val="superscript"/>
        </w:rPr>
        <w:t>238</w:t>
      </w:r>
      <w:r w:rsidR="00C5777B" w:rsidRPr="00324F56">
        <w:t>U+</w:t>
      </w:r>
      <w:r w:rsidR="00C5777B" w:rsidRPr="00324F56">
        <w:rPr>
          <w:vertAlign w:val="superscript"/>
        </w:rPr>
        <w:t>198</w:t>
      </w:r>
      <w:r w:rsidR="00C5777B" w:rsidRPr="00324F56">
        <w:rPr>
          <w:lang w:val="en-US"/>
        </w:rPr>
        <w:t>Pt</w:t>
      </w:r>
      <w:r w:rsidRPr="00324F56">
        <w:t>).</w:t>
      </w:r>
    </w:p>
    <w:p w14:paraId="083CD0B8" w14:textId="1A9D4243" w:rsidR="00DB7810" w:rsidRPr="00324F56" w:rsidRDefault="00C168AB" w:rsidP="00C168AB">
      <w:pPr>
        <w:jc w:val="both"/>
      </w:pPr>
      <w:r w:rsidRPr="00324F56">
        <w:t xml:space="preserve">Во время модернизации ускорителя </w:t>
      </w:r>
      <w:r w:rsidR="008D3D8D" w:rsidRPr="00324F56">
        <w:t xml:space="preserve">У-400 в </w:t>
      </w:r>
      <w:r w:rsidRPr="00324F56">
        <w:t>У-400Р основной упор будет сделан на с</w:t>
      </w:r>
      <w:r w:rsidR="00DB7810" w:rsidRPr="00324F56">
        <w:t>оздание</w:t>
      </w:r>
      <w:r w:rsidR="00D77094" w:rsidRPr="00324F56">
        <w:t xml:space="preserve"> и развитие</w:t>
      </w:r>
      <w:r w:rsidR="00DB7810" w:rsidRPr="00324F56">
        <w:t xml:space="preserve"> экспериментальных установок</w:t>
      </w:r>
      <w:r w:rsidR="007A139C" w:rsidRPr="00324F56">
        <w:t xml:space="preserve">. </w:t>
      </w:r>
      <w:r w:rsidR="00D67C5F" w:rsidRPr="00324F56">
        <w:t>Основной целью этих работ станет</w:t>
      </w:r>
      <w:r w:rsidR="007A139C" w:rsidRPr="00324F56">
        <w:t xml:space="preserve"> получени</w:t>
      </w:r>
      <w:r w:rsidR="00273ADB" w:rsidRPr="00324F56">
        <w:t>е</w:t>
      </w:r>
      <w:r w:rsidR="007A139C" w:rsidRPr="00324F56">
        <w:t xml:space="preserve"> возможно полной информации об исследуемых реакциях, что предполагает одновременное измерение масс, атомных номеров, энергий и углов вылета продуктов реакции</w:t>
      </w:r>
      <w:r w:rsidRPr="00324F56">
        <w:t>,</w:t>
      </w:r>
      <w:r w:rsidR="00DB7810" w:rsidRPr="00324F56">
        <w:t xml:space="preserve"> а также характеристик сопутствующего излучения легких частиц (</w:t>
      </w:r>
      <w:r w:rsidR="00DB7810" w:rsidRPr="00324F56">
        <w:sym w:font="Symbol" w:char="F067"/>
      </w:r>
      <w:r w:rsidR="00DB7810" w:rsidRPr="00324F56">
        <w:t xml:space="preserve">-квантов, нейтронов, </w:t>
      </w:r>
      <w:r w:rsidR="00DB7810" w:rsidRPr="00324F56">
        <w:sym w:font="Symbol" w:char="F061"/>
      </w:r>
      <w:r w:rsidR="00DB7810" w:rsidRPr="00324F56">
        <w:t xml:space="preserve">-частиц). </w:t>
      </w:r>
      <w:r w:rsidRPr="00324F56">
        <w:t>Такой подход позволит</w:t>
      </w:r>
      <w:r w:rsidR="00DB7810" w:rsidRPr="00324F56">
        <w:t xml:space="preserve"> дат</w:t>
      </w:r>
      <w:r w:rsidRPr="00324F56">
        <w:t>ь</w:t>
      </w:r>
      <w:r w:rsidR="00DB7810" w:rsidRPr="00324F56">
        <w:t xml:space="preserve"> более глубокое понимание о</w:t>
      </w:r>
      <w:r w:rsidRPr="00324F56">
        <w:t>собенностей</w:t>
      </w:r>
      <w:r w:rsidR="00DB7810" w:rsidRPr="00324F56">
        <w:t xml:space="preserve"> протекани</w:t>
      </w:r>
      <w:r w:rsidRPr="00324F56">
        <w:t>я</w:t>
      </w:r>
      <w:r w:rsidR="00DB7810" w:rsidRPr="00324F56">
        <w:t xml:space="preserve"> ядерн</w:t>
      </w:r>
      <w:r w:rsidRPr="00324F56">
        <w:t>ых реакций с тяжелыми ионами</w:t>
      </w:r>
      <w:r w:rsidR="00DB7810" w:rsidRPr="00324F56">
        <w:t>, позволит уточнить параметры существующих теоретических моделей, описывающих динамику процесса взаимодействия тяжелых ионов, и расширить область их применения как по энергии взаимодействия ядер, так и п</w:t>
      </w:r>
      <w:r w:rsidR="00EC4235" w:rsidRPr="00324F56">
        <w:t>о области рассматриваемых ядер.</w:t>
      </w:r>
    </w:p>
    <w:p w14:paraId="4C8358A0" w14:textId="0109F244" w:rsidR="00784FBC" w:rsidRPr="00324F56" w:rsidRDefault="00784FBC" w:rsidP="00C168AB">
      <w:pPr>
        <w:jc w:val="both"/>
      </w:pPr>
      <w:r w:rsidRPr="00324F56">
        <w:t xml:space="preserve">Риски: </w:t>
      </w:r>
      <w:r w:rsidR="00F63579" w:rsidRPr="00324F56">
        <w:t xml:space="preserve">поставки </w:t>
      </w:r>
      <w:r w:rsidRPr="00324F56">
        <w:t>мишенн</w:t>
      </w:r>
      <w:r w:rsidR="00F63579" w:rsidRPr="00324F56">
        <w:t>ых</w:t>
      </w:r>
      <w:r w:rsidRPr="00324F56">
        <w:t xml:space="preserve"> материал</w:t>
      </w:r>
      <w:r w:rsidR="00F63579" w:rsidRPr="00324F56">
        <w:t>ов</w:t>
      </w:r>
      <w:r w:rsidR="00084289" w:rsidRPr="00084289">
        <w:t xml:space="preserve"> </w:t>
      </w:r>
      <w:r w:rsidR="00084289">
        <w:t>и необходимое лицензирование</w:t>
      </w:r>
      <w:r w:rsidRPr="00324F56">
        <w:t xml:space="preserve">, </w:t>
      </w:r>
      <w:r w:rsidR="00084289">
        <w:t xml:space="preserve">поставки материалов и оборудования, </w:t>
      </w:r>
      <w:r w:rsidRPr="00324F56">
        <w:t xml:space="preserve">разработка технологий получения пучков ускоренных ионов </w:t>
      </w:r>
      <w:r w:rsidRPr="00324F56">
        <w:rPr>
          <w:vertAlign w:val="superscript"/>
        </w:rPr>
        <w:t>50</w:t>
      </w:r>
      <w:r w:rsidRPr="00324F56">
        <w:rPr>
          <w:lang w:val="en-US"/>
        </w:rPr>
        <w:t>Ti</w:t>
      </w:r>
      <w:r w:rsidRPr="00324F56">
        <w:t xml:space="preserve">, </w:t>
      </w:r>
      <w:r w:rsidRPr="00324F56">
        <w:rPr>
          <w:vertAlign w:val="superscript"/>
        </w:rPr>
        <w:t>54</w:t>
      </w:r>
      <w:r w:rsidRPr="00324F56">
        <w:rPr>
          <w:lang w:val="en-US"/>
        </w:rPr>
        <w:t>Cr</w:t>
      </w:r>
      <w:r w:rsidRPr="00324F56">
        <w:t xml:space="preserve">, </w:t>
      </w:r>
      <w:r w:rsidRPr="00324F56">
        <w:rPr>
          <w:vertAlign w:val="superscript"/>
        </w:rPr>
        <w:t>238</w:t>
      </w:r>
      <w:r w:rsidRPr="00324F56">
        <w:rPr>
          <w:lang w:val="en-US"/>
        </w:rPr>
        <w:t>U</w:t>
      </w:r>
      <w:r w:rsidR="003D0946" w:rsidRPr="00324F56">
        <w:t xml:space="preserve"> с высокой интенсивностью и стабильностью</w:t>
      </w:r>
      <w:r w:rsidRPr="00324F56">
        <w:t>.</w:t>
      </w:r>
    </w:p>
    <w:p w14:paraId="5CD7DD96" w14:textId="464638DB" w:rsidR="00510AF2" w:rsidRPr="00324F56" w:rsidRDefault="00502610" w:rsidP="0001425A">
      <w:pPr>
        <w:spacing w:after="0" w:line="240" w:lineRule="atLeast"/>
        <w:jc w:val="both"/>
        <w:rPr>
          <w:b/>
        </w:rPr>
      </w:pPr>
      <w:r w:rsidRPr="00324F56">
        <w:rPr>
          <w:b/>
        </w:rPr>
        <w:t xml:space="preserve">2.3. Предполагаемый срок выполнения </w:t>
      </w:r>
      <w:r w:rsidR="00DB7810" w:rsidRPr="00324F56">
        <w:t>2024-2028 гг.</w:t>
      </w:r>
    </w:p>
    <w:p w14:paraId="605CAD84" w14:textId="77777777" w:rsidR="00510AF2" w:rsidRPr="00324F56" w:rsidRDefault="00510AF2" w:rsidP="0001425A">
      <w:pPr>
        <w:spacing w:after="0" w:line="240" w:lineRule="atLeast"/>
        <w:jc w:val="both"/>
      </w:pPr>
    </w:p>
    <w:p w14:paraId="390A52F2" w14:textId="6D921FB7" w:rsidR="00302B73" w:rsidRPr="00324F56" w:rsidRDefault="00502610" w:rsidP="0043298D">
      <w:pPr>
        <w:spacing w:after="0" w:line="240" w:lineRule="atLeast"/>
        <w:jc w:val="both"/>
        <w:rPr>
          <w:b/>
        </w:rPr>
      </w:pPr>
      <w:r w:rsidRPr="00324F56">
        <w:rPr>
          <w:b/>
        </w:rPr>
        <w:t>2.4. Участвующие лаборатории ОИЯИ</w:t>
      </w:r>
      <w:r w:rsidR="00DB7810" w:rsidRPr="00324F56">
        <w:t xml:space="preserve"> ЛЯР</w:t>
      </w:r>
    </w:p>
    <w:p w14:paraId="107ABB9D" w14:textId="77777777" w:rsidR="00DB7810" w:rsidRPr="00324F56" w:rsidRDefault="00DB7810">
      <w:pPr>
        <w:spacing w:after="0" w:line="240" w:lineRule="auto"/>
        <w:rPr>
          <w:b/>
        </w:rPr>
      </w:pPr>
    </w:p>
    <w:p w14:paraId="5D74B305" w14:textId="77777777" w:rsidR="00FF0473" w:rsidRDefault="00FF0473" w:rsidP="00620419">
      <w:pPr>
        <w:spacing w:after="120" w:line="360" w:lineRule="auto"/>
        <w:jc w:val="both"/>
        <w:rPr>
          <w:b/>
        </w:rPr>
      </w:pPr>
    </w:p>
    <w:p w14:paraId="06B2E26F" w14:textId="609962F0" w:rsidR="00AB1E88" w:rsidRPr="00324F56" w:rsidRDefault="002F3A51" w:rsidP="00620419">
      <w:pPr>
        <w:spacing w:after="120" w:line="360" w:lineRule="auto"/>
        <w:jc w:val="both"/>
        <w:rPr>
          <w:b/>
        </w:rPr>
      </w:pPr>
      <w:r w:rsidRPr="00324F56">
        <w:rPr>
          <w:b/>
        </w:rPr>
        <w:lastRenderedPageBreak/>
        <w:t>2.4.</w:t>
      </w:r>
      <w:r w:rsidRPr="00324F56">
        <w:rPr>
          <w:b/>
          <w:lang w:val="en-US"/>
        </w:rPr>
        <w:t>1</w:t>
      </w:r>
      <w:r w:rsidRPr="00324F56">
        <w:rPr>
          <w:b/>
        </w:rPr>
        <w:t xml:space="preserve">. </w:t>
      </w:r>
      <w:r w:rsidR="00AB1E88" w:rsidRPr="00324F56">
        <w:rPr>
          <w:b/>
        </w:rPr>
        <w:t>Потребности в ресурсах МИВК</w:t>
      </w:r>
    </w:p>
    <w:tbl>
      <w:tblPr>
        <w:tblStyle w:val="a9"/>
        <w:tblW w:w="9923" w:type="dxa"/>
        <w:tblInd w:w="-5" w:type="dxa"/>
        <w:tblLook w:val="04A0" w:firstRow="1" w:lastRow="0" w:firstColumn="1" w:lastColumn="0" w:noHBand="0" w:noVBand="1"/>
      </w:tblPr>
      <w:tblGrid>
        <w:gridCol w:w="3261"/>
        <w:gridCol w:w="1332"/>
        <w:gridCol w:w="1332"/>
        <w:gridCol w:w="1333"/>
        <w:gridCol w:w="1332"/>
        <w:gridCol w:w="1333"/>
      </w:tblGrid>
      <w:tr w:rsidR="00553863" w:rsidRPr="00324F56" w14:paraId="4251179B" w14:textId="77777777" w:rsidTr="00DB7810">
        <w:trPr>
          <w:trHeight w:val="381"/>
        </w:trPr>
        <w:tc>
          <w:tcPr>
            <w:tcW w:w="3261" w:type="dxa"/>
            <w:vMerge w:val="restart"/>
          </w:tcPr>
          <w:p w14:paraId="00908388" w14:textId="77777777" w:rsidR="00553863" w:rsidRPr="00324F56" w:rsidRDefault="00553863" w:rsidP="00DB7810">
            <w:pPr>
              <w:spacing w:line="360" w:lineRule="auto"/>
              <w:jc w:val="center"/>
              <w:rPr>
                <w:b/>
              </w:rPr>
            </w:pPr>
          </w:p>
          <w:p w14:paraId="4312BBC4" w14:textId="77777777" w:rsidR="00553863" w:rsidRPr="00324F56" w:rsidRDefault="00553863" w:rsidP="00DB7810">
            <w:pPr>
              <w:spacing w:line="360" w:lineRule="auto"/>
              <w:jc w:val="center"/>
              <w:rPr>
                <w:b/>
              </w:rPr>
            </w:pPr>
            <w:r w:rsidRPr="00324F56">
              <w:rPr>
                <w:b/>
              </w:rPr>
              <w:t>Вычислительные ресурсы</w:t>
            </w:r>
          </w:p>
        </w:tc>
        <w:tc>
          <w:tcPr>
            <w:tcW w:w="6662" w:type="dxa"/>
            <w:gridSpan w:val="5"/>
          </w:tcPr>
          <w:p w14:paraId="40BA335C" w14:textId="77777777" w:rsidR="00553863" w:rsidRPr="00324F56" w:rsidRDefault="00553863" w:rsidP="00DB7810">
            <w:pPr>
              <w:spacing w:before="120" w:after="0" w:line="240" w:lineRule="atLeast"/>
              <w:jc w:val="center"/>
              <w:rPr>
                <w:b/>
              </w:rPr>
            </w:pPr>
            <w:r w:rsidRPr="00324F56">
              <w:rPr>
                <w:b/>
              </w:rPr>
              <w:t>Распределение по годам</w:t>
            </w:r>
          </w:p>
        </w:tc>
      </w:tr>
      <w:tr w:rsidR="00553863" w:rsidRPr="00324F56" w14:paraId="30E4200D" w14:textId="77777777" w:rsidTr="00DB7810">
        <w:tc>
          <w:tcPr>
            <w:tcW w:w="3261" w:type="dxa"/>
            <w:vMerge/>
          </w:tcPr>
          <w:p w14:paraId="3C035E37" w14:textId="77777777" w:rsidR="00553863" w:rsidRPr="00324F56" w:rsidRDefault="00553863" w:rsidP="00DB7810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332" w:type="dxa"/>
            <w:vAlign w:val="center"/>
          </w:tcPr>
          <w:p w14:paraId="684233B4" w14:textId="77777777" w:rsidR="00553863" w:rsidRPr="00324F56" w:rsidRDefault="00553863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1 год</w:t>
            </w:r>
          </w:p>
        </w:tc>
        <w:tc>
          <w:tcPr>
            <w:tcW w:w="1332" w:type="dxa"/>
            <w:vAlign w:val="center"/>
          </w:tcPr>
          <w:p w14:paraId="4EC6646B" w14:textId="77777777" w:rsidR="00553863" w:rsidRPr="00324F56" w:rsidRDefault="00553863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2 год</w:t>
            </w:r>
          </w:p>
        </w:tc>
        <w:tc>
          <w:tcPr>
            <w:tcW w:w="1333" w:type="dxa"/>
            <w:vAlign w:val="center"/>
          </w:tcPr>
          <w:p w14:paraId="2C074985" w14:textId="77777777" w:rsidR="00553863" w:rsidRPr="00324F56" w:rsidRDefault="00553863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3 год</w:t>
            </w:r>
          </w:p>
        </w:tc>
        <w:tc>
          <w:tcPr>
            <w:tcW w:w="1332" w:type="dxa"/>
            <w:vAlign w:val="center"/>
          </w:tcPr>
          <w:p w14:paraId="2E9C3554" w14:textId="77777777" w:rsidR="00553863" w:rsidRPr="00324F56" w:rsidRDefault="00553863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4 год</w:t>
            </w:r>
          </w:p>
        </w:tc>
        <w:tc>
          <w:tcPr>
            <w:tcW w:w="1333" w:type="dxa"/>
            <w:vAlign w:val="center"/>
          </w:tcPr>
          <w:p w14:paraId="39B6B254" w14:textId="77777777" w:rsidR="00553863" w:rsidRPr="00324F56" w:rsidRDefault="00553863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5 год</w:t>
            </w:r>
          </w:p>
        </w:tc>
      </w:tr>
      <w:tr w:rsidR="00553863" w:rsidRPr="00324F56" w14:paraId="522FC69C" w14:textId="77777777" w:rsidTr="00DB7810">
        <w:tc>
          <w:tcPr>
            <w:tcW w:w="3261" w:type="dxa"/>
          </w:tcPr>
          <w:p w14:paraId="3AAE5CE7" w14:textId="77777777" w:rsidR="00553863" w:rsidRPr="00324F56" w:rsidRDefault="00553863" w:rsidP="00DB7810">
            <w:pPr>
              <w:spacing w:after="0" w:line="240" w:lineRule="atLeast"/>
              <w:rPr>
                <w:bCs/>
              </w:rPr>
            </w:pPr>
            <w:r w:rsidRPr="00324F56">
              <w:rPr>
                <w:bCs/>
              </w:rPr>
              <w:t>Хранение данных (ТБ)</w:t>
            </w:r>
          </w:p>
          <w:p w14:paraId="4E2EDD03" w14:textId="77777777" w:rsidR="00553863" w:rsidRPr="00324F56" w:rsidRDefault="00553863" w:rsidP="00DB7810">
            <w:pPr>
              <w:spacing w:after="0" w:line="240" w:lineRule="atLeast"/>
              <w:ind w:left="1027"/>
              <w:rPr>
                <w:bCs/>
              </w:rPr>
            </w:pPr>
            <w:r w:rsidRPr="00324F56">
              <w:rPr>
                <w:bCs/>
              </w:rPr>
              <w:t xml:space="preserve">- </w:t>
            </w:r>
            <w:r w:rsidRPr="00324F56">
              <w:rPr>
                <w:bCs/>
                <w:lang w:val="en-US"/>
              </w:rPr>
              <w:t>EOS</w:t>
            </w:r>
          </w:p>
          <w:p w14:paraId="76E1A6C9" w14:textId="77777777" w:rsidR="00553863" w:rsidRPr="00324F56" w:rsidRDefault="00553863" w:rsidP="00DB7810">
            <w:pPr>
              <w:spacing w:after="0" w:line="240" w:lineRule="atLeast"/>
              <w:ind w:left="1027"/>
              <w:rPr>
                <w:bCs/>
              </w:rPr>
            </w:pPr>
            <w:r w:rsidRPr="00324F56">
              <w:rPr>
                <w:bCs/>
              </w:rPr>
              <w:t>- Ленты</w:t>
            </w:r>
          </w:p>
        </w:tc>
        <w:tc>
          <w:tcPr>
            <w:tcW w:w="1332" w:type="dxa"/>
          </w:tcPr>
          <w:p w14:paraId="49C86009" w14:textId="5480B396" w:rsidR="00553863" w:rsidRPr="00324F56" w:rsidRDefault="00DB7810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2" w:type="dxa"/>
          </w:tcPr>
          <w:p w14:paraId="27190C38" w14:textId="6876576F" w:rsidR="00553863" w:rsidRPr="00324F56" w:rsidRDefault="00DB7810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3" w:type="dxa"/>
          </w:tcPr>
          <w:p w14:paraId="06F676BF" w14:textId="1F052447" w:rsidR="00553863" w:rsidRPr="00324F56" w:rsidRDefault="00DB7810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2" w:type="dxa"/>
          </w:tcPr>
          <w:p w14:paraId="38362BEB" w14:textId="234D814D" w:rsidR="00553863" w:rsidRPr="00324F56" w:rsidRDefault="00DB7810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3" w:type="dxa"/>
          </w:tcPr>
          <w:p w14:paraId="113FA87F" w14:textId="6F6621B7" w:rsidR="00553863" w:rsidRPr="00324F56" w:rsidRDefault="00DB7810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</w:tr>
      <w:tr w:rsidR="00553863" w:rsidRPr="00324F56" w14:paraId="033170F4" w14:textId="77777777" w:rsidTr="00DB7810">
        <w:tc>
          <w:tcPr>
            <w:tcW w:w="3261" w:type="dxa"/>
          </w:tcPr>
          <w:p w14:paraId="0DE32A8A" w14:textId="77777777" w:rsidR="00553863" w:rsidRPr="00324F56" w:rsidRDefault="00553863" w:rsidP="00DB7810">
            <w:pPr>
              <w:spacing w:after="0" w:line="360" w:lineRule="auto"/>
              <w:rPr>
                <w:bCs/>
              </w:rPr>
            </w:pPr>
            <w:r w:rsidRPr="00324F56">
              <w:rPr>
                <w:rFonts w:eastAsia="Calibri"/>
                <w:lang w:val="en-US"/>
              </w:rPr>
              <w:t>Tier</w:t>
            </w:r>
            <w:r w:rsidRPr="00324F56">
              <w:rPr>
                <w:rFonts w:eastAsia="Calibri"/>
              </w:rPr>
              <w:t xml:space="preserve"> 1 (ядро-час)</w:t>
            </w:r>
          </w:p>
        </w:tc>
        <w:tc>
          <w:tcPr>
            <w:tcW w:w="1332" w:type="dxa"/>
          </w:tcPr>
          <w:p w14:paraId="5EE397C5" w14:textId="3C2852E8" w:rsidR="00553863" w:rsidRPr="00324F56" w:rsidRDefault="00DB7810" w:rsidP="00DB7810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2" w:type="dxa"/>
          </w:tcPr>
          <w:p w14:paraId="5C423DC7" w14:textId="720157A2" w:rsidR="00553863" w:rsidRPr="00324F56" w:rsidRDefault="00DB7810" w:rsidP="00DB7810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3" w:type="dxa"/>
          </w:tcPr>
          <w:p w14:paraId="7448D3A1" w14:textId="198A4F57" w:rsidR="00553863" w:rsidRPr="00324F56" w:rsidRDefault="00DB7810" w:rsidP="00DB7810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2" w:type="dxa"/>
          </w:tcPr>
          <w:p w14:paraId="28EBCD9D" w14:textId="0616F009" w:rsidR="00553863" w:rsidRPr="00324F56" w:rsidRDefault="00DB7810" w:rsidP="00DB7810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3" w:type="dxa"/>
          </w:tcPr>
          <w:p w14:paraId="793BB8E7" w14:textId="4AE26CB5" w:rsidR="00553863" w:rsidRPr="00324F56" w:rsidRDefault="00DB7810" w:rsidP="00DB7810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</w:tr>
      <w:tr w:rsidR="00553863" w:rsidRPr="00324F56" w14:paraId="14C499D9" w14:textId="77777777" w:rsidTr="00DB7810">
        <w:tc>
          <w:tcPr>
            <w:tcW w:w="3261" w:type="dxa"/>
          </w:tcPr>
          <w:p w14:paraId="1AC6FE02" w14:textId="77777777" w:rsidR="00553863" w:rsidRPr="00324F56" w:rsidRDefault="00553863" w:rsidP="00DB7810">
            <w:pPr>
              <w:spacing w:after="0" w:line="360" w:lineRule="auto"/>
              <w:rPr>
                <w:bCs/>
              </w:rPr>
            </w:pPr>
            <w:r w:rsidRPr="00324F56">
              <w:rPr>
                <w:rFonts w:eastAsia="Calibri"/>
                <w:lang w:val="en-US"/>
              </w:rPr>
              <w:t>Tier</w:t>
            </w:r>
            <w:r w:rsidRPr="00324F56">
              <w:rPr>
                <w:rFonts w:eastAsia="Calibri"/>
              </w:rPr>
              <w:t xml:space="preserve"> 2 (ядро-час)</w:t>
            </w:r>
          </w:p>
        </w:tc>
        <w:tc>
          <w:tcPr>
            <w:tcW w:w="1332" w:type="dxa"/>
          </w:tcPr>
          <w:p w14:paraId="5F0B6380" w14:textId="388BDB63" w:rsidR="00553863" w:rsidRPr="00324F56" w:rsidRDefault="00DB7810" w:rsidP="00DB7810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2" w:type="dxa"/>
          </w:tcPr>
          <w:p w14:paraId="52F50F00" w14:textId="686C306A" w:rsidR="00553863" w:rsidRPr="00324F56" w:rsidRDefault="00DB7810" w:rsidP="00DB7810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3" w:type="dxa"/>
          </w:tcPr>
          <w:p w14:paraId="1E4D4340" w14:textId="6A12879B" w:rsidR="00553863" w:rsidRPr="00324F56" w:rsidRDefault="00DB7810" w:rsidP="00DB7810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2" w:type="dxa"/>
          </w:tcPr>
          <w:p w14:paraId="1519B655" w14:textId="63E93EB1" w:rsidR="00553863" w:rsidRPr="00324F56" w:rsidRDefault="00DB7810" w:rsidP="00DB7810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3" w:type="dxa"/>
          </w:tcPr>
          <w:p w14:paraId="1674AAAE" w14:textId="390333AE" w:rsidR="00553863" w:rsidRPr="00324F56" w:rsidRDefault="00DB7810" w:rsidP="00DB7810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</w:tr>
      <w:tr w:rsidR="00553863" w:rsidRPr="00324F56" w14:paraId="2A6B7B7C" w14:textId="77777777" w:rsidTr="00DB7810">
        <w:tc>
          <w:tcPr>
            <w:tcW w:w="3261" w:type="dxa"/>
          </w:tcPr>
          <w:p w14:paraId="554EDBFE" w14:textId="77777777" w:rsidR="00553863" w:rsidRPr="00324F56" w:rsidRDefault="00553863" w:rsidP="00DB7810">
            <w:pPr>
              <w:spacing w:after="0" w:line="240" w:lineRule="atLeast"/>
              <w:rPr>
                <w:rFonts w:eastAsia="Calibri"/>
              </w:rPr>
            </w:pPr>
            <w:r w:rsidRPr="00324F56">
              <w:rPr>
                <w:rFonts w:eastAsia="Calibri"/>
              </w:rPr>
              <w:t>СК «Говорун» (ядро-час)</w:t>
            </w:r>
          </w:p>
          <w:p w14:paraId="4D5A8806" w14:textId="77777777" w:rsidR="00553863" w:rsidRPr="00324F56" w:rsidRDefault="00553863" w:rsidP="00DB7810">
            <w:pPr>
              <w:spacing w:after="0" w:line="240" w:lineRule="atLeast"/>
              <w:ind w:left="1027"/>
              <w:rPr>
                <w:bCs/>
              </w:rPr>
            </w:pPr>
            <w:r w:rsidRPr="00324F56">
              <w:rPr>
                <w:bCs/>
              </w:rPr>
              <w:t xml:space="preserve">- </w:t>
            </w:r>
            <w:r w:rsidRPr="00324F56">
              <w:rPr>
                <w:bCs/>
                <w:lang w:val="en-US"/>
              </w:rPr>
              <w:t>CPU</w:t>
            </w:r>
          </w:p>
          <w:p w14:paraId="25212579" w14:textId="77777777" w:rsidR="00553863" w:rsidRPr="00324F56" w:rsidRDefault="00553863" w:rsidP="00DB7810">
            <w:pPr>
              <w:spacing w:after="0" w:line="240" w:lineRule="atLeast"/>
              <w:ind w:left="1027"/>
              <w:rPr>
                <w:bCs/>
              </w:rPr>
            </w:pPr>
            <w:r w:rsidRPr="00324F56">
              <w:rPr>
                <w:bCs/>
              </w:rPr>
              <w:t xml:space="preserve">- </w:t>
            </w:r>
            <w:r w:rsidRPr="00324F56">
              <w:rPr>
                <w:bCs/>
                <w:lang w:val="en-US"/>
              </w:rPr>
              <w:t>GPU</w:t>
            </w:r>
          </w:p>
        </w:tc>
        <w:tc>
          <w:tcPr>
            <w:tcW w:w="1332" w:type="dxa"/>
          </w:tcPr>
          <w:p w14:paraId="03A75DE4" w14:textId="6B713511" w:rsidR="00553863" w:rsidRPr="00324F56" w:rsidRDefault="00DB7810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2" w:type="dxa"/>
          </w:tcPr>
          <w:p w14:paraId="46C99984" w14:textId="1676B619" w:rsidR="00553863" w:rsidRPr="00324F56" w:rsidRDefault="00DB7810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3" w:type="dxa"/>
          </w:tcPr>
          <w:p w14:paraId="3F1344CE" w14:textId="749D1878" w:rsidR="00553863" w:rsidRPr="00324F56" w:rsidRDefault="00DB7810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2" w:type="dxa"/>
          </w:tcPr>
          <w:p w14:paraId="6143633B" w14:textId="49C0AA94" w:rsidR="00553863" w:rsidRPr="00324F56" w:rsidRDefault="00DB7810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3" w:type="dxa"/>
          </w:tcPr>
          <w:p w14:paraId="7142CAD0" w14:textId="7EE195CA" w:rsidR="00553863" w:rsidRPr="00324F56" w:rsidRDefault="00DB7810" w:rsidP="00DB7810">
            <w:pPr>
              <w:spacing w:after="0" w:line="240" w:lineRule="atLeast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</w:tr>
      <w:tr w:rsidR="00553863" w:rsidRPr="00324F56" w14:paraId="4C5A6070" w14:textId="77777777" w:rsidTr="00DB7810">
        <w:tc>
          <w:tcPr>
            <w:tcW w:w="3261" w:type="dxa"/>
          </w:tcPr>
          <w:p w14:paraId="786D0981" w14:textId="77777777" w:rsidR="00553863" w:rsidRPr="00324F56" w:rsidRDefault="00553863" w:rsidP="00553863">
            <w:pPr>
              <w:spacing w:after="0" w:line="360" w:lineRule="auto"/>
              <w:rPr>
                <w:bCs/>
              </w:rPr>
            </w:pPr>
            <w:r w:rsidRPr="00324F56">
              <w:rPr>
                <w:rFonts w:eastAsia="Calibri"/>
              </w:rPr>
              <w:t>Облака (</w:t>
            </w:r>
            <w:r w:rsidRPr="00324F56">
              <w:rPr>
                <w:rFonts w:eastAsia="Calibri"/>
                <w:lang w:val="en-US"/>
              </w:rPr>
              <w:t>CPU</w:t>
            </w:r>
            <w:r w:rsidRPr="00324F56">
              <w:rPr>
                <w:rFonts w:eastAsia="Calibri"/>
              </w:rPr>
              <w:t xml:space="preserve"> ядер)</w:t>
            </w:r>
          </w:p>
        </w:tc>
        <w:tc>
          <w:tcPr>
            <w:tcW w:w="1332" w:type="dxa"/>
          </w:tcPr>
          <w:p w14:paraId="0A128251" w14:textId="710DBACB" w:rsidR="00553863" w:rsidRPr="00324F56" w:rsidRDefault="00DB7810" w:rsidP="00553863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2" w:type="dxa"/>
          </w:tcPr>
          <w:p w14:paraId="031E18FF" w14:textId="36C3F40F" w:rsidR="00553863" w:rsidRPr="00324F56" w:rsidRDefault="00DB7810" w:rsidP="00553863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3" w:type="dxa"/>
          </w:tcPr>
          <w:p w14:paraId="34B1B1A0" w14:textId="63349DF8" w:rsidR="00553863" w:rsidRPr="00324F56" w:rsidRDefault="00DB7810" w:rsidP="00553863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2" w:type="dxa"/>
          </w:tcPr>
          <w:p w14:paraId="1FF80971" w14:textId="7F5CDAAF" w:rsidR="00553863" w:rsidRPr="00324F56" w:rsidRDefault="00DB7810" w:rsidP="00553863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1333" w:type="dxa"/>
          </w:tcPr>
          <w:p w14:paraId="098EF504" w14:textId="283E737F" w:rsidR="00553863" w:rsidRPr="00324F56" w:rsidRDefault="00DB7810" w:rsidP="00553863">
            <w:pPr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</w:tr>
    </w:tbl>
    <w:p w14:paraId="77758446" w14:textId="4EE7556F" w:rsidR="00553863" w:rsidRPr="00324F56" w:rsidRDefault="00553863" w:rsidP="00553863">
      <w:pPr>
        <w:spacing w:after="0" w:line="240" w:lineRule="atLeast"/>
        <w:jc w:val="both"/>
        <w:rPr>
          <w:bCs/>
        </w:rPr>
      </w:pPr>
    </w:p>
    <w:p w14:paraId="04596210" w14:textId="7BB14261" w:rsidR="00510AF2" w:rsidRPr="00324F56" w:rsidRDefault="00502610" w:rsidP="00553863">
      <w:pPr>
        <w:spacing w:after="0" w:line="240" w:lineRule="atLeast"/>
        <w:rPr>
          <w:b/>
        </w:rPr>
      </w:pPr>
      <w:r w:rsidRPr="00324F56">
        <w:rPr>
          <w:b/>
        </w:rPr>
        <w:t>2.5. Участвующие страны, научные и научно-образовательные организации</w:t>
      </w:r>
    </w:p>
    <w:p w14:paraId="5A4C7581" w14:textId="77777777" w:rsidR="002F3A51" w:rsidRPr="00324F56" w:rsidRDefault="002F3A51" w:rsidP="002F3A51">
      <w:pPr>
        <w:spacing w:after="0" w:line="240" w:lineRule="atLeast"/>
        <w:rPr>
          <w:b/>
        </w:rPr>
      </w:pPr>
    </w:p>
    <w:tbl>
      <w:tblPr>
        <w:tblW w:w="9938" w:type="dxa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1418"/>
        <w:gridCol w:w="1984"/>
        <w:gridCol w:w="2268"/>
        <w:gridCol w:w="1863"/>
      </w:tblGrid>
      <w:tr w:rsidR="00510AF2" w:rsidRPr="00324F56" w14:paraId="3035C65A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13ABCB" w14:textId="34928687" w:rsidR="00510AF2" w:rsidRPr="00324F56" w:rsidRDefault="00502610" w:rsidP="002F3A51">
            <w:pPr>
              <w:widowControl w:val="0"/>
              <w:spacing w:before="171" w:after="0" w:line="240" w:lineRule="atLeast"/>
              <w:jc w:val="center"/>
              <w:rPr>
                <w:b/>
                <w:bCs/>
              </w:rPr>
            </w:pPr>
            <w:r w:rsidRPr="00324F56">
              <w:rPr>
                <w:b/>
                <w:bCs/>
              </w:rPr>
              <w:t>Организация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B27C7D" w14:textId="77777777" w:rsidR="00510AF2" w:rsidRPr="00324F56" w:rsidRDefault="00502610" w:rsidP="002F3A51">
            <w:pPr>
              <w:widowControl w:val="0"/>
              <w:spacing w:before="171" w:after="0" w:line="240" w:lineRule="atLeast"/>
              <w:jc w:val="center"/>
              <w:rPr>
                <w:b/>
                <w:bCs/>
              </w:rPr>
            </w:pPr>
            <w:r w:rsidRPr="00324F56">
              <w:rPr>
                <w:b/>
                <w:bCs/>
              </w:rPr>
              <w:t>Страна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5E9710" w14:textId="77777777" w:rsidR="00510AF2" w:rsidRPr="00324F56" w:rsidRDefault="00502610" w:rsidP="002F3A51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4F56">
              <w:rPr>
                <w:b/>
                <w:bCs/>
              </w:rPr>
              <w:t>Город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5F782" w14:textId="77777777" w:rsidR="00510AF2" w:rsidRPr="00324F56" w:rsidRDefault="00502610" w:rsidP="002F3A51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4F56">
              <w:rPr>
                <w:b/>
                <w:bCs/>
              </w:rPr>
              <w:t>Участники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526FF" w14:textId="77777777" w:rsidR="00510AF2" w:rsidRPr="00324F56" w:rsidRDefault="00502610" w:rsidP="002F3A51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4F56">
              <w:rPr>
                <w:b/>
                <w:bCs/>
              </w:rPr>
              <w:t>Тип соглашения</w:t>
            </w:r>
          </w:p>
        </w:tc>
      </w:tr>
      <w:tr w:rsidR="008D733E" w:rsidRPr="00324F56" w14:paraId="25AAFC86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0D372A" w14:textId="77777777" w:rsidR="008D733E" w:rsidRPr="00324F56" w:rsidRDefault="008D733E" w:rsidP="00A126FD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INRNE BAS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0A22DE" w14:textId="77777777" w:rsidR="008D733E" w:rsidRPr="00324F56" w:rsidRDefault="008D733E" w:rsidP="00A126FD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Болгария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E88BF7" w14:textId="77777777" w:rsidR="008D733E" w:rsidRPr="00324F56" w:rsidRDefault="008D733E" w:rsidP="00A126FD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София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4E8388" w14:textId="77777777" w:rsidR="008D733E" w:rsidRPr="00324F56" w:rsidRDefault="008D733E" w:rsidP="00A126FD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Тонев Д. + 3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8DB8A" w14:textId="77777777" w:rsidR="008D733E" w:rsidRPr="00324F56" w:rsidRDefault="008D733E" w:rsidP="00A126FD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Протокол</w:t>
            </w:r>
          </w:p>
        </w:tc>
      </w:tr>
      <w:tr w:rsidR="00F50E20" w:rsidRPr="00324F56" w14:paraId="2321306D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729A3" w14:textId="1D5815E6" w:rsidR="00F50E20" w:rsidRPr="00324F56" w:rsidRDefault="00F50E20" w:rsidP="00F50E20">
            <w:pPr>
              <w:widowControl w:val="0"/>
              <w:snapToGrid w:val="0"/>
              <w:rPr>
                <w:b/>
                <w:bCs/>
              </w:rPr>
            </w:pPr>
            <w:r w:rsidRPr="00324F56">
              <w:rPr>
                <w:rFonts w:eastAsia="Times New Roman"/>
                <w:lang w:eastAsia="ru-RU"/>
              </w:rPr>
              <w:t>GSI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D51BDF" w14:textId="3F6F855B" w:rsidR="00F50E20" w:rsidRPr="00324F56" w:rsidRDefault="00F50E20" w:rsidP="00F50E20">
            <w:pPr>
              <w:widowControl w:val="0"/>
              <w:snapToGrid w:val="0"/>
              <w:rPr>
                <w:b/>
                <w:bCs/>
              </w:rPr>
            </w:pPr>
            <w:r w:rsidRPr="00324F56">
              <w:rPr>
                <w:rFonts w:eastAsia="Times New Roman"/>
                <w:lang w:eastAsia="ru-RU"/>
              </w:rPr>
              <w:t>Германия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9B02B1" w14:textId="14785E27" w:rsidR="00F50E20" w:rsidRPr="00324F56" w:rsidRDefault="00F50E20" w:rsidP="00F50E20">
            <w:pPr>
              <w:widowControl w:val="0"/>
              <w:snapToGrid w:val="0"/>
              <w:rPr>
                <w:b/>
                <w:bCs/>
              </w:rPr>
            </w:pPr>
            <w:r w:rsidRPr="00324F56">
              <w:rPr>
                <w:rFonts w:eastAsia="Times New Roman"/>
                <w:lang w:eastAsia="ru-RU"/>
              </w:rPr>
              <w:t>Дармштадт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C3217B" w14:textId="43E21D15" w:rsidR="00F50E20" w:rsidRPr="00324F56" w:rsidRDefault="00F50E20" w:rsidP="00F50E20">
            <w:pPr>
              <w:widowControl w:val="0"/>
              <w:snapToGrid w:val="0"/>
              <w:rPr>
                <w:b/>
                <w:bCs/>
              </w:rPr>
            </w:pPr>
            <w:r w:rsidRPr="00324F56">
              <w:rPr>
                <w:rFonts w:eastAsia="Times New Roman"/>
                <w:lang w:eastAsia="ru-RU"/>
              </w:rPr>
              <w:t>Дикель Т.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85C14" w14:textId="17C76618" w:rsidR="00F50E20" w:rsidRPr="00324F56" w:rsidRDefault="00F50E20" w:rsidP="00F50E20">
            <w:pPr>
              <w:widowControl w:val="0"/>
              <w:snapToGrid w:val="0"/>
              <w:rPr>
                <w:b/>
                <w:bCs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5901D221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3904F0" w14:textId="38AC3B89" w:rsidR="00F50E20" w:rsidRPr="00324F56" w:rsidRDefault="00F50E20" w:rsidP="00F50E20">
            <w:pPr>
              <w:widowControl w:val="0"/>
              <w:snapToGrid w:val="0"/>
            </w:pPr>
            <w:r w:rsidRPr="00324F56">
              <w:rPr>
                <w:rFonts w:eastAsia="Times New Roman"/>
                <w:lang w:eastAsia="ru-RU"/>
              </w:rPr>
              <w:t>GSI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7F72A9" w14:textId="43486B29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Германия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5E8076" w14:textId="4C43D7AA" w:rsidR="00F50E20" w:rsidRPr="00324F56" w:rsidRDefault="00F50E20" w:rsidP="00F50E20">
            <w:pPr>
              <w:widowControl w:val="0"/>
              <w:snapToGrid w:val="0"/>
            </w:pPr>
            <w:r w:rsidRPr="00324F56">
              <w:rPr>
                <w:rFonts w:eastAsia="Times New Roman"/>
                <w:lang w:eastAsia="ru-RU"/>
              </w:rPr>
              <w:t>Дармштадт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72D1C8" w14:textId="3146F159" w:rsidR="00F50E20" w:rsidRPr="00324F56" w:rsidRDefault="00F50E20" w:rsidP="00F50E20">
            <w:pPr>
              <w:widowControl w:val="0"/>
              <w:snapToGrid w:val="0"/>
            </w:pPr>
            <w:r w:rsidRPr="00324F56">
              <w:rPr>
                <w:rFonts w:eastAsia="Times New Roman"/>
                <w:lang w:eastAsia="ru-RU"/>
              </w:rPr>
              <w:t>Першина В.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6D838" w14:textId="7096DB45" w:rsidR="00F50E20" w:rsidRPr="00324F56" w:rsidRDefault="00F50E20" w:rsidP="00F50E20">
            <w:pPr>
              <w:widowControl w:val="0"/>
              <w:snapToGrid w:val="0"/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21C49822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F7C0C6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MPIK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AB4984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Германия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3021C6" w14:textId="423DA7D9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Гейдельберг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8C7414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Блаум К. + 1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E2A97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Протокол</w:t>
            </w:r>
          </w:p>
        </w:tc>
      </w:tr>
      <w:tr w:rsidR="00F50E20" w:rsidRPr="00324F56" w14:paraId="3D30DF57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68C94E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IUAC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FF8669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Индия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D43227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Нью-Дели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94CAFF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Мадхаван Н. + 4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87C1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Совместные работы</w:t>
            </w:r>
          </w:p>
        </w:tc>
      </w:tr>
      <w:tr w:rsidR="00F50E20" w:rsidRPr="00324F56" w14:paraId="1DB1CDBB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F4D97C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MU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482B75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Индия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8174C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Манипал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6298C0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Гупта М. + 5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AC4EF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Совместные работы</w:t>
            </w:r>
          </w:p>
        </w:tc>
      </w:tr>
      <w:tr w:rsidR="00F50E20" w:rsidRPr="00324F56" w14:paraId="5ACF8995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1BC4C4" w14:textId="2A48D418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VECC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587C42" w14:textId="3ECFA034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Индия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A39669" w14:textId="50E10488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Калькутта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CE4150" w14:textId="7FDF5AF2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Тилак Гош Кумар + 3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C8DFA" w14:textId="425E4B70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78113945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EF737C" w14:textId="46FD6C71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IIT Ropar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2E428C" w14:textId="3E41C40E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Индия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BBE147" w14:textId="6377BA2F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Рупнагар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BE5AB4" w14:textId="36B0E3E9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Синх П.П. + 5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A732B" w14:textId="3680CD4C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7715CB5F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F6E797" w14:textId="03360F16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IIT Roorkee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1F78A7" w14:textId="7C0B2CC4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Индия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646E9F" w14:textId="032E82AE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Рурки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F475F8" w14:textId="3B242DFF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Маити М. + 5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8B60" w14:textId="0650ACA3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3E72F73C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85F5A3" w14:textId="5DD8D6BF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Unina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2D6DAC" w14:textId="55E768E9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Италия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D511D5" w14:textId="4A7FE11C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Неаполь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1A1AFA" w14:textId="3E1EEFBD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Вардачи Э. + 2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9D9BD" w14:textId="2CABEFBE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1EAE3556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F4B766" w14:textId="12FDFF5B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ИЯФ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2CA145" w14:textId="770CCB91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Казахстан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33860C" w14:textId="26EBCE42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Алма-Ата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AA33C0" w14:textId="2F2DFF74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Бутербаев Н. +3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5233" w14:textId="360FD9D3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Соглашение,Совместные работы</w:t>
            </w:r>
          </w:p>
        </w:tc>
      </w:tr>
      <w:tr w:rsidR="00F50E20" w:rsidRPr="00324F56" w14:paraId="52229FEC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E17A7B" w14:textId="1313D922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lastRenderedPageBreak/>
              <w:t>ИЯФ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2483C0" w14:textId="7B7DA791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Казахстан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DEFFAA" w14:textId="1E926B0D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Алма-Ата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030F52" w14:textId="642D6F15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Алимов Д.К. + 3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FB294" w14:textId="76E04C96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Соглашение</w:t>
            </w:r>
          </w:p>
        </w:tc>
      </w:tr>
      <w:tr w:rsidR="00F50E20" w:rsidRPr="00324F56" w14:paraId="47E2A85F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8ED4B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IMP CAS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7420F4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Китай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20FECB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Ланьчжоу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DB7687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Лю З. + 4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F0F81" w14:textId="777777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Протокол</w:t>
            </w:r>
          </w:p>
        </w:tc>
      </w:tr>
      <w:tr w:rsidR="00F50E20" w:rsidRPr="00324F56" w14:paraId="5D8FA44F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95A5FE" w14:textId="331B2791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IMP CAS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0DE3A8" w14:textId="195F40A2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Китай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E36A76" w14:textId="5E4BA53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Ланьчжоу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78272E" w14:textId="0891830E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Ган З. + 6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E25C" w14:textId="69B3A10B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3EAAAB06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981D8" w14:textId="33C9BBD8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IMP CAS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66FA31" w14:textId="763F528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Китай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98CF32" w14:textId="170E0BBF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Ланьчжоу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5156C8" w14:textId="515D52B4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Чин Ж. + 1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AFF8E" w14:textId="2B361BB5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68A57FD7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6A1D1" w14:textId="11E6E2CD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ЦГЛ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7A8C98" w14:textId="106A2561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Монголия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706980" w14:textId="5B498F64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Улан-Батор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8C3BE1" w14:textId="4567645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Балжинням Н. + 3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DB43" w14:textId="3AF0D9CF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t>Соглашение</w:t>
            </w:r>
          </w:p>
        </w:tc>
      </w:tr>
      <w:tr w:rsidR="00F50E20" w:rsidRPr="00324F56" w14:paraId="4C8E516C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E6B7E" w14:textId="02539CA9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ГНЦ НИИАР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EE88DC" w14:textId="756FBED0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05095B" w14:textId="0B7C8508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Димитровград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44D30F" w14:textId="4830E5B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Тузов А.А. + 5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A89C" w14:textId="3CB62FCD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3BE7BFA6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9F1D9A" w14:textId="5CADC0E1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ИФТП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3F4DA5" w14:textId="5AF81584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92B5B2" w14:textId="43082D91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Дубна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511FCA" w14:textId="16E97C6B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Смирнов А.А. + 2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D7614" w14:textId="50974862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Соглашение</w:t>
            </w:r>
          </w:p>
        </w:tc>
      </w:tr>
      <w:tr w:rsidR="00F50E20" w:rsidRPr="00324F56" w14:paraId="6F305FC9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68BD36" w14:textId="10CD6E81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ИНЭОС РАН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2FADDC" w14:textId="7A5E4EC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2DCAAE" w14:textId="2BC8F8B8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Москва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C5556C" w14:textId="1656CDAB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Трифонов А.А.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ACC66" w14:textId="2D00AF20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Договор</w:t>
            </w:r>
          </w:p>
        </w:tc>
      </w:tr>
      <w:tr w:rsidR="00F50E20" w:rsidRPr="00324F56" w14:paraId="7314FC07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15DF78" w14:textId="34151186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МГУ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2ADC40" w14:textId="0F0122BB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508567" w14:textId="57FA6F54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Москва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1A8787" w14:textId="1B1CE6D3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Калмыков С.Н. + 3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E07FB" w14:textId="0E4B2FB3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Соглашение</w:t>
            </w:r>
          </w:p>
        </w:tc>
      </w:tr>
      <w:tr w:rsidR="00F50E20" w:rsidRPr="00324F56" w14:paraId="405C6F06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93D768" w14:textId="274E002C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НИИЯФ МГУ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B829B" w14:textId="399E0BEB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8E3546" w14:textId="3D8DC41B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Москва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9E846A" w14:textId="3ECFEDFD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Еременко Д.О. + 3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AA302" w14:textId="7571AE08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Соглашение</w:t>
            </w:r>
          </w:p>
        </w:tc>
      </w:tr>
      <w:tr w:rsidR="00F50E20" w:rsidRPr="00324F56" w14:paraId="458C66D4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930B24" w14:textId="76695E30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НИЦ 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1F1CE1" w14:textId="7F3C01BF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A38B13" w14:textId="02A90A71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Москва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1B3F9B" w14:textId="49E9EBBC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Алиев Р.А. + 1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3DFC5" w14:textId="252E581A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5956D439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FC8A49" w14:textId="57045330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ИЯИ РАН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51EFE1" w14:textId="17295074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C7104" w14:textId="338D4669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Троицк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387DF8" w14:textId="20AF59C2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Жуйков Б.Л. + 1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72ED" w14:textId="7A52DAAD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Соглашение</w:t>
            </w:r>
          </w:p>
        </w:tc>
      </w:tr>
      <w:tr w:rsidR="00F50E20" w:rsidRPr="00324F56" w14:paraId="081322E7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CF02BA" w14:textId="5BF83798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ИАП РАН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A86E8A" w14:textId="27002565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A57D3A" w14:textId="4DD2E9AF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С.-Петербург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C1CC6C" w14:textId="021333E8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Явор М.И. + 8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C2779" w14:textId="579C0B45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07DF8D80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C553FA" w14:textId="094BCBED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338333" w14:textId="2E5F1402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3D0C27" w14:textId="164912C3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С.-Петербург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07F8BB" w14:textId="0B90A6B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Хлебников С.В. + 2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DD921" w14:textId="6F3ED132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42F0148B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8283EC" w14:textId="3BDAFAEB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СПбГУ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0BD3D2" w14:textId="108F530B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C9E607" w14:textId="0C6179EA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С.-Петербург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8A39A4" w14:textId="475868DC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Шабаев В.М. + 3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20AAC" w14:textId="57EC691E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6A569B4E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115C48" w14:textId="5AD8EF92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ФТИ им. А.Ф.Иоффе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0E050F" w14:textId="657176F4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E4CE31" w14:textId="128ECCE5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С.-Петербург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C6FB0E" w14:textId="25BBAA79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Еремин В.К. + 1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1CFB" w14:textId="23898AC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133B26EA" w14:textId="77777777" w:rsidTr="00B4544E">
        <w:trPr>
          <w:trHeight w:val="42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2FC2D4" w14:textId="4F6BAAF3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ВНИИЭФ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51F303" w14:textId="4CED640E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E4BC8A" w14:textId="0B571A3A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Саров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21DD1D" w14:textId="2B87A2AC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Завьялов Н.В. + 5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C796E" w14:textId="6E9DB6D4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65CF8ADE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2FE03B" w14:textId="7DCA897D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IFIN-HH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BA141F" w14:textId="751A1EDD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Румыния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A2B72F" w14:textId="6C53092B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Бухарест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5A82AF" w14:textId="4A99FBBF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Борча К. + 2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29AD" w14:textId="47B4BEC2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6D563817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87F3CA" w14:textId="6B264BB4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CU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A061BA" w14:textId="32BE518E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Словакия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D1F223" w14:textId="124A896C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Братислава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431330" w14:textId="4FE43E73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Анталиц С. + 2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3F68B" w14:textId="21A2CD43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  <w:tr w:rsidR="00F50E20" w:rsidRPr="00324F56" w14:paraId="49CC8B13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5DFEDD" w14:textId="557BB670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PSI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075EDF" w14:textId="6D0E1CDE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Швейцария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CF4AC9" w14:textId="092195EE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Виллиген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74B638" w14:textId="65E6A3EB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Айхлер Р. + 5 чел.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5AD5" w14:textId="3A745929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 xml:space="preserve">Совместные </w:t>
            </w:r>
            <w:r w:rsidRPr="00324F56">
              <w:rPr>
                <w:rFonts w:eastAsia="Times New Roman"/>
                <w:lang w:eastAsia="ru-RU"/>
              </w:rPr>
              <w:lastRenderedPageBreak/>
              <w:t>работы</w:t>
            </w:r>
          </w:p>
        </w:tc>
      </w:tr>
      <w:tr w:rsidR="00F50E20" w:rsidRPr="00324F56" w14:paraId="4E64D2FA" w14:textId="77777777" w:rsidTr="00B4544E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EF35D6" w14:textId="3FC0EDB8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lastRenderedPageBreak/>
              <w:t>iThemba LABS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F11834" w14:textId="21F7501F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ЮАР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3A44FA" w14:textId="26E41E3C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Сомерсет-Уэст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750C9B" w14:textId="3C403D77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Д. Принц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14B5C" w14:textId="51141755" w:rsidR="00F50E20" w:rsidRPr="00324F56" w:rsidRDefault="00F50E20" w:rsidP="00F50E20">
            <w:pPr>
              <w:widowControl w:val="0"/>
              <w:snapToGrid w:val="0"/>
              <w:rPr>
                <w:rFonts w:eastAsia="Times New Roman"/>
                <w:lang w:eastAsia="ru-RU"/>
              </w:rPr>
            </w:pPr>
            <w:r w:rsidRPr="00324F56">
              <w:rPr>
                <w:rFonts w:eastAsia="Times New Roman"/>
                <w:lang w:eastAsia="ru-RU"/>
              </w:rPr>
              <w:t>Совместные работы</w:t>
            </w:r>
          </w:p>
        </w:tc>
      </w:tr>
    </w:tbl>
    <w:p w14:paraId="1F814235" w14:textId="77777777" w:rsidR="00510AF2" w:rsidRPr="00324F56" w:rsidRDefault="00510AF2" w:rsidP="002F3A51">
      <w:pPr>
        <w:spacing w:after="0" w:line="240" w:lineRule="atLeast"/>
        <w:jc w:val="both"/>
        <w:rPr>
          <w:b/>
        </w:rPr>
      </w:pPr>
    </w:p>
    <w:p w14:paraId="3CD5A7B9" w14:textId="0562F2C2" w:rsidR="00510AF2" w:rsidRPr="00324F56" w:rsidRDefault="00502610" w:rsidP="002F3A51">
      <w:pPr>
        <w:spacing w:after="0" w:line="240" w:lineRule="atLeast"/>
        <w:ind w:left="426" w:hanging="426"/>
        <w:jc w:val="both"/>
        <w:rPr>
          <w:i/>
          <w:iCs/>
        </w:rPr>
      </w:pPr>
      <w:r w:rsidRPr="00324F56">
        <w:rPr>
          <w:b/>
        </w:rPr>
        <w:t>2.6.</w:t>
      </w:r>
      <w:r w:rsidR="00F13556" w:rsidRPr="00324F56">
        <w:rPr>
          <w:b/>
          <w:lang w:val="en-US"/>
        </w:rPr>
        <w:t> </w:t>
      </w:r>
      <w:r w:rsidRPr="00324F56">
        <w:rPr>
          <w:b/>
        </w:rPr>
        <w:t xml:space="preserve">Организации-соисполнители </w:t>
      </w:r>
      <w:r w:rsidRPr="00324F56">
        <w:rPr>
          <w:i/>
          <w:iCs/>
        </w:rPr>
        <w:t>(те сотрудничающие организации/партнеры без финансового, инфраструктурного участия которых выполнение программы исследований невозможно. Пример — участие ОИЯИ в экспериментах LHC в CERN)</w:t>
      </w:r>
    </w:p>
    <w:p w14:paraId="4007A7EF" w14:textId="49814E1E" w:rsidR="002F3A51" w:rsidRPr="00324F56" w:rsidRDefault="00DB7810" w:rsidP="002F3A51">
      <w:pPr>
        <w:spacing w:after="0" w:line="240" w:lineRule="atLeast"/>
        <w:ind w:left="426" w:hanging="426"/>
        <w:jc w:val="both"/>
        <w:rPr>
          <w:b/>
        </w:rPr>
      </w:pPr>
      <w:r w:rsidRPr="00324F56">
        <w:rPr>
          <w:b/>
        </w:rPr>
        <w:t>Нет</w:t>
      </w:r>
    </w:p>
    <w:p w14:paraId="2F3C719A" w14:textId="77777777" w:rsidR="00DB7810" w:rsidRPr="00324F56" w:rsidRDefault="00DB7810" w:rsidP="002F3A51">
      <w:pPr>
        <w:spacing w:after="0" w:line="240" w:lineRule="atLeast"/>
        <w:ind w:left="426" w:hanging="426"/>
        <w:jc w:val="both"/>
      </w:pPr>
    </w:p>
    <w:p w14:paraId="2ADE712C" w14:textId="1BE56620" w:rsidR="00972687" w:rsidRPr="00324F56" w:rsidRDefault="00502610" w:rsidP="002F3A51">
      <w:pPr>
        <w:spacing w:after="0" w:line="240" w:lineRule="atLeast"/>
        <w:jc w:val="both"/>
        <w:rPr>
          <w:b/>
        </w:rPr>
      </w:pPr>
      <w:r w:rsidRPr="00324F56">
        <w:rPr>
          <w:b/>
        </w:rPr>
        <w:t>3. Кадровое обеспечение</w:t>
      </w:r>
    </w:p>
    <w:p w14:paraId="1544DF95" w14:textId="79AA5A4E" w:rsidR="00510AF2" w:rsidRPr="00324F56" w:rsidRDefault="00502610" w:rsidP="002F3A51">
      <w:pPr>
        <w:spacing w:after="0" w:line="240" w:lineRule="atLeast"/>
        <w:jc w:val="both"/>
        <w:rPr>
          <w:b/>
        </w:rPr>
      </w:pPr>
      <w:r w:rsidRPr="00324F56">
        <w:rPr>
          <w:b/>
        </w:rPr>
        <w:t>3.1. Кадровые потребности в течение первого года реализации</w:t>
      </w:r>
    </w:p>
    <w:p w14:paraId="175765D7" w14:textId="77777777" w:rsidR="002F3A51" w:rsidRPr="00324F56" w:rsidRDefault="002F3A51" w:rsidP="002F3A51">
      <w:pPr>
        <w:spacing w:after="0" w:line="240" w:lineRule="atLeast"/>
        <w:jc w:val="both"/>
        <w:rPr>
          <w:b/>
        </w:rPr>
      </w:pPr>
    </w:p>
    <w:tbl>
      <w:tblPr>
        <w:tblW w:w="98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033"/>
        <w:gridCol w:w="3034"/>
        <w:gridCol w:w="3034"/>
      </w:tblGrid>
      <w:tr w:rsidR="00620419" w:rsidRPr="00324F56" w14:paraId="6DE3B81F" w14:textId="77777777" w:rsidTr="0062041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ECCFB" w14:textId="315F95BF" w:rsidR="00620419" w:rsidRPr="00324F56" w:rsidRDefault="00620419" w:rsidP="00620419">
            <w:pPr>
              <w:widowControl w:val="0"/>
              <w:autoSpaceDE w:val="0"/>
              <w:rPr>
                <w:b/>
              </w:rPr>
            </w:pPr>
            <w:r w:rsidRPr="00324F56">
              <w:rPr>
                <w:b/>
              </w:rPr>
              <w:t>№№</w:t>
            </w:r>
            <w:r w:rsidRPr="00324F56">
              <w:rPr>
                <w:b/>
              </w:rPr>
              <w:br/>
              <w:t>п/п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A2A3B" w14:textId="621C1751" w:rsidR="00620419" w:rsidRPr="00324F56" w:rsidRDefault="00620419" w:rsidP="00620419">
            <w:pPr>
              <w:widowControl w:val="0"/>
              <w:autoSpaceDE w:val="0"/>
              <w:jc w:val="center"/>
            </w:pPr>
            <w:r w:rsidRPr="00324F56">
              <w:rPr>
                <w:b/>
              </w:rPr>
              <w:t>Категория</w:t>
            </w:r>
            <w:r w:rsidRPr="00324F56">
              <w:rPr>
                <w:b/>
              </w:rPr>
              <w:br/>
              <w:t>работника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30436" w14:textId="77777777" w:rsidR="00620419" w:rsidRPr="00324F5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4F56">
              <w:rPr>
                <w:b/>
              </w:rPr>
              <w:t>Основной персонал, сумма FTE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538E1" w14:textId="77777777" w:rsidR="00620419" w:rsidRPr="00324F56" w:rsidRDefault="00620419" w:rsidP="00D054D2">
            <w:pPr>
              <w:widowControl w:val="0"/>
              <w:autoSpaceDE w:val="0"/>
              <w:jc w:val="center"/>
              <w:rPr>
                <w:bCs/>
              </w:rPr>
            </w:pPr>
            <w:r w:rsidRPr="00324F56">
              <w:rPr>
                <w:b/>
                <w:lang w:val="en-US"/>
              </w:rPr>
              <w:t>Ассоциированный персонал</w:t>
            </w:r>
            <w:r w:rsidRPr="00324F56">
              <w:rPr>
                <w:b/>
              </w:rPr>
              <w:t>,</w:t>
            </w:r>
            <w:r w:rsidRPr="00324F56">
              <w:rPr>
                <w:b/>
              </w:rPr>
              <w:br/>
            </w:r>
            <w:r w:rsidRPr="00324F56">
              <w:rPr>
                <w:b/>
                <w:lang w:val="en-US"/>
              </w:rPr>
              <w:t>сумма FTE</w:t>
            </w:r>
          </w:p>
        </w:tc>
      </w:tr>
      <w:tr w:rsidR="00620419" w:rsidRPr="00324F56" w14:paraId="2E700540" w14:textId="77777777" w:rsidTr="00620419">
        <w:trPr>
          <w:trHeight w:val="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B79CB" w14:textId="77777777" w:rsidR="00620419" w:rsidRPr="00324F5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4F56">
              <w:rPr>
                <w:bCs/>
              </w:rPr>
              <w:t>1.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C3664" w14:textId="77777777" w:rsidR="00620419" w:rsidRPr="00324F56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F6567" w14:textId="5E97DD3A" w:rsidR="00620419" w:rsidRPr="00324F56" w:rsidRDefault="00A12E86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4F56">
              <w:rPr>
                <w:bCs/>
              </w:rPr>
              <w:t>41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220C6" w14:textId="0EEA57DE" w:rsidR="00620419" w:rsidRPr="00324F56" w:rsidRDefault="00571B0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</w:tr>
      <w:tr w:rsidR="00620419" w:rsidRPr="00324F56" w14:paraId="2A742AFD" w14:textId="77777777" w:rsidTr="00620419">
        <w:trPr>
          <w:trHeight w:val="43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6405E" w14:textId="77777777" w:rsidR="00620419" w:rsidRPr="00324F56" w:rsidRDefault="00620419" w:rsidP="00D054D2">
            <w:pPr>
              <w:widowControl w:val="0"/>
              <w:autoSpaceDE w:val="0"/>
              <w:snapToGrid w:val="0"/>
              <w:jc w:val="center"/>
            </w:pPr>
            <w:r w:rsidRPr="00324F56">
              <w:rPr>
                <w:bCs/>
              </w:rPr>
              <w:t>2.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02101" w14:textId="77777777" w:rsidR="00620419" w:rsidRPr="00324F56" w:rsidRDefault="00620419" w:rsidP="00D054D2">
            <w:pPr>
              <w:widowControl w:val="0"/>
              <w:autoSpaceDE w:val="0"/>
              <w:snapToGrid w:val="0"/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EE873" w14:textId="51F001EA" w:rsidR="00620419" w:rsidRPr="00324F56" w:rsidRDefault="00801424" w:rsidP="00D054D2">
            <w:pPr>
              <w:widowControl w:val="0"/>
              <w:autoSpaceDE w:val="0"/>
              <w:snapToGrid w:val="0"/>
              <w:jc w:val="center"/>
              <w:rPr>
                <w:bCs/>
                <w:lang w:val="en-US"/>
              </w:rPr>
            </w:pPr>
            <w:r w:rsidRPr="00324F56">
              <w:rPr>
                <w:bCs/>
                <w:lang w:val="en-US"/>
              </w:rPr>
              <w:t>21.2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84962" w14:textId="4F39A508" w:rsidR="00620419" w:rsidRPr="00324F56" w:rsidRDefault="00571B0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</w:tr>
      <w:tr w:rsidR="00620419" w:rsidRPr="00324F56" w14:paraId="276AC2EB" w14:textId="77777777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20573" w14:textId="77777777" w:rsidR="00620419" w:rsidRPr="00324F56" w:rsidRDefault="00620419" w:rsidP="00D054D2">
            <w:pPr>
              <w:widowControl w:val="0"/>
              <w:autoSpaceDE w:val="0"/>
              <w:snapToGrid w:val="0"/>
              <w:jc w:val="center"/>
            </w:pPr>
            <w:r w:rsidRPr="00324F56">
              <w:rPr>
                <w:bCs/>
              </w:rPr>
              <w:t>3.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7E8F0" w14:textId="77777777" w:rsidR="00620419" w:rsidRPr="00324F56" w:rsidRDefault="00620419" w:rsidP="00D054D2">
            <w:pPr>
              <w:widowControl w:val="0"/>
              <w:autoSpaceDE w:val="0"/>
              <w:snapToGrid w:val="0"/>
            </w:pPr>
            <w:r w:rsidRPr="00324F56">
              <w:rPr>
                <w:bCs/>
              </w:rPr>
              <w:t>специалисты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0290F" w14:textId="13E17A22" w:rsidR="00620419" w:rsidRPr="00324F56" w:rsidRDefault="009F3063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  <w:r w:rsidRPr="00324F56">
              <w:rPr>
                <w:bCs/>
                <w:strike/>
              </w:rPr>
              <w:t>-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4179C" w14:textId="717D0563" w:rsidR="00620419" w:rsidRPr="00324F56" w:rsidRDefault="00571B0E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  <w:r w:rsidRPr="00324F56">
              <w:rPr>
                <w:bCs/>
                <w:strike/>
              </w:rPr>
              <w:t>-</w:t>
            </w:r>
          </w:p>
        </w:tc>
      </w:tr>
      <w:tr w:rsidR="00620419" w:rsidRPr="00324F56" w14:paraId="5421FE2E" w14:textId="77777777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B666E" w14:textId="08314CFA" w:rsidR="00620419" w:rsidRPr="00324F5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4F56">
              <w:rPr>
                <w:bCs/>
              </w:rPr>
              <w:t>4.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53D36" w14:textId="6707E9A0" w:rsidR="00620419" w:rsidRPr="00324F56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 w:rsidRPr="00324F56">
              <w:rPr>
                <w:bCs/>
              </w:rPr>
              <w:t>служащие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A23C0" w14:textId="4C171FED" w:rsidR="00620419" w:rsidRPr="00324F56" w:rsidRDefault="009F3063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  <w:r w:rsidRPr="00324F56">
              <w:rPr>
                <w:bCs/>
                <w:strike/>
              </w:rPr>
              <w:t>-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A3C25" w14:textId="64448CDE" w:rsidR="00620419" w:rsidRPr="00324F56" w:rsidRDefault="00571B0E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  <w:r w:rsidRPr="00324F56">
              <w:rPr>
                <w:bCs/>
                <w:strike/>
              </w:rPr>
              <w:t>-</w:t>
            </w:r>
          </w:p>
        </w:tc>
      </w:tr>
      <w:tr w:rsidR="00620419" w:rsidRPr="00324F56" w14:paraId="2198E411" w14:textId="77777777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641F9" w14:textId="15C6C186" w:rsidR="00620419" w:rsidRPr="00324F5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4F56">
              <w:rPr>
                <w:bCs/>
              </w:rPr>
              <w:t>5.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DDA8D" w14:textId="0C3339EB" w:rsidR="00620419" w:rsidRPr="00324F56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 w:rsidRPr="00324F56">
              <w:rPr>
                <w:bCs/>
              </w:rPr>
              <w:t>рабочие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63F0B" w14:textId="2E309C11" w:rsidR="00620419" w:rsidRPr="00324F56" w:rsidRDefault="009F3063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  <w:r w:rsidRPr="00324F56">
              <w:rPr>
                <w:bCs/>
                <w:strike/>
              </w:rPr>
              <w:t>-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D7185" w14:textId="34DCFBB0" w:rsidR="00620419" w:rsidRPr="00324F56" w:rsidRDefault="00571B0E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  <w:r w:rsidRPr="00324F56">
              <w:rPr>
                <w:bCs/>
                <w:strike/>
              </w:rPr>
              <w:t>-</w:t>
            </w:r>
          </w:p>
        </w:tc>
      </w:tr>
      <w:tr w:rsidR="00620419" w:rsidRPr="00324F56" w14:paraId="6B91CC1A" w14:textId="77777777" w:rsidTr="00620419">
        <w:trPr>
          <w:trHeight w:val="4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485F7" w14:textId="77777777" w:rsidR="00620419" w:rsidRPr="00324F5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43158" w14:textId="77777777" w:rsidR="00620419" w:rsidRPr="00324F56" w:rsidRDefault="00620419" w:rsidP="00D054D2">
            <w:pPr>
              <w:widowControl w:val="0"/>
              <w:autoSpaceDE w:val="0"/>
              <w:snapToGrid w:val="0"/>
            </w:pPr>
            <w:r w:rsidRPr="00324F56">
              <w:rPr>
                <w:b/>
              </w:rPr>
              <w:t>Итого</w:t>
            </w:r>
            <w:r w:rsidRPr="00324F56">
              <w:rPr>
                <w:b/>
                <w:lang w:val="en-US"/>
              </w:rPr>
              <w:t>: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5C3EC" w14:textId="48E6E697" w:rsidR="00620419" w:rsidRPr="00324F56" w:rsidRDefault="00A12E86" w:rsidP="00275A23">
            <w:pPr>
              <w:widowControl w:val="0"/>
              <w:autoSpaceDE w:val="0"/>
              <w:snapToGrid w:val="0"/>
              <w:jc w:val="center"/>
              <w:rPr>
                <w:b/>
                <w:lang w:val="en-US"/>
              </w:rPr>
            </w:pPr>
            <w:r w:rsidRPr="00324F56">
              <w:rPr>
                <w:b/>
              </w:rPr>
              <w:t>6</w:t>
            </w:r>
            <w:r w:rsidR="00275A23">
              <w:rPr>
                <w:b/>
                <w:lang w:val="en-US"/>
              </w:rPr>
              <w:t>2</w:t>
            </w:r>
            <w:r w:rsidR="00801424" w:rsidRPr="00324F56">
              <w:rPr>
                <w:b/>
                <w:lang w:val="en-US"/>
              </w:rPr>
              <w:t>.2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A3577" w14:textId="1CB05D04" w:rsidR="00620419" w:rsidRPr="00324F56" w:rsidRDefault="00571B0E" w:rsidP="00D054D2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  <w:r w:rsidRPr="00324F56">
              <w:rPr>
                <w:b/>
              </w:rPr>
              <w:t>-</w:t>
            </w:r>
          </w:p>
        </w:tc>
      </w:tr>
    </w:tbl>
    <w:p w14:paraId="4A25593E" w14:textId="77777777" w:rsidR="002F3A51" w:rsidRPr="00324F56" w:rsidRDefault="002F3A51">
      <w:pPr>
        <w:spacing w:after="0" w:line="240" w:lineRule="atLeast"/>
        <w:jc w:val="both"/>
        <w:rPr>
          <w:b/>
        </w:rPr>
      </w:pPr>
    </w:p>
    <w:p w14:paraId="6AA2CC2E" w14:textId="76275752" w:rsidR="002F3A51" w:rsidRPr="00324F56" w:rsidRDefault="002F3A51">
      <w:pPr>
        <w:spacing w:after="0" w:line="240" w:lineRule="auto"/>
        <w:rPr>
          <w:b/>
        </w:rPr>
      </w:pPr>
    </w:p>
    <w:p w14:paraId="4893E710" w14:textId="4A8BAC32" w:rsidR="00510AF2" w:rsidRPr="00324F56" w:rsidRDefault="00502610">
      <w:pPr>
        <w:spacing w:after="0" w:line="240" w:lineRule="atLeast"/>
        <w:jc w:val="both"/>
        <w:rPr>
          <w:b/>
        </w:rPr>
      </w:pPr>
      <w:r w:rsidRPr="00324F56">
        <w:rPr>
          <w:b/>
        </w:rPr>
        <w:t>3.2. Доступные кадровые ресурсы</w:t>
      </w:r>
    </w:p>
    <w:p w14:paraId="6D143F8E" w14:textId="283474AA" w:rsidR="00510AF2" w:rsidRPr="00324F56" w:rsidRDefault="00502610" w:rsidP="002F3A51">
      <w:pPr>
        <w:spacing w:after="0" w:line="240" w:lineRule="atLeast"/>
        <w:rPr>
          <w:b/>
        </w:rPr>
      </w:pPr>
      <w:r w:rsidRPr="00324F56">
        <w:rPr>
          <w:b/>
        </w:rPr>
        <w:t>3.2.1. Основной персонал ОИЯИ</w:t>
      </w:r>
    </w:p>
    <w:p w14:paraId="7F6C7532" w14:textId="77777777" w:rsidR="002F3A51" w:rsidRPr="00324F56" w:rsidRDefault="002F3A51" w:rsidP="002F3A51">
      <w:pPr>
        <w:spacing w:after="0" w:line="240" w:lineRule="atLeast"/>
        <w:rPr>
          <w:b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2693"/>
        <w:gridCol w:w="993"/>
        <w:gridCol w:w="1701"/>
        <w:gridCol w:w="1417"/>
      </w:tblGrid>
      <w:tr w:rsidR="00620419" w:rsidRPr="00324F56" w14:paraId="2EBCEEA2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71B46" w14:textId="6E7E2FE5" w:rsidR="00620419" w:rsidRPr="00324F56" w:rsidRDefault="00620419" w:rsidP="00D523C6">
            <w:pPr>
              <w:widowControl w:val="0"/>
              <w:spacing w:after="0" w:line="240" w:lineRule="atLeast"/>
              <w:rPr>
                <w:b/>
              </w:rPr>
            </w:pPr>
            <w:r w:rsidRPr="00324F56">
              <w:rPr>
                <w:b/>
              </w:rPr>
              <w:t>№№</w:t>
            </w:r>
            <w:r w:rsidRPr="00324F56">
              <w:rPr>
                <w:b/>
              </w:rPr>
              <w:br/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71642" w14:textId="252F3D47" w:rsidR="00620419" w:rsidRPr="00324F56" w:rsidRDefault="00620419" w:rsidP="00F00482">
            <w:pPr>
              <w:widowControl w:val="0"/>
              <w:spacing w:after="0" w:line="240" w:lineRule="atLeast"/>
              <w:rPr>
                <w:b/>
              </w:rPr>
            </w:pPr>
            <w:r w:rsidRPr="00324F56">
              <w:rPr>
                <w:b/>
              </w:rPr>
              <w:t xml:space="preserve">Категория работников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7DBC91" w14:textId="77777777" w:rsidR="00620419" w:rsidRPr="00324F56" w:rsidRDefault="00620419" w:rsidP="00F00482">
            <w:pPr>
              <w:widowControl w:val="0"/>
              <w:spacing w:after="0" w:line="240" w:lineRule="atLeast"/>
              <w:rPr>
                <w:b/>
              </w:rPr>
            </w:pPr>
            <w:r w:rsidRPr="00324F56">
              <w:rPr>
                <w:b/>
              </w:rPr>
              <w:t>ФИО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7D14E" w14:textId="77777777" w:rsidR="00620419" w:rsidRPr="00324F56" w:rsidRDefault="00620419" w:rsidP="00F00482">
            <w:pPr>
              <w:widowControl w:val="0"/>
              <w:spacing w:after="0" w:line="240" w:lineRule="atLeast"/>
              <w:rPr>
                <w:b/>
              </w:rPr>
            </w:pPr>
            <w:r w:rsidRPr="00324F56">
              <w:rPr>
                <w:b/>
              </w:rPr>
              <w:t>Подразделение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573E1" w14:textId="011E5F5C" w:rsidR="00620419" w:rsidRPr="00324F56" w:rsidRDefault="00620419" w:rsidP="00F00482">
            <w:pPr>
              <w:widowControl w:val="0"/>
              <w:spacing w:after="0" w:line="240" w:lineRule="atLeast"/>
              <w:rPr>
                <w:b/>
              </w:rPr>
            </w:pPr>
            <w:r w:rsidRPr="00324F56">
              <w:rPr>
                <w:b/>
              </w:rPr>
              <w:t>Должность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2505" w14:textId="60D14866" w:rsidR="00620419" w:rsidRPr="00324F56" w:rsidRDefault="00620419" w:rsidP="00F00482">
            <w:pPr>
              <w:widowControl w:val="0"/>
              <w:spacing w:after="0" w:line="240" w:lineRule="atLeast"/>
              <w:rPr>
                <w:b/>
              </w:rPr>
            </w:pPr>
            <w:r w:rsidRPr="00324F56">
              <w:rPr>
                <w:b/>
              </w:rPr>
              <w:t>Сумма FTE</w:t>
            </w:r>
          </w:p>
        </w:tc>
      </w:tr>
      <w:tr w:rsidR="009A54AF" w:rsidRPr="00324F56" w14:paraId="11119C5A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94C73" w14:textId="77777777" w:rsidR="009A54AF" w:rsidRPr="00324F56" w:rsidRDefault="009A54AF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6DE33" w14:textId="36053DAB" w:rsidR="009A54AF" w:rsidRPr="00324F56" w:rsidRDefault="009A54AF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F471F46" w14:textId="21A5E85C" w:rsidR="009A54AF" w:rsidRPr="00324F56" w:rsidRDefault="009A54AF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Дмитриев Сергей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87849E" w14:textId="1F93A335" w:rsidR="009A54AF" w:rsidRPr="00324F56" w:rsidRDefault="009A54AF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Дирекция ОИЯИ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F7601E" w14:textId="4C352207" w:rsidR="009A54AF" w:rsidRPr="00324F56" w:rsidRDefault="009A54AF" w:rsidP="009A54AF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Вице-директор Института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2F13A7" w14:textId="77777777" w:rsidR="009A54AF" w:rsidRPr="00324F56" w:rsidRDefault="009A54AF" w:rsidP="00F00482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</w:p>
        </w:tc>
      </w:tr>
      <w:tr w:rsidR="009A54AF" w:rsidRPr="00324F56" w14:paraId="4C5DA392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DB77" w14:textId="77777777" w:rsidR="009A54AF" w:rsidRPr="00324F56" w:rsidRDefault="009A54AF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4305D" w14:textId="021BA0B7" w:rsidR="009A54AF" w:rsidRPr="00324F56" w:rsidRDefault="009A54AF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29001E0" w14:textId="42F18867" w:rsidR="009A54AF" w:rsidRPr="00324F56" w:rsidRDefault="009A54AF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Еремин Александр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A4E105" w14:textId="7DE8D8E1" w:rsidR="009A54AF" w:rsidRPr="00324F56" w:rsidRDefault="009A54AF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592CFE" w14:textId="2233968A" w:rsidR="009A54AF" w:rsidRPr="00324F56" w:rsidRDefault="009A54AF" w:rsidP="00F00482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Заместитель директора лаборатории по научной работе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20049C" w14:textId="77777777" w:rsidR="009A54AF" w:rsidRPr="00324F56" w:rsidRDefault="009A54AF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9A54AF" w:rsidRPr="00324F56" w14:paraId="742335C4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A863E" w14:textId="77777777" w:rsidR="009A54AF" w:rsidRPr="00324F56" w:rsidRDefault="009A54AF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CC9D2" w14:textId="78F14CEA" w:rsidR="009A54AF" w:rsidRPr="00324F56" w:rsidRDefault="009A54AF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F675A34" w14:textId="0ABDF3EB" w:rsidR="009A54AF" w:rsidRPr="00324F56" w:rsidRDefault="009A54AF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Попеко Андрей Георгиевич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FC395B" w14:textId="68D52B85" w:rsidR="009A54AF" w:rsidRPr="00324F56" w:rsidRDefault="009A54AF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31484E" w14:textId="769ED278" w:rsidR="009A54AF" w:rsidRPr="00324F56" w:rsidRDefault="009A54AF" w:rsidP="00F00482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Заместитель директора лаборатории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AF8F90" w14:textId="77777777" w:rsidR="009A54AF" w:rsidRPr="00324F56" w:rsidRDefault="009A54AF" w:rsidP="00F00482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</w:p>
        </w:tc>
      </w:tr>
      <w:tr w:rsidR="00F00482" w:rsidRPr="00324F56" w14:paraId="6DE8D8E2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E402" w14:textId="79396DAB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B9113" w14:textId="394E0C0B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9993FAC" w14:textId="2DD3CF90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Утенков Владимир Климентьевич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2C850C" w14:textId="31CE84AE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F8F5DA" w14:textId="5AC4D7FB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Начальник сектора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FC7388" w14:textId="071EF827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</w:p>
        </w:tc>
      </w:tr>
      <w:tr w:rsidR="00F00482" w:rsidRPr="00324F56" w14:paraId="600EB9C6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8CFA2" w14:textId="2B313F65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264C7" w14:textId="6BB2ED8E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FF0E190" w14:textId="344A18C2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Свирихин Александр Игоревич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A1EC9" w14:textId="19A49E06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4BFE2D" w14:textId="5B4F13F6" w:rsidR="00F00482" w:rsidRPr="00324F56" w:rsidRDefault="00F00482" w:rsidP="00F00482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Начальник сектора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62F99D" w14:textId="4A22988E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F00482" w:rsidRPr="00324F56" w14:paraId="3D963A91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A5152" w14:textId="1B59CC5A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E635F" w14:textId="7351EB4F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8671047" w14:textId="50998061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Аксенов Николай Викторович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E82252" w14:textId="2BDEE4CD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799C47" w14:textId="20FC64F7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Начальник сектора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6D0644" w14:textId="2C4355C1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4BD0EEBA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F8A53" w14:textId="5F01572F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6386" w14:textId="7AC19394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798EF90" w14:textId="38467FA8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Козулин Эдуард Михайлович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2B1FA8" w14:textId="039C1784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6A60A6" w14:textId="163EE15F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Начальник сектора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0A9A5E" w14:textId="2E3DA29C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464806BF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EE15" w14:textId="517A92A5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57444" w14:textId="6B9B3FF8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51A5056" w14:textId="37B48347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Воинов Алексей Анатольевич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88C1FD" w14:textId="231D195B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870372" w14:textId="2E627461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 xml:space="preserve">Начальник группы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9BDBB2" w14:textId="0D93F7D1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27DCC156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BFA43" w14:textId="6658A559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CCBD5" w14:textId="0A1A4C9B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6A48F01" w14:textId="272AEF8A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Малышев Олег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0F1765" w14:textId="35345534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014540" w14:textId="33B57E17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 xml:space="preserve">Начальник группы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CA6DA3" w14:textId="0096C8CC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1A547CFD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28060" w14:textId="71CC2643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BC43" w14:textId="56CEF0B8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94A4AED" w14:textId="708C6AD9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Попов Юрий Анатольевич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295836" w14:textId="55EBFB92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2A01F5" w14:textId="591EE9E0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 xml:space="preserve">Начальник группы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99F4E3" w14:textId="33A1F29B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0BF30467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023C8" w14:textId="3FE4DDDD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9726B" w14:textId="7B0F7A25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9F746A4" w14:textId="05A44B8A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Мадумаров Александр Шавкатович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5DDE44" w14:textId="0AF29500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24A4A2" w14:textId="174AC664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 xml:space="preserve">Начальник группы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CC8ABB" w14:textId="66E4FC80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318C548E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2045" w14:textId="4A203523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A6A6" w14:textId="14F8B333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7A5EEE5" w14:textId="4BC3AF38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Сабельников Алексей Валентинович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CA90B1" w14:textId="2D25CBDD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1DDDC6" w14:textId="1E0AB2EE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 xml:space="preserve">Начальник группы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D1B7FE" w14:textId="79B797D2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1F2E437D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3CB9" w14:textId="50A34EFD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63BDE" w14:textId="1A30F567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4938DBF" w14:textId="76E9CB1E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Бодров Александр Юрьевич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B1D5A1" w14:textId="022243E0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5D5FAC" w14:textId="77929328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 xml:space="preserve">Начальник группы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2C2FB0" w14:textId="1348493B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DB41E7" w:rsidRPr="00324F56" w14:paraId="22654176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4A193" w14:textId="77777777" w:rsidR="00DB41E7" w:rsidRPr="00324F56" w:rsidRDefault="00DB41E7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77685" w14:textId="61896297" w:rsidR="00DB41E7" w:rsidRPr="00324F56" w:rsidRDefault="00DB41E7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12A985F" w14:textId="7F0D76A6" w:rsidR="00DB41E7" w:rsidRPr="00324F56" w:rsidRDefault="00DB41E7" w:rsidP="00DB41E7">
            <w:pPr>
              <w:spacing w:after="0" w:line="240" w:lineRule="auto"/>
              <w:rPr>
                <w:color w:val="000000"/>
              </w:rPr>
            </w:pPr>
            <w:r w:rsidRPr="00324F56">
              <w:rPr>
                <w:color w:val="000000"/>
              </w:rPr>
              <w:t>Родин Александр Михайлович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243600" w14:textId="202AC064" w:rsidR="00DB41E7" w:rsidRPr="00324F56" w:rsidRDefault="00DB41E7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386E66" w14:textId="5F6364DF" w:rsidR="00DB41E7" w:rsidRPr="00324F56" w:rsidRDefault="00DB41E7" w:rsidP="00F00482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Начальник группы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F01512" w14:textId="77777777" w:rsidR="00DB41E7" w:rsidRPr="00324F56" w:rsidRDefault="00DB41E7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F00482" w:rsidRPr="00324F56" w14:paraId="361DB271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2E7A3" w14:textId="241A207F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D4F6D" w14:textId="25F509A0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A2CE222" w14:textId="06BEF8CD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Субботин Владимир Георгиевич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EC34E1" w14:textId="675B9781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B55F66" w14:textId="3FD01132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в.н.с.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19A6B8" w14:textId="572E0C50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2B72ACBC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BB03" w14:textId="195D60C9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2AA0" w14:textId="5A77B2B4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AA1E901" w14:textId="5C236C44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Изосимов Игорь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74C400" w14:textId="55FD6064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8FF890" w14:textId="7467C78C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в.н.с.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3F6781" w14:textId="1C9B3587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0373D85F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B56B7" w14:textId="2E56BEC9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A951A" w14:textId="360EC0D2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466F27F" w14:textId="7DA54A6A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Чепигин Виктор Иванович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71A2EA" w14:textId="4924D139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83CE5D" w14:textId="247B5658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с.н.с.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909A14" w14:textId="09613511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2D313255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5BAD5" w14:textId="50E1EE99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D320F" w14:textId="23A96DCB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AC61129" w14:textId="2AEA68CD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Сокол Евгений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8D3612" w14:textId="7DC3404F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604B1E" w14:textId="46870D9C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с.н.с.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2EC465" w14:textId="713D896A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55816DE4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93605" w14:textId="068B4BA9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168A" w14:textId="4968EDEA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93F72DE" w14:textId="210EA8AD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Божиков Господин Апостолов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26741C" w14:textId="4A69B6DC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11843" w14:textId="5498F0BC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с.н.с.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4C7DC3" w14:textId="60CDA935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18221DF9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52C35" w14:textId="28E25156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B9AE" w14:textId="037906DB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E992C8A" w14:textId="75FC248E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Княжева Галина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4E8C4A" w14:textId="6513550B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68CAC7" w14:textId="31B271C5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с.н.с.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37EA3E" w14:textId="4CE14047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9E21A9" w:rsidRPr="00324F56" w14:paraId="3F3C0935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EF91" w14:textId="77777777" w:rsidR="009E21A9" w:rsidRPr="00324F56" w:rsidRDefault="009E21A9" w:rsidP="009E21A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5AB4" w14:textId="7B95DA47" w:rsidR="009E21A9" w:rsidRPr="00324F56" w:rsidRDefault="009E21A9" w:rsidP="009E21A9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0167ABD" w14:textId="3693E562" w:rsidR="009E21A9" w:rsidRPr="00324F56" w:rsidRDefault="009E21A9" w:rsidP="009E21A9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Крупа Любош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6F8C37" w14:textId="5E606A38" w:rsidR="009E21A9" w:rsidRPr="00324F56" w:rsidRDefault="009E21A9" w:rsidP="009E21A9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62CE82" w14:textId="33D7C761" w:rsidR="009E21A9" w:rsidRPr="00324F56" w:rsidRDefault="009E21A9" w:rsidP="009E21A9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с.н.с.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99115D" w14:textId="77777777" w:rsidR="009E21A9" w:rsidRPr="00324F56" w:rsidRDefault="009E21A9" w:rsidP="009E21A9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F00482" w:rsidRPr="00324F56" w14:paraId="415E486D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78A2" w14:textId="0D5719E6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91CD" w14:textId="2BCC1048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64F5318" w14:textId="54340E30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Абдуллин Фарид Шамильевич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338F98" w14:textId="6C111D9A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1885D3" w14:textId="67A998CD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D2ADB2" w14:textId="786BBE74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589BF994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45A7" w14:textId="6189553C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F2EE" w14:textId="6BBF8073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5E67770" w14:textId="746EDFEB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Поляков Александр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8101DE" w14:textId="5C913B79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3176FE" w14:textId="4AA36999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AEC3D7" w14:textId="5876601A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6346196B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DB566" w14:textId="6C97BFFA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4E64A" w14:textId="6BB1AA9A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30395B9" w14:textId="5BC964CB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Цыганов Юрий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93C954" w14:textId="582CAE6A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9F5D4E" w14:textId="452BFD36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CB3F3E" w14:textId="505197F1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5C9A25AC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2153F" w14:textId="14ACCA37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5E0EF" w14:textId="5F68B585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85322DE" w14:textId="1A8A83E7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Сагайдак Роман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6D63A8" w14:textId="4EF2ECBD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950909" w14:textId="5870F4DC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88726B" w14:textId="653ED1DD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4D9AF945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45369" w14:textId="43D66524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0C9A5" w14:textId="28CBC572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BB4AB5C" w14:textId="2D03D956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Халешаппа Маллигенхалли Девардж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1EE241" w14:textId="07B57790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DABEF1" w14:textId="57B87A95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н.с. Постдок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DBE988" w14:textId="3605F8E8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1F66531C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90036" w14:textId="12F2E2A8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CC83" w14:textId="54FCA78A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C876AF3" w14:textId="49DA147C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Иткис Юлия Михайловна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1EC96A" w14:textId="4E50BB47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21B8E1" w14:textId="0A2D71A8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BE739E" w14:textId="1E2AAC28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41C30E24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CA35" w14:textId="0AEE12F0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C242D" w14:textId="4F333CAA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284B2C7" w14:textId="6FFE28BE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Рачков Владимир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CB73BA" w14:textId="046DE85B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239518" w14:textId="07778AC2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1B6A20" w14:textId="661B4622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531E91C4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5D97F" w14:textId="6A5934BC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58454" w14:textId="72299CBF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8823DEA" w14:textId="3F64F84E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Сатьян Санила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8E3693" w14:textId="1F96A6BF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D09199" w14:textId="7187C221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6E7F83" w14:textId="3F5E6AC1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28D1A881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AA6C7" w14:textId="7B490F4C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27C4" w14:textId="299CB707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D1B4D44" w14:textId="3317AB00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Сайко Вячеслав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6FF2FD" w14:textId="2E07E1B0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C979BF" w14:textId="7F69F81F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508A2D" w14:textId="2432573D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9E21A9" w:rsidRPr="00324F56" w14:paraId="62424DA0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B5CCB" w14:textId="77777777" w:rsidR="009E21A9" w:rsidRPr="00324F56" w:rsidRDefault="009E21A9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39CAE" w14:textId="6AD27F3B" w:rsidR="009E21A9" w:rsidRPr="00324F56" w:rsidRDefault="009E21A9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5EBA5FA" w14:textId="77777777" w:rsidR="009E21A9" w:rsidRPr="00324F56" w:rsidRDefault="009E21A9" w:rsidP="009E21A9">
            <w:r w:rsidRPr="00324F56">
              <w:t xml:space="preserve">Саламатин </w:t>
            </w:r>
          </w:p>
          <w:p w14:paraId="719E9D3E" w14:textId="0C4B2B42" w:rsidR="009E21A9" w:rsidRPr="00324F56" w:rsidRDefault="009E21A9" w:rsidP="009E21A9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t>Владимир Степанович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035226" w14:textId="4F90BF69" w:rsidR="009E21A9" w:rsidRPr="00324F56" w:rsidRDefault="009E21A9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737B1C" w14:textId="0F1ADF47" w:rsidR="009E21A9" w:rsidRPr="00324F56" w:rsidRDefault="009E21A9" w:rsidP="00F00482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46AC06" w14:textId="77777777" w:rsidR="009E21A9" w:rsidRPr="00324F56" w:rsidRDefault="009E21A9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9E21A9" w:rsidRPr="00324F56" w14:paraId="69BD5624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61A06" w14:textId="77777777" w:rsidR="009E21A9" w:rsidRPr="00324F56" w:rsidRDefault="009E21A9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29ED" w14:textId="3C1E2086" w:rsidR="009E21A9" w:rsidRPr="00324F56" w:rsidRDefault="009E21A9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3624974" w14:textId="225864F0" w:rsidR="009E21A9" w:rsidRPr="00324F56" w:rsidRDefault="009E21A9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Чернышева Елена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A8D7C2" w14:textId="7F0C01E6" w:rsidR="009E21A9" w:rsidRPr="00324F56" w:rsidRDefault="009E21A9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6A078B" w14:textId="14F45D58" w:rsidR="009E21A9" w:rsidRPr="00324F56" w:rsidRDefault="009E21A9" w:rsidP="00F00482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B01FB5" w14:textId="77777777" w:rsidR="009E21A9" w:rsidRPr="00324F56" w:rsidRDefault="009E21A9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CE6DCF" w:rsidRPr="00324F56" w14:paraId="2FADB449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81931" w14:textId="77777777" w:rsidR="00CE6DCF" w:rsidRPr="00324F56" w:rsidRDefault="00CE6DCF" w:rsidP="00CE6DCF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B3242" w14:textId="4311B1D4" w:rsidR="00CE6DCF" w:rsidRPr="00324F56" w:rsidRDefault="00CE6DCF" w:rsidP="00CE6DCF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6C3F66D" w14:textId="5663B9FF" w:rsidR="00CE6DCF" w:rsidRPr="00324F56" w:rsidRDefault="00CE6DCF" w:rsidP="00CE6DCF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Когоут Павел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D19562" w14:textId="4D470CB8" w:rsidR="00CE6DCF" w:rsidRPr="00324F56" w:rsidRDefault="00CE6DCF" w:rsidP="00CE6DCF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5C85A8" w14:textId="39BFCAEE" w:rsidR="00CE6DCF" w:rsidRPr="00324F56" w:rsidRDefault="00CE6DCF" w:rsidP="00CE6DCF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802238" w14:textId="77777777" w:rsidR="00CE6DCF" w:rsidRPr="00324F56" w:rsidRDefault="00CE6DCF" w:rsidP="00CE6DCF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F00482" w:rsidRPr="00324F56" w14:paraId="190B4D97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41004" w14:textId="3CDCD23E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747CA" w14:textId="64D4FC68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2A9DE28" w14:textId="5DA4AC26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Шумейко Максим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BC9332" w14:textId="116D2924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7F04E" w14:textId="23CFFCCE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7AC603" w14:textId="3A4992EE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02024D40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FE1B" w14:textId="7E7A6345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3FA59" w14:textId="1A559325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E67E614" w14:textId="26865476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Коврижных Никита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F23427" w14:textId="0A62FD6D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C7A06C" w14:textId="12A0E7D0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622A6C" w14:textId="33969126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F00482" w:rsidRPr="00324F56" w14:paraId="63A9D766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EA894" w14:textId="77777777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3152" w14:textId="44E2117F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1BF04C9" w14:textId="5562F52D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Соловьев Дмитрий Игоревич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275F5F" w14:textId="5064AA6B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829CDF" w14:textId="40EABA5D" w:rsidR="00F00482" w:rsidRPr="00324F56" w:rsidRDefault="00F00482" w:rsidP="00F00482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C8FD4A" w14:textId="324B2CBB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F00482" w:rsidRPr="00324F56" w14:paraId="6865593D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E049" w14:textId="77777777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2B1B" w14:textId="2FC60563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EC29BCE" w14:textId="78F1C82C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Ибадуллаев Дастан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DFDE03" w14:textId="6E992DC0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55116C" w14:textId="057D2301" w:rsidR="00F00482" w:rsidRPr="00324F56" w:rsidRDefault="00F00482" w:rsidP="00F00482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8A5180" w14:textId="08FFD82E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F00482" w:rsidRPr="00324F56" w14:paraId="42C89A4A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81F76" w14:textId="77777777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BD334" w14:textId="5AC96F0B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CA2237F" w14:textId="23D5346C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Исаев Андрей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387C0E" w14:textId="4548CB35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FBF269" w14:textId="14A87E08" w:rsidR="00F00482" w:rsidRPr="00324F56" w:rsidRDefault="00F00482" w:rsidP="00F00482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8F915D" w14:textId="5A1512CF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F00482" w:rsidRPr="00324F56" w14:paraId="76AC71E9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693F9" w14:textId="77777777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7B8C8" w14:textId="7CB5EF28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FE8D535" w14:textId="21BC1953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Кузнецова Алена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48122A" w14:textId="48243D6C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EDD323" w14:textId="315541E2" w:rsidR="00F00482" w:rsidRPr="00324F56" w:rsidRDefault="00F00482" w:rsidP="00F00482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C9C58D" w14:textId="757F6E94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F00482" w:rsidRPr="00324F56" w14:paraId="3F845622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1EB1" w14:textId="77777777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D6AEE" w14:textId="6AA4BC87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24C0566" w14:textId="16E72BB9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Тезекбаева Мерейгуль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780B32" w14:textId="3D8528C1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5261A5" w14:textId="38795812" w:rsidR="00F00482" w:rsidRPr="00324F56" w:rsidRDefault="00F00482" w:rsidP="00F00482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78C0AB" w14:textId="34C22CBC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F00482" w:rsidRPr="00324F56" w14:paraId="6F8CF1F9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6CDCE" w14:textId="77777777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230DA" w14:textId="4CE16F91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F08ECF1" w14:textId="4FCDBCB1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Астахов Андрей Алексеевич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76B9E9" w14:textId="22CCACBE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C6E9E7" w14:textId="210BB1B8" w:rsidR="00F00482" w:rsidRPr="00324F56" w:rsidRDefault="00F00482" w:rsidP="00F00482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07F69D" w14:textId="183B03A3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F00482" w:rsidRPr="00324F56" w14:paraId="792FF77D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DE0E0" w14:textId="77777777" w:rsidR="00F00482" w:rsidRPr="00324F56" w:rsidRDefault="00F00482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8D9F9" w14:textId="7F81F66C" w:rsidR="00F00482" w:rsidRPr="00324F56" w:rsidRDefault="00F00482" w:rsidP="00F00482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1FF152C" w14:textId="16B739EE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Пищальникова Елизавета Васильевна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DC3285" w14:textId="0E360F0B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8AE39F" w14:textId="4AEBD995" w:rsidR="00F00482" w:rsidRPr="00324F56" w:rsidRDefault="00F00482" w:rsidP="00F00482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4B134B" w14:textId="2B0747CD" w:rsidR="00F00482" w:rsidRPr="00324F56" w:rsidRDefault="00F00482" w:rsidP="00F00482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D523C6" w:rsidRPr="00324F56" w14:paraId="3B51EA30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DC0E" w14:textId="77777777" w:rsidR="00D523C6" w:rsidRPr="00324F56" w:rsidRDefault="00D523C6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C898" w14:textId="2ECE901D" w:rsidR="00D523C6" w:rsidRPr="00324F56" w:rsidRDefault="00D523C6" w:rsidP="00D523C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E0B624E" w14:textId="0C56CFBF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Альбин Юрий Валерианович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C74A8A" w14:textId="796C9572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8361E2" w14:textId="55AE260E" w:rsidR="00D523C6" w:rsidRPr="00324F56" w:rsidRDefault="00D523C6" w:rsidP="00D523C6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4ED519" w14:textId="515A572B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D523C6" w:rsidRPr="00324F56" w14:paraId="6459F513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4372" w14:textId="77777777" w:rsidR="00D523C6" w:rsidRPr="00324F56" w:rsidRDefault="00D523C6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F4E59" w14:textId="457B72A4" w:rsidR="00D523C6" w:rsidRPr="00324F56" w:rsidRDefault="00D523C6" w:rsidP="00D523C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82D6F52" w14:textId="5D0E6AD5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Абдусамадзода Далер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145F1A" w14:textId="0D2553A9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9138C5" w14:textId="6C072B8C" w:rsidR="00D523C6" w:rsidRPr="00324F56" w:rsidRDefault="00D523C6" w:rsidP="00D523C6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3BAC9E" w14:textId="11CEE258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D523C6" w:rsidRPr="00324F56" w14:paraId="73F57D1F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6E14E" w14:textId="77777777" w:rsidR="00D523C6" w:rsidRPr="00324F56" w:rsidRDefault="00D523C6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62C0" w14:textId="2BE9C9B5" w:rsidR="00D523C6" w:rsidRPr="00324F56" w:rsidRDefault="00D523C6" w:rsidP="00D523C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D2F2B6D" w14:textId="2E2F616E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Новиков Кирилл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A1DFF8" w14:textId="6AB9828A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1A122B" w14:textId="69D1D035" w:rsidR="00D523C6" w:rsidRPr="00324F56" w:rsidRDefault="00D523C6" w:rsidP="00D523C6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7FD18" w14:textId="48CDF5A7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D523C6" w:rsidRPr="00324F56" w14:paraId="09534D37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DFD56" w14:textId="77777777" w:rsidR="00D523C6" w:rsidRPr="00324F56" w:rsidRDefault="00D523C6" w:rsidP="00D523C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C8D5C" w14:textId="42EBED36" w:rsidR="00D523C6" w:rsidRPr="00324F56" w:rsidRDefault="00D523C6" w:rsidP="00D523C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C27AFFA" w14:textId="35C4459B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Богачев Алексей Анатольевич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96F471" w14:textId="45AF13FD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2C7F2C" w14:textId="689EB217" w:rsidR="00D523C6" w:rsidRPr="00324F56" w:rsidRDefault="00D523C6" w:rsidP="00D523C6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798F2" w14:textId="2055DD8A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3645F4" w:rsidRPr="00324F56" w14:paraId="7174CED1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58BE1" w14:textId="77777777" w:rsidR="003645F4" w:rsidRPr="00324F56" w:rsidRDefault="003645F4" w:rsidP="003645F4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42328" w14:textId="165C75EC" w:rsidR="003645F4" w:rsidRPr="00324F56" w:rsidRDefault="003645F4" w:rsidP="003645F4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A45AF5D" w14:textId="52B6A9A4" w:rsidR="003645F4" w:rsidRPr="00324F56" w:rsidRDefault="003645F4" w:rsidP="003645F4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Веденеев Вячеслав Юрьевич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6569F7" w14:textId="6879F668" w:rsidR="003645F4" w:rsidRPr="00324F56" w:rsidRDefault="003645F4" w:rsidP="003645F4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9EE0C6" w14:textId="29EEEF7D" w:rsidR="003645F4" w:rsidRPr="00324F56" w:rsidRDefault="003645F4" w:rsidP="003645F4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220709" w14:textId="77777777" w:rsidR="003645F4" w:rsidRPr="00324F56" w:rsidRDefault="003645F4" w:rsidP="003645F4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3645F4" w:rsidRPr="00324F56" w14:paraId="57BD09F4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9B149" w14:textId="77777777" w:rsidR="003645F4" w:rsidRPr="00324F56" w:rsidRDefault="003645F4" w:rsidP="003645F4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3036D" w14:textId="742497C0" w:rsidR="003645F4" w:rsidRPr="00324F56" w:rsidRDefault="003645F4" w:rsidP="003645F4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777587E" w14:textId="4496E440" w:rsidR="003645F4" w:rsidRPr="00324F56" w:rsidRDefault="003645F4" w:rsidP="003645F4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Новоселов Алексей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8AC931" w14:textId="4E6663FA" w:rsidR="003645F4" w:rsidRPr="00324F56" w:rsidRDefault="003645F4" w:rsidP="003645F4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553A89" w14:textId="4916584B" w:rsidR="003645F4" w:rsidRPr="00324F56" w:rsidRDefault="003645F4" w:rsidP="003645F4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B37C86" w14:textId="77777777" w:rsidR="003645F4" w:rsidRPr="00324F56" w:rsidRDefault="003645F4" w:rsidP="003645F4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3645F4" w:rsidRPr="00324F56" w14:paraId="7C348831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B4EB9" w14:textId="77777777" w:rsidR="003645F4" w:rsidRPr="00324F56" w:rsidRDefault="003645F4" w:rsidP="003645F4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E42D" w14:textId="3ADEA9B8" w:rsidR="003645F4" w:rsidRPr="00324F56" w:rsidRDefault="003645F4" w:rsidP="003645F4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AF96B70" w14:textId="6BBF45C3" w:rsidR="003645F4" w:rsidRPr="00324F56" w:rsidRDefault="003645F4" w:rsidP="003645F4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Когоутова Алена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9B8068" w14:textId="7946135A" w:rsidR="003645F4" w:rsidRPr="00324F56" w:rsidRDefault="003645F4" w:rsidP="003645F4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99CBA8" w14:textId="1061694C" w:rsidR="003645F4" w:rsidRPr="00324F56" w:rsidRDefault="003645F4" w:rsidP="003645F4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26B683" w14:textId="77777777" w:rsidR="003645F4" w:rsidRPr="00324F56" w:rsidRDefault="003645F4" w:rsidP="003645F4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3645F4" w:rsidRPr="00324F56" w14:paraId="4B554CE8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4308A" w14:textId="77777777" w:rsidR="003645F4" w:rsidRPr="00324F56" w:rsidRDefault="003645F4" w:rsidP="003645F4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0" w:firstLine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6C938" w14:textId="0B21D32F" w:rsidR="003645F4" w:rsidRPr="00324F56" w:rsidRDefault="003645F4" w:rsidP="003645F4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2D22DD4" w14:textId="23E433DE" w:rsidR="003645F4" w:rsidRPr="00324F56" w:rsidRDefault="003645F4" w:rsidP="003645F4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Опихал Антонин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34F89B" w14:textId="041136FE" w:rsidR="003645F4" w:rsidRPr="00324F56" w:rsidRDefault="003645F4" w:rsidP="003645F4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321CF0" w14:textId="23777276" w:rsidR="003645F4" w:rsidRPr="00324F56" w:rsidRDefault="003645F4" w:rsidP="003645F4">
            <w:pPr>
              <w:widowControl w:val="0"/>
              <w:spacing w:after="0" w:line="360" w:lineRule="auto"/>
              <w:rPr>
                <w:color w:val="000000"/>
              </w:rPr>
            </w:pPr>
            <w:r w:rsidRPr="00324F56">
              <w:rPr>
                <w:color w:val="000000"/>
              </w:rPr>
              <w:t>м.н.с.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8CF9BB" w14:textId="77777777" w:rsidR="003645F4" w:rsidRPr="00324F56" w:rsidRDefault="003645F4" w:rsidP="003645F4">
            <w:pPr>
              <w:widowControl w:val="0"/>
              <w:snapToGrid w:val="0"/>
              <w:spacing w:after="0" w:line="360" w:lineRule="auto"/>
              <w:rPr>
                <w:color w:val="000000"/>
              </w:rPr>
            </w:pPr>
          </w:p>
        </w:tc>
      </w:tr>
      <w:tr w:rsidR="00EF71F9" w:rsidRPr="00324F56" w14:paraId="6368E5A8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87AC5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ACC87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4545B7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Кузнецов Дмитрий Анатольевич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03BD1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3C5EC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CD875" w14:textId="1920B0C1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EF71F9" w:rsidRPr="00324F56" w14:paraId="60A00E86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F4043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12932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E661B9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Сайлаубеков Бекзат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FA1BE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CBDF4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21DE" w14:textId="1629A9BE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EF71F9" w:rsidRPr="00324F56" w14:paraId="397625F7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A1274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2DBEF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3C39F7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Мухин Роман Станиславович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7FE9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FCE9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66CBB" w14:textId="57619864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EF71F9" w:rsidRPr="00324F56" w14:paraId="7C867A93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B3B04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3CA77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EB120C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Чупраков Илья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0F89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09E95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0B397" w14:textId="56202146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EF71F9" w:rsidRPr="00324F56" w14:paraId="5B93D64B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9479F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D8018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87F0AF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Бубликова Наталья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4CDB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63AE2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DDB53" w14:textId="29A95851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EF71F9" w:rsidRPr="00324F56" w14:paraId="0A1974E8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0DE9A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88E3D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35A142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Гольцман Андрей Иванович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5EC8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F79A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F735D" w14:textId="60ADE5C1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EF71F9" w:rsidRPr="00324F56" w14:paraId="734BC6BE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68BA7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2EF4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3E23B3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Савельева Екатерина Олеговна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C7ACB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FA5D2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94EAB" w14:textId="0A53FE26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EF71F9" w:rsidRPr="00324F56" w14:paraId="4D3353F3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451F2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8928C" w14:textId="481715B9" w:rsidR="00EF71F9" w:rsidRPr="00324F56" w:rsidRDefault="007A201F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3AD256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Куркова Наталья Юрьевна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4000B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4E75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8BBA3" w14:textId="5349B3E5" w:rsidR="00EF71F9" w:rsidRPr="00324F56" w:rsidRDefault="00EF71F9" w:rsidP="00584646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</w:tr>
      <w:tr w:rsidR="007A201F" w:rsidRPr="00324F56" w14:paraId="09736487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9B67C" w14:textId="77777777" w:rsidR="007A201F" w:rsidRPr="00324F56" w:rsidRDefault="007A201F" w:rsidP="007A201F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AAE3C" w14:textId="38A92775" w:rsidR="007A201F" w:rsidRPr="00324F56" w:rsidRDefault="007A201F" w:rsidP="007A201F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646C03" w14:textId="77777777" w:rsidR="007A201F" w:rsidRPr="00324F56" w:rsidRDefault="007A201F" w:rsidP="007A201F">
            <w:pPr>
              <w:widowControl w:val="0"/>
              <w:snapToGrid w:val="0"/>
              <w:spacing w:after="0" w:line="360" w:lineRule="auto"/>
            </w:pPr>
            <w:r w:rsidRPr="00324F56">
              <w:t>Абакумов</w:t>
            </w:r>
          </w:p>
          <w:p w14:paraId="5F9AD896" w14:textId="6A907286" w:rsidR="007A201F" w:rsidRPr="00324F56" w:rsidRDefault="007A201F" w:rsidP="007A201F">
            <w:pPr>
              <w:widowControl w:val="0"/>
              <w:snapToGrid w:val="0"/>
              <w:spacing w:after="0" w:line="360" w:lineRule="auto"/>
            </w:pPr>
            <w:r w:rsidRPr="00324F56">
              <w:t>Алексей Михайлович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D373" w14:textId="34780CE2" w:rsidR="007A201F" w:rsidRPr="00324F56" w:rsidRDefault="007A201F" w:rsidP="007A201F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3BE44" w14:textId="7C930793" w:rsidR="007A201F" w:rsidRPr="00324F56" w:rsidRDefault="007A201F" w:rsidP="007A201F">
            <w:pPr>
              <w:widowControl w:val="0"/>
              <w:snapToGrid w:val="0"/>
              <w:spacing w:after="0" w:line="360" w:lineRule="auto"/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083A" w14:textId="77777777" w:rsidR="007A201F" w:rsidRPr="00324F56" w:rsidRDefault="007A201F" w:rsidP="007A201F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3569F32F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8754E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91DFC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700E90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Петрушкин Олег Викторович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5EC3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3E60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ведущий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8B30D" w14:textId="4D874BF5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72D6A5CA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3167C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266AA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497CE0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Челноков Максим Львович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4D2D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B334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ведущий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B579" w14:textId="5A79C1D4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606A81A7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3377C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468B0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80FD36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Стародуб Геннадий Яковлевич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EA8DA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0A1CA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ведущий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BA01E" w14:textId="0C0DDB54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2925D8C1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CD17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4DB00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625B5A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Рыхлюк Ангелина Васильевна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7690E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245C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ведущий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DB60" w14:textId="0AA3DBEB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130EE50A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26A7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C9389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C4B174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Козулина Нина Ивановна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8A24E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76B24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ведущий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637FE" w14:textId="4B3874E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B56F91" w:rsidRPr="00324F56" w14:paraId="49705FB6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C5F00" w14:textId="77777777" w:rsidR="00B56F91" w:rsidRPr="00324F56" w:rsidRDefault="00B56F91" w:rsidP="00B56F91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56FB9" w14:textId="1825FCB5" w:rsidR="00B56F91" w:rsidRPr="00324F56" w:rsidRDefault="00B56F91" w:rsidP="00B56F91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BD543" w14:textId="79214921" w:rsidR="00B56F91" w:rsidRPr="00324F56" w:rsidRDefault="00B56F91" w:rsidP="00B56F91">
            <w:pPr>
              <w:widowControl w:val="0"/>
              <w:snapToGrid w:val="0"/>
              <w:spacing w:after="0" w:line="360" w:lineRule="auto"/>
            </w:pPr>
            <w:r w:rsidRPr="00324F56">
              <w:t>Подшибякин Александр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148FF" w14:textId="667E69BA" w:rsidR="00B56F91" w:rsidRPr="00324F56" w:rsidRDefault="00B56F91" w:rsidP="00B56F91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60CA" w14:textId="1AAAF830" w:rsidR="00B56F91" w:rsidRPr="00324F56" w:rsidRDefault="00B56F91" w:rsidP="00B56F91">
            <w:pPr>
              <w:widowControl w:val="0"/>
              <w:snapToGrid w:val="0"/>
              <w:spacing w:after="0" w:line="360" w:lineRule="auto"/>
            </w:pPr>
            <w:r w:rsidRPr="00324F56">
              <w:t>ведущий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FEC7D" w14:textId="77777777" w:rsidR="00B56F91" w:rsidRPr="00324F56" w:rsidRDefault="00B56F91" w:rsidP="00B56F91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6B4D3EDC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57B56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6FC0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110CF8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Востокин Григорий Константинович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B2F02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719F2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старший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B37EC" w14:textId="4FE9940A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637E678E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16DDE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09F82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443177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Воронюк Марина Геннадьевна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8A02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D383A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старший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3108B" w14:textId="4EE12078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5AAFBBD6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A23C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7DA3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BA5A3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Пчелинцев Иван Валерьевич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E4CBB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29F11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старший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D0FB1" w14:textId="2DA77775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32798846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5E5F9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44425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870C3F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Воробьев Игорь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D8755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956F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старший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A76BA" w14:textId="0C9E9182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A62726" w:rsidRPr="00324F56" w14:paraId="6A81B1F2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1BE13" w14:textId="77777777" w:rsidR="00A62726" w:rsidRPr="00324F56" w:rsidRDefault="00A62726" w:rsidP="00A6272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5E5D9" w14:textId="644CE578" w:rsidR="00A62726" w:rsidRPr="00324F56" w:rsidRDefault="00A62726" w:rsidP="00A6272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83F94EA" w14:textId="0BD57B30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  <w:r w:rsidRPr="00324F56">
              <w:rPr>
                <w:color w:val="000000"/>
              </w:rPr>
              <w:t>Гуляев Александр Валерьевич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C21A" w14:textId="2B25F2B0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34B45" w14:textId="69DC1790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  <w:r w:rsidRPr="00324F56">
              <w:t>старший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B5827" w14:textId="77777777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</w:p>
        </w:tc>
      </w:tr>
      <w:tr w:rsidR="00A62726" w:rsidRPr="00324F56" w14:paraId="7DB5F6BF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9D3D" w14:textId="77777777" w:rsidR="00A62726" w:rsidRPr="00324F56" w:rsidRDefault="00A62726" w:rsidP="00A6272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ECC7" w14:textId="750C156A" w:rsidR="00A62726" w:rsidRPr="00324F56" w:rsidRDefault="00A62726" w:rsidP="00A6272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FA49F0" w14:textId="17E3A84C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  <w:r w:rsidRPr="00324F56">
              <w:rPr>
                <w:color w:val="000000"/>
              </w:rPr>
              <w:t>Юхимчук Сергей Аркадьевич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4625" w14:textId="3B80D00C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6B7A1" w14:textId="57BA22F1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  <w:r w:rsidRPr="00324F56">
              <w:t>старший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F928C" w14:textId="77777777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</w:p>
        </w:tc>
      </w:tr>
      <w:tr w:rsidR="00A62726" w:rsidRPr="00324F56" w14:paraId="0158B8DC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7576C" w14:textId="77777777" w:rsidR="00A62726" w:rsidRPr="00324F56" w:rsidRDefault="00A62726" w:rsidP="00A6272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8641" w14:textId="6B9E8821" w:rsidR="00A62726" w:rsidRPr="00324F56" w:rsidRDefault="00A62726" w:rsidP="00A6272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6F8320C" w14:textId="13BC2682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  <w:r w:rsidRPr="00324F56">
              <w:rPr>
                <w:color w:val="000000"/>
              </w:rPr>
              <w:t>Комаров Александр Борисович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4D1C6" w14:textId="1ADB5570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0637B" w14:textId="6B697404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  <w:r w:rsidRPr="00324F56">
              <w:t>старший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55B9E" w14:textId="77777777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31F24717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DC2F0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C6567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2AEFC4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Тихомиров Роман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19C2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1DC27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старший 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7923F" w14:textId="3A40DF13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04D196AA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E0CC8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D1CCF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272E54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Зубарева Алла Михайловна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93365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56C3A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Инженер-электроник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5D24D" w14:textId="65BAB43E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11DAE63C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D9E31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C4FA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35202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Вакатов Виктор Иванович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DF07E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FDC7A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Инженер-электр.2 кат.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A11D4" w14:textId="46A18E48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06EE0076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34C9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C435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6C0024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 xml:space="preserve">Катрасев Денис </w:t>
            </w:r>
            <w:r w:rsidRPr="00324F56">
              <w:lastRenderedPageBreak/>
              <w:t>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4B94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lastRenderedPageBreak/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65930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859E9" w14:textId="3EDC3F3E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19AD8AAC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466E9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CF3C1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5FF761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Муравьев Игорь Витальевич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1E38E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3BBF1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F06E" w14:textId="2272F442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4F3DA280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DB2BD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D6B9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705DC9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Поробанюк Лидия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B51E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33C94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7DD32" w14:textId="2F114D70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EF71F9" w:rsidRPr="00324F56" w14:paraId="656733F3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FF274" w14:textId="77777777" w:rsidR="00EF71F9" w:rsidRPr="00324F56" w:rsidRDefault="00EF71F9" w:rsidP="00EF71F9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F979" w14:textId="77777777" w:rsidR="00EF71F9" w:rsidRPr="00324F56" w:rsidRDefault="00EF71F9" w:rsidP="0058464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F36CAE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Красноярова Елена Витальевна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CFAE5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1F90F" w14:textId="77777777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C9470" w14:textId="45D483C6" w:rsidR="00EF71F9" w:rsidRPr="00324F56" w:rsidRDefault="00EF71F9" w:rsidP="00584646">
            <w:pPr>
              <w:widowControl w:val="0"/>
              <w:snapToGrid w:val="0"/>
              <w:spacing w:after="0" w:line="360" w:lineRule="auto"/>
            </w:pPr>
          </w:p>
        </w:tc>
      </w:tr>
      <w:tr w:rsidR="00A62726" w:rsidRPr="00324F56" w14:paraId="7C7D88DF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41C13" w14:textId="77777777" w:rsidR="00A62726" w:rsidRPr="00324F56" w:rsidRDefault="00A62726" w:rsidP="00A62726">
            <w:pPr>
              <w:pStyle w:val="a8"/>
              <w:widowControl w:val="0"/>
              <w:numPr>
                <w:ilvl w:val="0"/>
                <w:numId w:val="6"/>
              </w:numPr>
              <w:spacing w:after="0" w:line="360" w:lineRule="auto"/>
              <w:ind w:left="36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6064E" w14:textId="47349C81" w:rsidR="00A62726" w:rsidRPr="00324F56" w:rsidRDefault="00A62726" w:rsidP="00A62726">
            <w:pPr>
              <w:widowControl w:val="0"/>
              <w:spacing w:after="0" w:line="360" w:lineRule="auto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49CAC7C" w14:textId="335BD0E6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  <w:r w:rsidRPr="00324F56">
              <w:rPr>
                <w:color w:val="000000"/>
              </w:rPr>
              <w:t>Гуляева Анна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1FC32" w14:textId="770D5780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  <w:r w:rsidRPr="00324F56">
              <w:t>ЛЯР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DA44" w14:textId="55E2BB04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  <w:r w:rsidRPr="00324F56">
              <w:t>инженер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61CDA" w14:textId="77777777" w:rsidR="00A62726" w:rsidRPr="00324F56" w:rsidRDefault="00A62726" w:rsidP="00A62726">
            <w:pPr>
              <w:widowControl w:val="0"/>
              <w:snapToGrid w:val="0"/>
              <w:spacing w:after="0" w:line="360" w:lineRule="auto"/>
            </w:pPr>
          </w:p>
        </w:tc>
      </w:tr>
      <w:tr w:rsidR="00D523C6" w:rsidRPr="00324F56" w14:paraId="044EDDF0" w14:textId="77777777" w:rsidTr="00CD255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7AA41" w14:textId="2662FEB1" w:rsidR="00D523C6" w:rsidRPr="00324F56" w:rsidRDefault="00D523C6" w:rsidP="00D523C6">
            <w:pPr>
              <w:widowControl w:val="0"/>
              <w:spacing w:after="0" w:line="360" w:lineRule="auto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FED13" w14:textId="355826DD" w:rsidR="00D523C6" w:rsidRPr="00324F56" w:rsidRDefault="00D523C6" w:rsidP="00D523C6">
            <w:pPr>
              <w:widowControl w:val="0"/>
              <w:spacing w:after="0" w:line="360" w:lineRule="auto"/>
            </w:pPr>
            <w:r w:rsidRPr="00324F56">
              <w:rPr>
                <w:b/>
              </w:rPr>
              <w:t>Итого</w:t>
            </w:r>
            <w:r w:rsidRPr="00324F56">
              <w:rPr>
                <w:b/>
                <w:lang w:val="en-US"/>
              </w:rPr>
              <w:t>:</w:t>
            </w:r>
            <w:r w:rsidRPr="00324F56">
              <w:rPr>
                <w:b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86C751" w14:textId="77777777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7154" w14:textId="77777777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D6394" w14:textId="77777777" w:rsidR="00D523C6" w:rsidRPr="00324F56" w:rsidRDefault="00D523C6" w:rsidP="00D523C6">
            <w:pPr>
              <w:widowControl w:val="0"/>
              <w:snapToGrid w:val="0"/>
              <w:spacing w:after="0" w:line="360" w:lineRule="auto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20A38" w14:textId="2210642F" w:rsidR="00D523C6" w:rsidRPr="00324F56" w:rsidRDefault="00A12E86" w:rsidP="008776AB">
            <w:pPr>
              <w:widowControl w:val="0"/>
              <w:snapToGrid w:val="0"/>
              <w:spacing w:after="0" w:line="360" w:lineRule="auto"/>
              <w:rPr>
                <w:b/>
                <w:lang w:val="en-US"/>
              </w:rPr>
            </w:pPr>
            <w:r w:rsidRPr="00324F56">
              <w:rPr>
                <w:b/>
              </w:rPr>
              <w:t>6</w:t>
            </w:r>
            <w:r w:rsidR="008776AB">
              <w:rPr>
                <w:b/>
              </w:rPr>
              <w:t>2</w:t>
            </w:r>
            <w:bookmarkStart w:id="0" w:name="_GoBack"/>
            <w:bookmarkEnd w:id="0"/>
            <w:r w:rsidR="00801424" w:rsidRPr="00324F56">
              <w:rPr>
                <w:b/>
                <w:lang w:val="en-US"/>
              </w:rPr>
              <w:t>.2</w:t>
            </w:r>
          </w:p>
        </w:tc>
      </w:tr>
    </w:tbl>
    <w:p w14:paraId="60A500A0" w14:textId="77777777" w:rsidR="00510AF2" w:rsidRPr="00324F56" w:rsidRDefault="00510AF2">
      <w:pPr>
        <w:spacing w:after="0" w:line="240" w:lineRule="atLeast"/>
        <w:jc w:val="both"/>
        <w:rPr>
          <w:b/>
        </w:rPr>
      </w:pPr>
    </w:p>
    <w:p w14:paraId="5E4DE7E9" w14:textId="77777777" w:rsidR="00E260E8" w:rsidRPr="00324F56" w:rsidRDefault="00E260E8">
      <w:pPr>
        <w:spacing w:after="0" w:line="240" w:lineRule="atLeast"/>
        <w:jc w:val="both"/>
        <w:rPr>
          <w:b/>
        </w:rPr>
      </w:pPr>
    </w:p>
    <w:p w14:paraId="3515DC0F" w14:textId="77777777" w:rsidR="00510AF2" w:rsidRPr="00324F56" w:rsidRDefault="00502610">
      <w:pPr>
        <w:spacing w:after="0" w:line="240" w:lineRule="atLeast"/>
        <w:jc w:val="both"/>
        <w:rPr>
          <w:b/>
        </w:rPr>
      </w:pPr>
      <w:r w:rsidRPr="00324F56">
        <w:rPr>
          <w:b/>
        </w:rPr>
        <w:t>3.2.2. Ассоциированный персонал ОИЯИ</w:t>
      </w:r>
    </w:p>
    <w:p w14:paraId="22A7EE70" w14:textId="77777777" w:rsidR="00510AF2" w:rsidRPr="00324F56" w:rsidRDefault="00510AF2">
      <w:pPr>
        <w:spacing w:after="0" w:line="240" w:lineRule="atLeast"/>
        <w:jc w:val="both"/>
      </w:pPr>
    </w:p>
    <w:tbl>
      <w:tblPr>
        <w:tblW w:w="9808" w:type="dxa"/>
        <w:tblLayout w:type="fixed"/>
        <w:tblLook w:val="04A0" w:firstRow="1" w:lastRow="0" w:firstColumn="1" w:lastColumn="0" w:noHBand="0" w:noVBand="1"/>
      </w:tblPr>
      <w:tblGrid>
        <w:gridCol w:w="704"/>
        <w:gridCol w:w="2835"/>
        <w:gridCol w:w="3686"/>
        <w:gridCol w:w="2583"/>
      </w:tblGrid>
      <w:tr w:rsidR="00285F90" w:rsidRPr="00324F56" w14:paraId="5E40CE91" w14:textId="77777777" w:rsidTr="00433C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4B28" w14:textId="2573726F" w:rsidR="00285F90" w:rsidRPr="00324F56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bookmarkStart w:id="1" w:name="_Hlk126579434"/>
            <w:r w:rsidRPr="00324F56">
              <w:rPr>
                <w:b/>
              </w:rPr>
              <w:t>№№</w:t>
            </w:r>
            <w:r w:rsidRPr="00324F56">
              <w:rPr>
                <w:b/>
              </w:rPr>
              <w:br/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30100" w14:textId="0A2BC940" w:rsidR="00285F90" w:rsidRPr="00324F56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 w:rsidRPr="00324F56">
              <w:rPr>
                <w:b/>
              </w:rPr>
              <w:t>Категория работников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A2D53" w14:textId="77777777" w:rsidR="00285F90" w:rsidRPr="00324F56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 w:rsidRPr="00324F56">
              <w:rPr>
                <w:b/>
              </w:rPr>
              <w:t>Организация-партнер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99834" w14:textId="77777777" w:rsidR="00285F90" w:rsidRPr="00324F56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 w:rsidRPr="00324F56">
              <w:rPr>
                <w:b/>
              </w:rPr>
              <w:t>Сумма FTE</w:t>
            </w:r>
          </w:p>
        </w:tc>
      </w:tr>
      <w:tr w:rsidR="00285F90" w:rsidRPr="00324F56" w14:paraId="501C3CCF" w14:textId="77777777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ED5EE" w14:textId="58F9DC59" w:rsidR="00285F90" w:rsidRPr="00324F56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BD5D" w14:textId="45CE5A74" w:rsidR="00285F90" w:rsidRPr="00324F56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4F56">
              <w:rPr>
                <w:bCs/>
              </w:rPr>
              <w:t>научные работники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D6CEF" w14:textId="487392D6" w:rsidR="00285F90" w:rsidRPr="00324F56" w:rsidRDefault="00405C47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8BFA0" w14:textId="14D4EDF1" w:rsidR="00285F90" w:rsidRPr="00324F56" w:rsidRDefault="00405C47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</w:tr>
      <w:tr w:rsidR="00285F90" w:rsidRPr="00324F56" w14:paraId="68DC2E48" w14:textId="77777777" w:rsidTr="00285F90">
        <w:trPr>
          <w:trHeight w:val="3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C824D" w14:textId="04871BE0" w:rsidR="00285F90" w:rsidRPr="00324F56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5A950" w14:textId="5FD1EB4B" w:rsidR="00285F90" w:rsidRPr="00324F56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4F56">
              <w:rPr>
                <w:bCs/>
              </w:rPr>
              <w:t>инженеры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D5347" w14:textId="47B8F3FE" w:rsidR="00285F90" w:rsidRPr="00324F56" w:rsidRDefault="00405C47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B63D" w14:textId="1D752F04" w:rsidR="00285F90" w:rsidRPr="00324F56" w:rsidRDefault="00405C47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</w:tr>
      <w:tr w:rsidR="00285F90" w:rsidRPr="00324F56" w14:paraId="1C9870BC" w14:textId="77777777" w:rsidTr="00285F90">
        <w:trPr>
          <w:trHeight w:val="36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EE53" w14:textId="4E45162C" w:rsidR="00285F90" w:rsidRPr="00324F56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5E1D" w14:textId="135F8696" w:rsidR="00285F90" w:rsidRPr="00324F56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4F56">
              <w:rPr>
                <w:bCs/>
              </w:rPr>
              <w:t>специалисты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F7633" w14:textId="33997AD4" w:rsidR="00285F90" w:rsidRPr="00324F56" w:rsidRDefault="00405C47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63914" w14:textId="2209F0B5" w:rsidR="00285F90" w:rsidRPr="00324F56" w:rsidRDefault="00405C47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</w:tr>
      <w:tr w:rsidR="00285F90" w:rsidRPr="00324F56" w14:paraId="0CA36719" w14:textId="77777777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CB1CE" w14:textId="4B707FDC" w:rsidR="00285F90" w:rsidRPr="00324F56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4F56">
              <w:rPr>
                <w:bCs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9A62E" w14:textId="6855CB14" w:rsidR="00285F90" w:rsidRPr="00324F56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4F56">
              <w:rPr>
                <w:bCs/>
              </w:rPr>
              <w:t>рабочие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8E9F0" w14:textId="7264137D" w:rsidR="00285F90" w:rsidRPr="00324F56" w:rsidRDefault="00405C47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34AA4" w14:textId="044C840C" w:rsidR="00285F90" w:rsidRPr="00324F56" w:rsidRDefault="00405C47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324F56">
              <w:rPr>
                <w:bCs/>
              </w:rPr>
              <w:t>-</w:t>
            </w:r>
          </w:p>
        </w:tc>
      </w:tr>
      <w:tr w:rsidR="00620419" w:rsidRPr="00324F56" w14:paraId="03581A9B" w14:textId="77777777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0C991" w14:textId="77777777" w:rsidR="00620419" w:rsidRPr="00324F56" w:rsidRDefault="00620419" w:rsidP="007D4D9B">
            <w:pPr>
              <w:widowControl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6E4C0" w14:textId="051E0920" w:rsidR="00620419" w:rsidRPr="00324F56" w:rsidRDefault="00620419" w:rsidP="007D4D9B">
            <w:pPr>
              <w:widowControl w:val="0"/>
              <w:spacing w:after="0" w:line="360" w:lineRule="auto"/>
              <w:jc w:val="both"/>
            </w:pPr>
            <w:r w:rsidRPr="00324F56">
              <w:rPr>
                <w:b/>
              </w:rPr>
              <w:t>Итого</w:t>
            </w:r>
            <w:r w:rsidRPr="00324F56">
              <w:rPr>
                <w:b/>
                <w:lang w:val="en-US"/>
              </w:rPr>
              <w:t>:</w:t>
            </w:r>
            <w:r w:rsidRPr="00324F56">
              <w:rPr>
                <w:b/>
              </w:rPr>
              <w:t xml:space="preserve">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27C35" w14:textId="0672678D" w:rsidR="00620419" w:rsidRPr="00324F56" w:rsidRDefault="00405C47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  <w:r w:rsidRPr="00324F56">
              <w:rPr>
                <w:b/>
              </w:rPr>
              <w:t>-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3CACF" w14:textId="6DFB3F9F" w:rsidR="00620419" w:rsidRPr="00324F56" w:rsidRDefault="00405C47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  <w:r w:rsidRPr="00324F56">
              <w:rPr>
                <w:b/>
              </w:rPr>
              <w:t>-</w:t>
            </w:r>
          </w:p>
        </w:tc>
      </w:tr>
      <w:bookmarkEnd w:id="1"/>
    </w:tbl>
    <w:p w14:paraId="0B280525" w14:textId="77777777" w:rsidR="00AB1E88" w:rsidRPr="00324F56" w:rsidRDefault="00AB1E88" w:rsidP="001B048C">
      <w:pPr>
        <w:spacing w:after="0" w:line="240" w:lineRule="atLeast"/>
        <w:jc w:val="both"/>
      </w:pPr>
    </w:p>
    <w:p w14:paraId="7A7490B4" w14:textId="6B59DA72" w:rsidR="00433C97" w:rsidRPr="00324F56" w:rsidRDefault="00502610" w:rsidP="001B048C">
      <w:pPr>
        <w:spacing w:after="0" w:line="240" w:lineRule="atLeast"/>
        <w:jc w:val="both"/>
        <w:rPr>
          <w:b/>
        </w:rPr>
      </w:pPr>
      <w:r w:rsidRPr="00324F56">
        <w:rPr>
          <w:b/>
        </w:rPr>
        <w:t>4. Финансовое обеспечение</w:t>
      </w:r>
    </w:p>
    <w:p w14:paraId="2B7CD992" w14:textId="2476EF6D" w:rsidR="00510AF2" w:rsidRPr="00324F56" w:rsidRDefault="00502610">
      <w:pPr>
        <w:spacing w:after="0" w:line="240" w:lineRule="atLeast"/>
        <w:jc w:val="both"/>
        <w:rPr>
          <w:b/>
        </w:rPr>
      </w:pPr>
      <w:r w:rsidRPr="00324F56">
        <w:rPr>
          <w:b/>
        </w:rPr>
        <w:t>4.1. Полная сметная стоимость проекта</w:t>
      </w:r>
    </w:p>
    <w:p w14:paraId="6FB37041" w14:textId="77777777" w:rsidR="00510AF2" w:rsidRPr="00324F56" w:rsidRDefault="00502610" w:rsidP="00285F90">
      <w:pPr>
        <w:spacing w:after="0" w:line="240" w:lineRule="atLeast"/>
        <w:ind w:left="426"/>
        <w:jc w:val="both"/>
      </w:pPr>
      <w:r w:rsidRPr="00324F56">
        <w:t xml:space="preserve">Прогноз полной сметной стоимости (указать суммарно за весь срок, за исключением ФЗП).  </w:t>
      </w:r>
    </w:p>
    <w:p w14:paraId="51E672FC" w14:textId="77777777" w:rsidR="00510AF2" w:rsidRPr="00324F56" w:rsidRDefault="00502610" w:rsidP="00285F90">
      <w:pPr>
        <w:spacing w:after="0" w:line="240" w:lineRule="atLeast"/>
        <w:ind w:left="426"/>
        <w:jc w:val="both"/>
      </w:pPr>
      <w:r w:rsidRPr="00324F56">
        <w:t>Детализация приводится в отдельной форме.</w:t>
      </w:r>
    </w:p>
    <w:p w14:paraId="771D14DE" w14:textId="77777777" w:rsidR="00127194" w:rsidRPr="00324F56" w:rsidRDefault="00127194" w:rsidP="00285F90">
      <w:pPr>
        <w:spacing w:after="0" w:line="240" w:lineRule="atLeast"/>
        <w:ind w:left="426"/>
        <w:jc w:val="both"/>
      </w:pPr>
    </w:p>
    <w:p w14:paraId="31B680E9" w14:textId="1E8982DC" w:rsidR="00127194" w:rsidRPr="00324F56" w:rsidRDefault="00127194" w:rsidP="00285F90">
      <w:pPr>
        <w:spacing w:after="0" w:line="240" w:lineRule="atLeast"/>
        <w:ind w:left="426"/>
        <w:jc w:val="both"/>
        <w:rPr>
          <w:b/>
        </w:rPr>
      </w:pPr>
      <w:r w:rsidRPr="00324F56">
        <w:rPr>
          <w:b/>
        </w:rPr>
        <w:t>9</w:t>
      </w:r>
      <w:r w:rsidRPr="00324F56">
        <w:rPr>
          <w:b/>
          <w:lang w:val="en-US"/>
        </w:rPr>
        <w:t> </w:t>
      </w:r>
      <w:r w:rsidRPr="00324F56">
        <w:rPr>
          <w:b/>
        </w:rPr>
        <w:t>000</w:t>
      </w:r>
      <w:r w:rsidRPr="00324F56">
        <w:rPr>
          <w:b/>
          <w:lang w:val="en-US"/>
        </w:rPr>
        <w:t> </w:t>
      </w:r>
      <w:r w:rsidRPr="00324F56">
        <w:rPr>
          <w:b/>
        </w:rPr>
        <w:t xml:space="preserve">000 </w:t>
      </w:r>
      <w:r w:rsidRPr="00324F56">
        <w:rPr>
          <w:b/>
          <w:lang w:val="en-US"/>
        </w:rPr>
        <w:t>USD</w:t>
      </w:r>
    </w:p>
    <w:p w14:paraId="10D613AD" w14:textId="77777777" w:rsidR="00510AF2" w:rsidRPr="00324F56" w:rsidRDefault="00510AF2">
      <w:pPr>
        <w:spacing w:after="0" w:line="240" w:lineRule="exact"/>
        <w:jc w:val="both"/>
      </w:pPr>
    </w:p>
    <w:p w14:paraId="7FBD9D6C" w14:textId="77777777" w:rsidR="00510AF2" w:rsidRPr="00324F56" w:rsidRDefault="00502610">
      <w:pPr>
        <w:spacing w:after="0" w:line="240" w:lineRule="exact"/>
        <w:jc w:val="both"/>
        <w:rPr>
          <w:b/>
        </w:rPr>
      </w:pPr>
      <w:r w:rsidRPr="00324F56">
        <w:rPr>
          <w:b/>
        </w:rPr>
        <w:t xml:space="preserve">4.2. Внебюджетные источники финансирования </w:t>
      </w:r>
    </w:p>
    <w:p w14:paraId="69F2C92E" w14:textId="221CD516" w:rsidR="001B048C" w:rsidRPr="00324F56" w:rsidRDefault="00502610" w:rsidP="001B048C">
      <w:pPr>
        <w:spacing w:after="0" w:line="240" w:lineRule="exact"/>
        <w:ind w:left="426"/>
        <w:jc w:val="both"/>
      </w:pPr>
      <w:r w:rsidRPr="00324F56">
        <w:t xml:space="preserve">Предполагаемое финансирование со стороны соисполнителей/заказчиков </w:t>
      </w:r>
      <w:r w:rsidR="00790F09" w:rsidRPr="00324F56">
        <w:t>—</w:t>
      </w:r>
      <w:r w:rsidRPr="00324F56">
        <w:t xml:space="preserve"> общий объем.</w:t>
      </w:r>
    </w:p>
    <w:p w14:paraId="20F603E9" w14:textId="75E7B2A5" w:rsidR="00510AF2" w:rsidRPr="00324F56" w:rsidRDefault="00510AF2">
      <w:pPr>
        <w:spacing w:after="0" w:line="240" w:lineRule="exact"/>
        <w:jc w:val="both"/>
      </w:pPr>
    </w:p>
    <w:p w14:paraId="54BD5528" w14:textId="19B87478" w:rsidR="001B048C" w:rsidRPr="00324F56" w:rsidRDefault="001B048C">
      <w:pPr>
        <w:spacing w:after="0" w:line="240" w:lineRule="exact"/>
        <w:jc w:val="both"/>
      </w:pPr>
    </w:p>
    <w:p w14:paraId="2E7305B0" w14:textId="77777777" w:rsidR="00CE3735" w:rsidRPr="00324F56" w:rsidRDefault="00CE3735" w:rsidP="00CE3735">
      <w:pPr>
        <w:spacing w:after="0" w:line="240" w:lineRule="atLeast"/>
        <w:jc w:val="both"/>
      </w:pPr>
      <w:r w:rsidRPr="00324F56">
        <w:rPr>
          <w:b/>
          <w:bCs/>
        </w:rPr>
        <w:t xml:space="preserve">Руководитель проекта </w:t>
      </w:r>
      <w:r w:rsidRPr="00324F56">
        <w:t>_________/Иткис М.Г./</w:t>
      </w:r>
    </w:p>
    <w:p w14:paraId="5BB821BE" w14:textId="77777777" w:rsidR="00324F56" w:rsidRDefault="00324F56" w:rsidP="00324F56">
      <w:pPr>
        <w:spacing w:after="0" w:line="240" w:lineRule="atLeast"/>
        <w:jc w:val="both"/>
        <w:rPr>
          <w:b/>
          <w:bCs/>
        </w:rPr>
      </w:pPr>
    </w:p>
    <w:p w14:paraId="2AE985A0" w14:textId="77777777" w:rsidR="00324F56" w:rsidRPr="00324F56" w:rsidRDefault="00324F56" w:rsidP="00324F56">
      <w:pPr>
        <w:spacing w:after="0" w:line="240" w:lineRule="atLeast"/>
        <w:jc w:val="both"/>
      </w:pPr>
      <w:r w:rsidRPr="00324F56">
        <w:rPr>
          <w:b/>
          <w:bCs/>
        </w:rPr>
        <w:t xml:space="preserve">Руководитель проекта </w:t>
      </w:r>
      <w:r w:rsidRPr="00324F56">
        <w:t>_________/Карпов А.В./</w:t>
      </w:r>
    </w:p>
    <w:p w14:paraId="68450CF2" w14:textId="77777777" w:rsidR="00CE3735" w:rsidRPr="00324F56" w:rsidRDefault="00CE3735" w:rsidP="00CE3735">
      <w:pPr>
        <w:spacing w:after="0" w:line="240" w:lineRule="atLeast"/>
        <w:jc w:val="both"/>
        <w:rPr>
          <w:b/>
          <w:bCs/>
        </w:rPr>
      </w:pPr>
    </w:p>
    <w:p w14:paraId="06B5F33F" w14:textId="2FAF1CFE" w:rsidR="001C5211" w:rsidRPr="00324F56" w:rsidRDefault="001C5211" w:rsidP="001B048C">
      <w:pPr>
        <w:spacing w:after="0" w:line="240" w:lineRule="atLeast"/>
        <w:jc w:val="both"/>
      </w:pPr>
    </w:p>
    <w:p w14:paraId="6BF80E2B" w14:textId="264475EB" w:rsidR="001B048C" w:rsidRPr="00324F56" w:rsidRDefault="001B048C" w:rsidP="001B048C">
      <w:pPr>
        <w:spacing w:after="0" w:line="240" w:lineRule="atLeast"/>
        <w:jc w:val="both"/>
      </w:pPr>
    </w:p>
    <w:p w14:paraId="0D356B71" w14:textId="1504A4DF" w:rsidR="00510AF2" w:rsidRPr="00324F56" w:rsidRDefault="00502610" w:rsidP="001B048C">
      <w:pPr>
        <w:spacing w:after="0" w:line="240" w:lineRule="atLeast"/>
        <w:jc w:val="both"/>
      </w:pPr>
      <w:r w:rsidRPr="00324F56">
        <w:t>Дата представления проекта в ДНОД _________</w:t>
      </w:r>
    </w:p>
    <w:p w14:paraId="55677623" w14:textId="499984B6" w:rsidR="00510AF2" w:rsidRPr="00324F56" w:rsidRDefault="00502610" w:rsidP="001B048C">
      <w:pPr>
        <w:spacing w:after="0" w:line="240" w:lineRule="atLeast"/>
        <w:jc w:val="both"/>
      </w:pPr>
      <w:r w:rsidRPr="00324F56">
        <w:t xml:space="preserve">Дата решения НТС </w:t>
      </w:r>
      <w:r w:rsidR="00790F09" w:rsidRPr="00324F56">
        <w:t>Л</w:t>
      </w:r>
      <w:r w:rsidRPr="00324F56">
        <w:t xml:space="preserve">аборатории </w:t>
      </w:r>
      <w:r w:rsidR="004851EB" w:rsidRPr="00324F56">
        <w:t>11.03.2023</w:t>
      </w:r>
      <w:r w:rsidR="00790F09" w:rsidRPr="00324F56">
        <w:t>,</w:t>
      </w:r>
      <w:r w:rsidRPr="00324F56">
        <w:t xml:space="preserve"> номер документа _________</w:t>
      </w:r>
    </w:p>
    <w:p w14:paraId="7D2BFD5E" w14:textId="373BB306" w:rsidR="00510AF2" w:rsidRPr="00324F56" w:rsidRDefault="00502610">
      <w:pPr>
        <w:spacing w:after="0" w:line="360" w:lineRule="auto"/>
        <w:jc w:val="both"/>
      </w:pPr>
      <w:r w:rsidRPr="00324F56">
        <w:t xml:space="preserve">Год начала проекта </w:t>
      </w:r>
      <w:r w:rsidR="00CE3735" w:rsidRPr="00324F56">
        <w:t>2024</w:t>
      </w:r>
    </w:p>
    <w:p w14:paraId="1BA40B7E" w14:textId="3FC65C77" w:rsidR="00510AF2" w:rsidRPr="00324F56" w:rsidRDefault="00502610">
      <w:pPr>
        <w:spacing w:after="0" w:line="360" w:lineRule="auto"/>
        <w:jc w:val="both"/>
      </w:pPr>
      <w:r w:rsidRPr="00324F56">
        <w:t>(для продлеваемых проектов) –– год начала работ по проекту ___</w:t>
      </w:r>
      <w:r w:rsidR="00790F09" w:rsidRPr="00324F56">
        <w:t>___</w:t>
      </w:r>
      <w:r w:rsidRPr="00324F56">
        <w:t>____</w:t>
      </w:r>
    </w:p>
    <w:p w14:paraId="65B62C2C" w14:textId="1029570C" w:rsidR="00B97C98" w:rsidRPr="00324F56" w:rsidRDefault="00B97C98" w:rsidP="00B97C98">
      <w:pPr>
        <w:spacing w:after="0" w:line="240" w:lineRule="auto"/>
        <w:ind w:firstLine="708"/>
        <w:jc w:val="center"/>
        <w:rPr>
          <w:b/>
          <w:bCs/>
        </w:rPr>
      </w:pPr>
      <w:r w:rsidRPr="00324F56">
        <w:rPr>
          <w:b/>
          <w:bCs/>
        </w:rPr>
        <w:lastRenderedPageBreak/>
        <w:t xml:space="preserve">Предлагаемый план-график и необходимые ресурсы для осуществления </w:t>
      </w:r>
      <w:r w:rsidRPr="00324F56">
        <w:rPr>
          <w:b/>
          <w:bCs/>
        </w:rPr>
        <w:br/>
        <w:t>Проекта</w:t>
      </w:r>
    </w:p>
    <w:tbl>
      <w:tblPr>
        <w:tblW w:w="9907" w:type="dxa"/>
        <w:tblLayout w:type="fixed"/>
        <w:tblLook w:val="01E0" w:firstRow="1" w:lastRow="1" w:firstColumn="1" w:lastColumn="1" w:noHBand="0" w:noVBand="0"/>
      </w:tblPr>
      <w:tblGrid>
        <w:gridCol w:w="670"/>
        <w:gridCol w:w="743"/>
        <w:gridCol w:w="3544"/>
        <w:gridCol w:w="1560"/>
        <w:gridCol w:w="678"/>
        <w:gridCol w:w="678"/>
        <w:gridCol w:w="678"/>
        <w:gridCol w:w="678"/>
        <w:gridCol w:w="678"/>
      </w:tblGrid>
      <w:tr w:rsidR="00510AF2" w:rsidRPr="00324F56" w14:paraId="44139439" w14:textId="77777777" w:rsidTr="00715D5B">
        <w:trPr>
          <w:trHeight w:val="753"/>
        </w:trPr>
        <w:tc>
          <w:tcPr>
            <w:tcW w:w="49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99727" w14:textId="77777777" w:rsidR="00510AF2" w:rsidRPr="00324F56" w:rsidRDefault="00502610">
            <w:pPr>
              <w:widowControl w:val="0"/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324F56">
              <w:rPr>
                <w:rFonts w:eastAsia="Calibri"/>
                <w:b/>
                <w:bCs/>
                <w:color w:val="000000"/>
              </w:rPr>
              <w:t xml:space="preserve">Наименования затрат, ресурсов, </w:t>
            </w:r>
          </w:p>
          <w:p w14:paraId="2438A18A" w14:textId="77777777" w:rsidR="00510AF2" w:rsidRPr="00324F56" w:rsidRDefault="00502610">
            <w:pPr>
              <w:widowControl w:val="0"/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324F56">
              <w:rPr>
                <w:rFonts w:eastAsia="Calibri"/>
                <w:b/>
                <w:bCs/>
                <w:color w:val="000000"/>
              </w:rPr>
              <w:t>источников финансирования</w:t>
            </w:r>
            <w:bookmarkStart w:id="2" w:name="_Hlk125558409"/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C31137C" w14:textId="3A94F31D" w:rsidR="00510AF2" w:rsidRPr="00324F56" w:rsidRDefault="00502610" w:rsidP="00715D5B">
            <w:pPr>
              <w:widowControl w:val="0"/>
              <w:jc w:val="center"/>
              <w:rPr>
                <w:rFonts w:eastAsia="Calibri"/>
                <w:b/>
                <w:bCs/>
                <w:color w:val="000000"/>
              </w:rPr>
            </w:pPr>
            <w:r w:rsidRPr="00324F56">
              <w:rPr>
                <w:rFonts w:eastAsia="Calibri"/>
                <w:b/>
                <w:bCs/>
                <w:color w:val="000000"/>
              </w:rPr>
              <w:t>Стоимость (тыс. долл.)</w:t>
            </w:r>
            <w:r w:rsidR="00715D5B" w:rsidRPr="00324F56"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324F56">
              <w:rPr>
                <w:rFonts w:eastAsia="Calibri"/>
                <w:b/>
                <w:bCs/>
                <w:color w:val="000000"/>
              </w:rPr>
              <w:t>потребности в ресурсах</w:t>
            </w:r>
          </w:p>
        </w:tc>
        <w:tc>
          <w:tcPr>
            <w:tcW w:w="3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56433" w14:textId="77777777" w:rsidR="00510AF2" w:rsidRPr="00324F56" w:rsidRDefault="00502610">
            <w:pPr>
              <w:widowControl w:val="0"/>
              <w:spacing w:after="0" w:line="240" w:lineRule="atLeast"/>
              <w:jc w:val="center"/>
              <w:rPr>
                <w:rFonts w:eastAsia="Calibri"/>
                <w:b/>
                <w:bCs/>
                <w:color w:val="000000"/>
              </w:rPr>
            </w:pPr>
            <w:r w:rsidRPr="00324F56">
              <w:rPr>
                <w:rFonts w:eastAsia="Calibri"/>
                <w:b/>
                <w:bCs/>
                <w:color w:val="000000"/>
              </w:rPr>
              <w:t xml:space="preserve">Стоимость, </w:t>
            </w:r>
          </w:p>
          <w:p w14:paraId="5CA1BE6F" w14:textId="6A5079A9" w:rsidR="00510AF2" w:rsidRPr="00324F56" w:rsidRDefault="00502610">
            <w:pPr>
              <w:widowControl w:val="0"/>
              <w:spacing w:after="0" w:line="240" w:lineRule="atLeast"/>
              <w:jc w:val="center"/>
              <w:rPr>
                <w:rFonts w:eastAsia="Calibri"/>
                <w:b/>
                <w:bCs/>
                <w:color w:val="000000"/>
              </w:rPr>
            </w:pPr>
            <w:r w:rsidRPr="00324F56">
              <w:rPr>
                <w:rFonts w:eastAsia="Calibri"/>
                <w:b/>
                <w:bCs/>
                <w:color w:val="000000"/>
              </w:rPr>
              <w:t>распределение по годам</w:t>
            </w:r>
          </w:p>
        </w:tc>
      </w:tr>
      <w:tr w:rsidR="00510AF2" w:rsidRPr="00324F56" w14:paraId="00D2547E" w14:textId="77777777" w:rsidTr="00715D5B">
        <w:trPr>
          <w:trHeight w:val="209"/>
        </w:trPr>
        <w:tc>
          <w:tcPr>
            <w:tcW w:w="495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A17C3" w14:textId="77777777" w:rsidR="00510AF2" w:rsidRPr="00324F56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E717F" w14:textId="77777777" w:rsidR="00510AF2" w:rsidRPr="00324F56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74A" w14:textId="77777777" w:rsidR="00510AF2" w:rsidRPr="00324F56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1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B38FE" w14:textId="77777777" w:rsidR="00510AF2" w:rsidRPr="00324F56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2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62A37" w14:textId="77777777" w:rsidR="00510AF2" w:rsidRPr="00324F56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3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E2D77" w14:textId="77777777" w:rsidR="00510AF2" w:rsidRPr="00324F56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4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2EB86" w14:textId="77777777" w:rsidR="00510AF2" w:rsidRPr="00324F56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5 год</w:t>
            </w:r>
          </w:p>
        </w:tc>
      </w:tr>
      <w:tr w:rsidR="00510AF2" w:rsidRPr="00324F56" w14:paraId="5CD69BC6" w14:textId="77777777" w:rsidTr="00FB4A10">
        <w:trPr>
          <w:trHeight w:val="388"/>
        </w:trPr>
        <w:tc>
          <w:tcPr>
            <w:tcW w:w="14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00CF7" w14:textId="77777777" w:rsidR="00510AF2" w:rsidRPr="00324F56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E1322" w14:textId="77777777" w:rsidR="00510AF2" w:rsidRPr="00324F56" w:rsidRDefault="00502610">
            <w:pPr>
              <w:widowControl w:val="0"/>
              <w:rPr>
                <w:bCs/>
                <w:color w:val="000000"/>
              </w:rPr>
            </w:pPr>
            <w:r w:rsidRPr="00324F56">
              <w:rPr>
                <w:bCs/>
                <w:color w:val="000000"/>
              </w:rPr>
              <w:t>Международное сотрудничество (МНТС)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0D58E" w14:textId="7221F682" w:rsidR="00510AF2" w:rsidRPr="00324F56" w:rsidRDefault="00127194" w:rsidP="000F1198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 xml:space="preserve">1 </w:t>
            </w:r>
            <w:r w:rsidR="000F1198" w:rsidRPr="00324F56">
              <w:rPr>
                <w:rFonts w:eastAsia="Calibri"/>
                <w:color w:val="000000"/>
              </w:rPr>
              <w:t>2</w:t>
            </w:r>
            <w:r w:rsidRPr="00324F56">
              <w:rPr>
                <w:rFonts w:eastAsia="Calibri"/>
                <w:color w:val="000000"/>
                <w:lang w:val="en-US"/>
              </w:rPr>
              <w:t>50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D94C8" w14:textId="38D50BBA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25</w:t>
            </w:r>
            <w:r w:rsidR="00127194"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1A195" w14:textId="6D6C11E6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25</w:t>
            </w:r>
            <w:r w:rsidR="00127194"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0C4AC" w14:textId="47E161D9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25</w:t>
            </w:r>
            <w:r w:rsidR="00127194"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5B18E" w14:textId="4B7EF881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25</w:t>
            </w:r>
            <w:r w:rsidR="00127194"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981D5" w14:textId="38243B22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25</w:t>
            </w:r>
            <w:r w:rsidR="00127194"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510AF2" w:rsidRPr="00324F56" w14:paraId="01CE1923" w14:textId="77777777" w:rsidTr="00FB4A10">
        <w:trPr>
          <w:trHeight w:val="40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22DB24" w14:textId="77777777" w:rsidR="00510AF2" w:rsidRPr="00324F56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DB03F" w14:textId="77777777" w:rsidR="00510AF2" w:rsidRPr="00324F56" w:rsidRDefault="00502610">
            <w:pPr>
              <w:widowControl w:val="0"/>
              <w:rPr>
                <w:bCs/>
                <w:color w:val="000000"/>
              </w:rPr>
            </w:pPr>
            <w:r w:rsidRPr="00324F56">
              <w:rPr>
                <w:bCs/>
                <w:color w:val="000000"/>
              </w:rPr>
              <w:t xml:space="preserve">Материалы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F3542" w14:textId="6205ECD1" w:rsidR="00510AF2" w:rsidRPr="00324F56" w:rsidRDefault="000F1198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3 000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AECAF" w14:textId="185AECDD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6C8E6" w14:textId="733D9314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5D26F" w14:textId="1C405A55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6AC9E" w14:textId="6BD6304A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8D707" w14:textId="130776AE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600</w:t>
            </w:r>
          </w:p>
        </w:tc>
      </w:tr>
      <w:tr w:rsidR="00510AF2" w:rsidRPr="00324F56" w14:paraId="4C4BD3A6" w14:textId="77777777" w:rsidTr="00FB4A10">
        <w:trPr>
          <w:trHeight w:val="171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A71547" w14:textId="77777777" w:rsidR="00510AF2" w:rsidRPr="00324F56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46516" w14:textId="77777777" w:rsidR="005D087E" w:rsidRPr="00324F56" w:rsidRDefault="00502610" w:rsidP="005D087E">
            <w:pPr>
              <w:widowControl w:val="0"/>
              <w:spacing w:after="0" w:line="240" w:lineRule="atLeast"/>
              <w:rPr>
                <w:bCs/>
                <w:color w:val="000000"/>
              </w:rPr>
            </w:pPr>
            <w:r w:rsidRPr="00324F56">
              <w:rPr>
                <w:bCs/>
                <w:color w:val="000000"/>
              </w:rPr>
              <w:t xml:space="preserve">Оборудование и услуги сторонних организаций </w:t>
            </w:r>
          </w:p>
          <w:p w14:paraId="56E81C29" w14:textId="72B1A8C4" w:rsidR="00510AF2" w:rsidRPr="00324F56" w:rsidRDefault="00502610" w:rsidP="005D087E">
            <w:pPr>
              <w:widowControl w:val="0"/>
              <w:spacing w:after="0" w:line="240" w:lineRule="atLeast"/>
              <w:rPr>
                <w:bCs/>
                <w:color w:val="000000"/>
              </w:rPr>
            </w:pPr>
            <w:r w:rsidRPr="00324F56">
              <w:rPr>
                <w:bCs/>
                <w:color w:val="000000"/>
              </w:rPr>
              <w:t>(пуско-наладочные работы)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D39CC" w14:textId="0F6A68DA" w:rsidR="00510AF2" w:rsidRPr="00324F56" w:rsidRDefault="000F1198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6 000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F05F9" w14:textId="2060A4FD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50A83" w14:textId="7A00EFDC" w:rsidR="00510AF2" w:rsidRPr="005636F4" w:rsidRDefault="000F1198" w:rsidP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0EA07" w14:textId="0C640BB5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EEF59" w14:textId="7521D4A0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11D3F" w14:textId="2DE6EEF8" w:rsidR="00510AF2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1 200</w:t>
            </w:r>
          </w:p>
        </w:tc>
      </w:tr>
      <w:bookmarkEnd w:id="2"/>
      <w:tr w:rsidR="00127194" w:rsidRPr="00324F56" w14:paraId="1F8039E5" w14:textId="77777777" w:rsidTr="00FB4A10">
        <w:trPr>
          <w:trHeight w:val="171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4037860" w14:textId="77777777" w:rsidR="00127194" w:rsidRPr="00324F56" w:rsidRDefault="00127194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DB205" w14:textId="42BFBE08" w:rsidR="00127194" w:rsidRPr="00324F56" w:rsidRDefault="00127194">
            <w:pPr>
              <w:widowControl w:val="0"/>
              <w:rPr>
                <w:bCs/>
                <w:color w:val="000000"/>
                <w:shd w:val="clear" w:color="auto" w:fill="FFFFFF"/>
              </w:rPr>
            </w:pPr>
            <w:r w:rsidRPr="00324F56">
              <w:rPr>
                <w:bCs/>
                <w:color w:val="000000"/>
              </w:rPr>
              <w:t xml:space="preserve">Услуги научно-исследовательских организаций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35E08" w14:textId="50EA1F7B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B282F" w14:textId="40C6A513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14D4C" w14:textId="1FB79941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F1541" w14:textId="617F13CD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F44BD" w14:textId="63277A5C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CF6AD" w14:textId="7C8E01EC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127194" w:rsidRPr="00324F56" w14:paraId="41BD94C0" w14:textId="77777777" w:rsidTr="00FB4A10">
        <w:trPr>
          <w:trHeight w:val="171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39C12A" w14:textId="77777777" w:rsidR="00127194" w:rsidRPr="00324F56" w:rsidRDefault="00127194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419DC" w14:textId="07D57D14" w:rsidR="00127194" w:rsidRPr="00324F56" w:rsidRDefault="00127194">
            <w:pPr>
              <w:widowControl w:val="0"/>
              <w:rPr>
                <w:bCs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Приобретение программного обеспечения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0F035" w14:textId="3551702A" w:rsidR="00127194" w:rsidRPr="00324F56" w:rsidRDefault="000F1198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175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BC838" w14:textId="7A0E6D74" w:rsidR="00127194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CD134" w14:textId="43714213" w:rsidR="00127194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28EF5" w14:textId="13CA6861" w:rsidR="00127194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32963" w14:textId="69165352" w:rsidR="00127194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7B9BE" w14:textId="1593C832" w:rsidR="00127194" w:rsidRPr="005636F4" w:rsidRDefault="000F1198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35</w:t>
            </w:r>
          </w:p>
        </w:tc>
      </w:tr>
      <w:tr w:rsidR="00127194" w:rsidRPr="00324F56" w14:paraId="719E2B27" w14:textId="77777777" w:rsidTr="00FB4A10">
        <w:trPr>
          <w:trHeight w:val="362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10064CA" w14:textId="77777777" w:rsidR="00127194" w:rsidRPr="00324F56" w:rsidRDefault="00127194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76776" w14:textId="20E97C29" w:rsidR="00127194" w:rsidRPr="00324F56" w:rsidRDefault="00127194">
            <w:pPr>
              <w:widowControl w:val="0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Проектирование/строительство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8D7AF" w14:textId="7DE9BF3F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728CC" w14:textId="346240BB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4D3E2" w14:textId="71AA8151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13A4D" w14:textId="0E89472C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67476" w14:textId="09A4A7FC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EC090" w14:textId="33A4FD1B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127194" w:rsidRPr="00324F56" w14:paraId="5E1743EB" w14:textId="77777777" w:rsidTr="00FB4A10">
        <w:trPr>
          <w:trHeight w:val="380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EA6503" w14:textId="77777777" w:rsidR="00127194" w:rsidRPr="00324F56" w:rsidRDefault="00127194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0905" w14:textId="0CC65415" w:rsidR="00127194" w:rsidRPr="00324F56" w:rsidRDefault="00127194">
            <w:pPr>
              <w:widowControl w:val="0"/>
              <w:rPr>
                <w:rFonts w:eastAsia="Calibri"/>
                <w:color w:val="000000"/>
              </w:rPr>
            </w:pPr>
            <w:r w:rsidRPr="00324F56">
              <w:rPr>
                <w:bCs/>
                <w:color w:val="000000"/>
              </w:rPr>
              <w:t>Сервисные расходы (</w:t>
            </w:r>
            <w:r w:rsidRPr="00324F56">
              <w:rPr>
                <w:rFonts w:eastAsia="Calibri"/>
                <w:i/>
                <w:color w:val="000000"/>
              </w:rPr>
              <w:t>планируются в случае прямой принадлежности к проекту)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0D1FD" w14:textId="67941FB2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4DA8F" w14:textId="2AF00D97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17F56" w14:textId="5B8B043E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EC27C" w14:textId="3D666D9E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7EA63" w14:textId="07D6F207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79B8D" w14:textId="62503896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127194" w:rsidRPr="00324F56" w14:paraId="41BF7F81" w14:textId="77777777" w:rsidTr="00FB4A10">
        <w:trPr>
          <w:trHeight w:val="43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56417" w14:textId="77777777" w:rsidR="00127194" w:rsidRPr="00324F56" w:rsidRDefault="00127194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72D9867" w14:textId="6B6F9FDF" w:rsidR="00127194" w:rsidRPr="00324F56" w:rsidRDefault="00127194">
            <w:pPr>
              <w:widowControl w:val="0"/>
            </w:pPr>
            <w:r w:rsidRPr="00324F56">
              <w:rPr>
                <w:rFonts w:eastAsia="Calibri"/>
                <w:b/>
                <w:bCs/>
                <w:color w:val="000000"/>
              </w:rPr>
              <w:t>Нормо-час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C7D4A" w14:textId="40346440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 w:rsidRPr="00324F56">
              <w:rPr>
                <w:rFonts w:eastAsia="Calibri"/>
                <w:color w:val="000000"/>
              </w:rPr>
              <w:t>Ресурсы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F3980" w14:textId="34F6B2BC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DD77D" w14:textId="773394B6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0B725" w14:textId="10DCEFB9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ECD06" w14:textId="06E54B60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C3D11" w14:textId="25895A13" w:rsidR="00127194" w:rsidRPr="005636F4" w:rsidRDefault="00127194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127194" w:rsidRPr="00324F56" w14:paraId="37E5875C" w14:textId="77777777" w:rsidTr="00FB4A10">
        <w:trPr>
          <w:cantSplit/>
          <w:trHeight w:val="304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6A8B58E5" w14:textId="77777777" w:rsidR="00127194" w:rsidRPr="00324F56" w:rsidRDefault="00127194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324F56">
              <w:rPr>
                <w:rFonts w:eastAsia="Calibri"/>
                <w:b/>
                <w:bCs/>
                <w:color w:val="000000"/>
              </w:rPr>
              <w:t>Необходимые ресурсы</w:t>
            </w:r>
          </w:p>
        </w:tc>
        <w:tc>
          <w:tcPr>
            <w:tcW w:w="7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26281A6C" w14:textId="77777777" w:rsidR="00127194" w:rsidRPr="00324F56" w:rsidRDefault="00127194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324F56">
              <w:rPr>
                <w:rFonts w:eastAsia="Calibri"/>
                <w:b/>
                <w:bCs/>
                <w:color w:val="000000"/>
              </w:rPr>
              <w:t>Нормо-час</w:t>
            </w:r>
          </w:p>
          <w:p w14:paraId="7EDE2BA5" w14:textId="6B8A6558" w:rsidR="00127194" w:rsidRPr="00324F56" w:rsidRDefault="00127194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324F56">
              <w:rPr>
                <w:rFonts w:eastAsia="Calibri"/>
                <w:b/>
                <w:bCs/>
                <w:color w:val="000000"/>
              </w:rPr>
              <w:t>Бюджетные средства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D4CB5" w14:textId="462611A6" w:rsidR="00127194" w:rsidRPr="00324F56" w:rsidRDefault="00127194">
            <w:pPr>
              <w:widowControl w:val="0"/>
              <w:ind w:left="175"/>
              <w:rPr>
                <w:rFonts w:eastAsia="Calibri"/>
                <w:color w:val="000000"/>
              </w:rPr>
            </w:pPr>
            <w:r w:rsidRPr="00324F56">
              <w:rPr>
                <w:color w:val="000000"/>
              </w:rPr>
              <w:t xml:space="preserve">сумма </w:t>
            </w:r>
            <w:r w:rsidRPr="00324F56">
              <w:rPr>
                <w:color w:val="000000"/>
                <w:lang w:val="en-US"/>
              </w:rPr>
              <w:t>FTE</w:t>
            </w:r>
            <w:r w:rsidRPr="00324F56">
              <w:rPr>
                <w:color w:val="000000"/>
              </w:rPr>
              <w:t xml:space="preserve">,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487A8" w14:textId="77777777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511F3" w14:textId="49B30076" w:rsidR="00127194" w:rsidRPr="005636F4" w:rsidRDefault="00AC6831" w:rsidP="008776AB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6</w:t>
            </w:r>
            <w:r w:rsidR="008776AB">
              <w:rPr>
                <w:rFonts w:eastAsia="Calibri"/>
                <w:color w:val="000000"/>
                <w:sz w:val="20"/>
                <w:szCs w:val="20"/>
              </w:rPr>
              <w:t>2</w:t>
            </w:r>
            <w:r w:rsidR="00CD2557"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.2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E498E" w14:textId="00036711" w:rsidR="00127194" w:rsidRPr="005636F4" w:rsidRDefault="00AC6831" w:rsidP="008776AB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6</w:t>
            </w:r>
            <w:r w:rsidR="008776AB">
              <w:rPr>
                <w:rFonts w:eastAsia="Calibri"/>
                <w:color w:val="000000"/>
                <w:sz w:val="20"/>
                <w:szCs w:val="20"/>
              </w:rPr>
              <w:t>2</w:t>
            </w:r>
            <w:r w:rsidR="00CD2557"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.</w:t>
            </w:r>
            <w:r w:rsidRPr="005636F4">
              <w:rPr>
                <w:rFonts w:eastAsia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8A1DA" w14:textId="0F3137D5" w:rsidR="00127194" w:rsidRPr="005636F4" w:rsidRDefault="00AC6831" w:rsidP="008776AB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6</w:t>
            </w:r>
            <w:r w:rsidR="008776AB">
              <w:rPr>
                <w:rFonts w:eastAsia="Calibri"/>
                <w:color w:val="000000"/>
                <w:sz w:val="20"/>
                <w:szCs w:val="20"/>
              </w:rPr>
              <w:t>2</w:t>
            </w:r>
            <w:r w:rsidR="00CD2557"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.</w:t>
            </w:r>
            <w:r w:rsidRPr="005636F4">
              <w:rPr>
                <w:rFonts w:eastAsia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61D28" w14:textId="652BF2C5" w:rsidR="00127194" w:rsidRPr="005636F4" w:rsidRDefault="00AC6831" w:rsidP="008776AB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6</w:t>
            </w:r>
            <w:r w:rsidR="008776AB">
              <w:rPr>
                <w:rFonts w:eastAsia="Calibri"/>
                <w:color w:val="000000"/>
                <w:sz w:val="20"/>
                <w:szCs w:val="20"/>
              </w:rPr>
              <w:t>2</w:t>
            </w:r>
            <w:r w:rsidR="00CD2557"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.</w:t>
            </w:r>
            <w:r w:rsidRPr="005636F4">
              <w:rPr>
                <w:rFonts w:eastAsia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7621" w14:textId="34301C29" w:rsidR="00127194" w:rsidRPr="005636F4" w:rsidRDefault="00AC6831" w:rsidP="008776AB">
            <w:pPr>
              <w:widowControl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636F4">
              <w:rPr>
                <w:rFonts w:eastAsia="Calibri"/>
                <w:color w:val="000000"/>
                <w:sz w:val="20"/>
                <w:szCs w:val="20"/>
              </w:rPr>
              <w:t>6</w:t>
            </w:r>
            <w:r w:rsidR="008776AB">
              <w:rPr>
                <w:rFonts w:eastAsia="Calibri"/>
                <w:color w:val="000000"/>
                <w:sz w:val="20"/>
                <w:szCs w:val="20"/>
              </w:rPr>
              <w:t>2</w:t>
            </w:r>
            <w:r w:rsidR="00CD2557" w:rsidRPr="005636F4">
              <w:rPr>
                <w:rFonts w:eastAsia="Calibri"/>
                <w:color w:val="000000"/>
                <w:sz w:val="20"/>
                <w:szCs w:val="20"/>
                <w:lang w:val="en-US"/>
              </w:rPr>
              <w:t>.</w:t>
            </w:r>
            <w:r w:rsidRPr="005636F4">
              <w:rPr>
                <w:rFonts w:eastAsia="Calibri"/>
                <w:color w:val="000000"/>
                <w:sz w:val="20"/>
                <w:szCs w:val="20"/>
              </w:rPr>
              <w:t>2</w:t>
            </w:r>
          </w:p>
        </w:tc>
      </w:tr>
      <w:tr w:rsidR="00127194" w:rsidRPr="00324F56" w14:paraId="01CAAD0C" w14:textId="77777777" w:rsidTr="00FB4A10">
        <w:trPr>
          <w:cantSplit/>
          <w:trHeight w:val="27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7B86B72D" w14:textId="77777777" w:rsidR="00127194" w:rsidRPr="00324F56" w:rsidRDefault="00127194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7A2E229E" w14:textId="77777777" w:rsidR="00127194" w:rsidRPr="00324F56" w:rsidRDefault="00127194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30F8B" w14:textId="709F336B" w:rsidR="00127194" w:rsidRPr="00324F56" w:rsidRDefault="00127194">
            <w:pPr>
              <w:pStyle w:val="a8"/>
              <w:widowControl w:val="0"/>
              <w:numPr>
                <w:ilvl w:val="0"/>
                <w:numId w:val="2"/>
              </w:numPr>
              <w:spacing w:after="0"/>
            </w:pPr>
            <w:r w:rsidRPr="00324F56">
              <w:rPr>
                <w:color w:val="000000"/>
              </w:rPr>
              <w:t>ускорителя/установки,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822FC" w14:textId="2484A7B7" w:rsidR="00127194" w:rsidRPr="00F53F15" w:rsidRDefault="00127194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2EF11" w14:textId="2BE8FED3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A50FE" w14:textId="77FC7A33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1F6BD" w14:textId="360EFC94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3A207" w14:textId="6876F12B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BB991" w14:textId="74291E29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127194" w:rsidRPr="00324F56" w14:paraId="6C0C8A7F" w14:textId="77777777" w:rsidTr="00FB4A10">
        <w:trPr>
          <w:cantSplit/>
          <w:trHeight w:val="30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575D4FC5" w14:textId="77777777" w:rsidR="00127194" w:rsidRPr="00324F56" w:rsidRDefault="00127194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31CA0B11" w14:textId="77777777" w:rsidR="00127194" w:rsidRPr="00324F56" w:rsidRDefault="00127194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75522" w14:textId="5FD53D40" w:rsidR="00127194" w:rsidRPr="00324F56" w:rsidRDefault="00127194">
            <w:pPr>
              <w:pStyle w:val="a8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</w:rPr>
            </w:pPr>
            <w:r w:rsidRPr="00324F56">
              <w:rPr>
                <w:color w:val="000000"/>
              </w:rPr>
              <w:t>реактора,…..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9B78B" w14:textId="7AA085EA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32032" w14:textId="2372C18E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6E9B1" w14:textId="12170342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008BE" w14:textId="3C755942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018A" w14:textId="55B35DD2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404E5" w14:textId="2616682D" w:rsidR="00127194" w:rsidRPr="00324F56" w:rsidRDefault="00391D9F" w:rsidP="00127194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-</w:t>
            </w:r>
          </w:p>
        </w:tc>
      </w:tr>
      <w:tr w:rsidR="00127194" w:rsidRPr="00324F56" w14:paraId="588FD96F" w14:textId="77777777" w:rsidTr="00FB4A10">
        <w:trPr>
          <w:cantSplit/>
          <w:trHeight w:val="311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382A2B04" w14:textId="77777777" w:rsidR="00127194" w:rsidRPr="00324F56" w:rsidRDefault="00127194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44C0FC1D" w14:textId="77777777" w:rsidR="00127194" w:rsidRPr="00324F56" w:rsidRDefault="00127194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4BF33" w14:textId="48D54180" w:rsidR="00127194" w:rsidRPr="00324F56" w:rsidRDefault="00127194">
            <w:pPr>
              <w:pStyle w:val="a8"/>
              <w:widowControl w:val="0"/>
              <w:numPr>
                <w:ilvl w:val="0"/>
                <w:numId w:val="2"/>
              </w:numPr>
              <w:spacing w:after="0"/>
            </w:pPr>
            <w:r w:rsidRPr="00324F56">
              <w:rPr>
                <w:color w:val="000000"/>
              </w:rPr>
              <w:t xml:space="preserve">Бюджет ОИЯИ </w:t>
            </w:r>
            <w:r w:rsidRPr="00324F56">
              <w:rPr>
                <w:i/>
                <w:color w:val="000000"/>
              </w:rPr>
              <w:t>(статьи бюджета)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5380E" w14:textId="6BCF4FB4" w:rsidR="008E468F" w:rsidRDefault="008E468F" w:rsidP="008E468F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ст. 4 - 1250</w:t>
            </w:r>
          </w:p>
          <w:p w14:paraId="34244CF3" w14:textId="06DA6D0B" w:rsidR="008E468F" w:rsidRDefault="008E468F" w:rsidP="008E468F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ст. 5,6 – 9000</w:t>
            </w:r>
          </w:p>
          <w:p w14:paraId="6FA8D446" w14:textId="06BD868E" w:rsidR="008E468F" w:rsidRDefault="008E468F" w:rsidP="008E468F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ст. 11 – 175</w:t>
            </w:r>
          </w:p>
          <w:p w14:paraId="7777D91F" w14:textId="307F265F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1730C" w14:textId="2BBF3B68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765B5" w14:textId="3DEC427B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59C23" w14:textId="4D93E606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393DA" w14:textId="34B2E1F9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BE151" w14:textId="2FDFB86C" w:rsidR="00127194" w:rsidRPr="00324F56" w:rsidRDefault="0012719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</w:p>
        </w:tc>
      </w:tr>
      <w:tr w:rsidR="00127194" w:rsidRPr="00324F56" w14:paraId="2AAA52E5" w14:textId="77777777" w:rsidTr="00FB4A10">
        <w:trPr>
          <w:cantSplit/>
          <w:trHeight w:val="1835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120FEDB9" w14:textId="77777777" w:rsidR="00127194" w:rsidRPr="00324F56" w:rsidRDefault="00127194" w:rsidP="00715D5B">
            <w:pPr>
              <w:widowControl w:val="0"/>
              <w:spacing w:after="0" w:line="220" w:lineRule="exact"/>
              <w:ind w:left="113" w:right="-108"/>
              <w:jc w:val="center"/>
              <w:rPr>
                <w:rFonts w:eastAsia="Calibri"/>
                <w:b/>
                <w:bCs/>
                <w:color w:val="000000"/>
              </w:rPr>
            </w:pPr>
            <w:r w:rsidRPr="00324F56">
              <w:rPr>
                <w:rFonts w:eastAsia="Calibri"/>
                <w:b/>
                <w:bCs/>
                <w:color w:val="000000"/>
              </w:rPr>
              <w:t>Источники финансирования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081F7E7E" w14:textId="1DE31329" w:rsidR="00127194" w:rsidRPr="00324F56" w:rsidRDefault="00127194" w:rsidP="00EB59C6">
            <w:pPr>
              <w:widowControl w:val="0"/>
              <w:spacing w:after="0" w:line="240" w:lineRule="atLeas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324F56">
              <w:rPr>
                <w:rFonts w:eastAsia="Calibri"/>
                <w:b/>
                <w:bCs/>
                <w:color w:val="000000"/>
              </w:rPr>
              <w:t>Внебюджет (доп. смета)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DA1FC" w14:textId="77777777" w:rsidR="00127194" w:rsidRPr="00324F56" w:rsidRDefault="00127194" w:rsidP="00EB59C6">
            <w:pPr>
              <w:widowControl w:val="0"/>
              <w:spacing w:after="0" w:line="240" w:lineRule="atLeast"/>
              <w:ind w:left="175"/>
              <w:rPr>
                <w:rFonts w:eastAsia="Calibri"/>
              </w:rPr>
            </w:pPr>
            <w:r w:rsidRPr="00324F56">
              <w:rPr>
                <w:rFonts w:eastAsia="Calibri"/>
              </w:rPr>
              <w:t xml:space="preserve">Вклады соисполнителей </w:t>
            </w:r>
          </w:p>
          <w:p w14:paraId="2AEBEB8F" w14:textId="77777777" w:rsidR="00127194" w:rsidRPr="00324F56" w:rsidRDefault="00127194" w:rsidP="00EB59C6">
            <w:pPr>
              <w:widowControl w:val="0"/>
              <w:spacing w:after="0" w:line="240" w:lineRule="atLeast"/>
              <w:ind w:left="175"/>
              <w:rPr>
                <w:strike/>
              </w:rPr>
            </w:pPr>
          </w:p>
          <w:p w14:paraId="37B88A77" w14:textId="77777777" w:rsidR="00127194" w:rsidRPr="00324F56" w:rsidRDefault="00127194" w:rsidP="00EB59C6">
            <w:pPr>
              <w:widowControl w:val="0"/>
              <w:spacing w:after="0" w:line="240" w:lineRule="atLeast"/>
              <w:ind w:left="175"/>
              <w:rPr>
                <w:rFonts w:eastAsia="Calibri"/>
              </w:rPr>
            </w:pPr>
            <w:r w:rsidRPr="00324F56">
              <w:rPr>
                <w:rFonts w:eastAsia="Calibri"/>
                <w:color w:val="000000"/>
              </w:rPr>
              <w:t xml:space="preserve">Средства по договорам </w:t>
            </w:r>
            <w:r w:rsidRPr="00324F56">
              <w:rPr>
                <w:rFonts w:eastAsia="Calibri"/>
                <w:color w:val="000000"/>
              </w:rPr>
              <w:br/>
            </w:r>
            <w:r w:rsidRPr="00324F56">
              <w:rPr>
                <w:rFonts w:eastAsia="Calibri"/>
              </w:rPr>
              <w:t>с заказчиками</w:t>
            </w:r>
          </w:p>
          <w:p w14:paraId="3DA4D5F1" w14:textId="77777777" w:rsidR="00127194" w:rsidRPr="00324F56" w:rsidRDefault="00127194" w:rsidP="00EB59C6">
            <w:pPr>
              <w:widowControl w:val="0"/>
              <w:spacing w:after="0" w:line="240" w:lineRule="atLeast"/>
              <w:ind w:left="175"/>
            </w:pPr>
          </w:p>
          <w:p w14:paraId="3B4468A9" w14:textId="77B048CD" w:rsidR="00127194" w:rsidRPr="00324F56" w:rsidRDefault="00127194" w:rsidP="00EB59C6">
            <w:pPr>
              <w:widowControl w:val="0"/>
              <w:spacing w:after="0" w:line="240" w:lineRule="atLeast"/>
              <w:ind w:left="175"/>
            </w:pPr>
            <w:r w:rsidRPr="00324F56">
              <w:rPr>
                <w:rFonts w:eastAsia="Calibri"/>
                <w:color w:val="000000"/>
              </w:rPr>
              <w:t xml:space="preserve">Другие источники финансирования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000C6" w14:textId="40E5E0E6" w:rsidR="00127194" w:rsidRPr="00324F56" w:rsidRDefault="00127194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A7C8D" w14:textId="4DF1BE48" w:rsidR="00127194" w:rsidRPr="00324F56" w:rsidRDefault="00127194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91825" w14:textId="4E1DAB1E" w:rsidR="00127194" w:rsidRPr="00324F56" w:rsidRDefault="00127194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02500" w14:textId="633A8B5E" w:rsidR="00127194" w:rsidRPr="00324F56" w:rsidRDefault="00127194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83782" w14:textId="58017D73" w:rsidR="00127194" w:rsidRPr="00324F56" w:rsidRDefault="00127194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64D24" w14:textId="7E461178" w:rsidR="00127194" w:rsidRPr="00324F56" w:rsidRDefault="00AD2F14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  <w:lang w:val="en-US"/>
              </w:rPr>
            </w:pPr>
            <w:r w:rsidRPr="00324F56">
              <w:rPr>
                <w:rFonts w:eastAsia="Calibri"/>
                <w:color w:val="000000"/>
                <w:lang w:val="en-US"/>
              </w:rPr>
              <w:t>-</w:t>
            </w:r>
          </w:p>
        </w:tc>
      </w:tr>
      <w:tr w:rsidR="00127194" w:rsidRPr="00324F56" w14:paraId="7A5DE8AF" w14:textId="77777777" w:rsidTr="00FB4A10">
        <w:trPr>
          <w:cantSplit/>
          <w:trHeight w:val="1992"/>
        </w:trPr>
        <w:tc>
          <w:tcPr>
            <w:tcW w:w="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33AD58F" w14:textId="77777777" w:rsidR="00127194" w:rsidRPr="00324F56" w:rsidRDefault="00127194" w:rsidP="00715D5B">
            <w:pPr>
              <w:widowControl w:val="0"/>
              <w:spacing w:after="0" w:line="220" w:lineRule="exact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631FBBE5" w14:textId="2C82DD2F" w:rsidR="00127194" w:rsidRPr="00324F56" w:rsidRDefault="00127194" w:rsidP="00EB59C6">
            <w:pPr>
              <w:widowControl w:val="0"/>
              <w:spacing w:after="0" w:line="240" w:lineRule="atLeas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324F56">
              <w:rPr>
                <w:rFonts w:eastAsia="Calibri"/>
                <w:b/>
                <w:bCs/>
                <w:color w:val="000000"/>
              </w:rPr>
              <w:t>Внебюджет (доп. смета)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B3B40" w14:textId="1B7DDD2B" w:rsidR="00127194" w:rsidRPr="00324F56" w:rsidRDefault="00127194" w:rsidP="00EB59C6">
            <w:pPr>
              <w:widowControl w:val="0"/>
              <w:spacing w:after="0" w:line="240" w:lineRule="atLeast"/>
              <w:ind w:left="175"/>
              <w:rPr>
                <w:rFonts w:eastAsia="Calibr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CE8B4" w14:textId="461B7970" w:rsidR="00127194" w:rsidRPr="00324F56" w:rsidRDefault="00AC6831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83529" w14:textId="270E87F1" w:rsidR="00127194" w:rsidRPr="00324F56" w:rsidRDefault="00AC6831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C0B5C" w14:textId="7382029D" w:rsidR="00127194" w:rsidRPr="00324F56" w:rsidRDefault="00AC6831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C9B5F" w14:textId="5DAB279C" w:rsidR="00127194" w:rsidRPr="00324F56" w:rsidRDefault="00AC6831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158E9" w14:textId="0A1B7F24" w:rsidR="00127194" w:rsidRPr="00324F56" w:rsidRDefault="00AC6831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CD4D5" w14:textId="5BE93808" w:rsidR="00127194" w:rsidRPr="00324F56" w:rsidRDefault="00AC6831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4F56">
              <w:rPr>
                <w:rFonts w:eastAsia="Calibri"/>
                <w:color w:val="000000"/>
              </w:rPr>
              <w:t>-</w:t>
            </w:r>
          </w:p>
        </w:tc>
      </w:tr>
    </w:tbl>
    <w:p w14:paraId="04132CDC" w14:textId="13178F0C" w:rsidR="00CB63E8" w:rsidRPr="00324F56" w:rsidRDefault="00B97C98" w:rsidP="00CE3735">
      <w:pPr>
        <w:jc w:val="both"/>
        <w:rPr>
          <w:color w:val="000000"/>
        </w:rPr>
      </w:pPr>
      <w:r w:rsidRPr="00324F56">
        <w:rPr>
          <w:color w:val="000000"/>
        </w:rPr>
        <w:lastRenderedPageBreak/>
        <w:br/>
      </w:r>
    </w:p>
    <w:p w14:paraId="09D7868B" w14:textId="77777777" w:rsidR="00762B46" w:rsidRPr="00324F56" w:rsidRDefault="00762B46" w:rsidP="00762B46">
      <w:pPr>
        <w:jc w:val="both"/>
        <w:rPr>
          <w:color w:val="000000"/>
        </w:rPr>
      </w:pPr>
      <w:r w:rsidRPr="00324F56">
        <w:rPr>
          <w:color w:val="000000"/>
        </w:rPr>
        <w:t>Руководитель проекта</w:t>
      </w:r>
      <w:r w:rsidRPr="00324F56">
        <w:rPr>
          <w:color w:val="000000"/>
        </w:rPr>
        <w:tab/>
        <w:t>_________/Иткис М.Г./</w:t>
      </w:r>
    </w:p>
    <w:p w14:paraId="2C514B67" w14:textId="77777777" w:rsidR="00762B46" w:rsidRPr="00324F56" w:rsidRDefault="00762B46" w:rsidP="00762B46">
      <w:pPr>
        <w:jc w:val="both"/>
        <w:rPr>
          <w:color w:val="000000"/>
        </w:rPr>
      </w:pPr>
    </w:p>
    <w:p w14:paraId="225162FA" w14:textId="77777777" w:rsidR="00324F56" w:rsidRPr="00324F56" w:rsidRDefault="00324F56" w:rsidP="00324F56">
      <w:pPr>
        <w:jc w:val="both"/>
        <w:rPr>
          <w:color w:val="000000"/>
        </w:rPr>
      </w:pPr>
      <w:r w:rsidRPr="00324F56">
        <w:rPr>
          <w:color w:val="000000"/>
        </w:rPr>
        <w:t>Руководитель проекта</w:t>
      </w:r>
      <w:r w:rsidRPr="00324F56">
        <w:rPr>
          <w:color w:val="000000"/>
        </w:rPr>
        <w:tab/>
        <w:t>_________/Карпов А.В./</w:t>
      </w:r>
    </w:p>
    <w:p w14:paraId="274ED276" w14:textId="77777777" w:rsidR="00324F56" w:rsidRPr="00324F56" w:rsidRDefault="00324F56" w:rsidP="00324F56">
      <w:pPr>
        <w:jc w:val="both"/>
        <w:rPr>
          <w:color w:val="000000"/>
        </w:rPr>
      </w:pPr>
    </w:p>
    <w:p w14:paraId="4FDAC8B1" w14:textId="540B41EF" w:rsidR="00510AF2" w:rsidRPr="00324F56" w:rsidRDefault="00502610">
      <w:pPr>
        <w:jc w:val="both"/>
        <w:rPr>
          <w:color w:val="000000"/>
        </w:rPr>
      </w:pPr>
      <w:r w:rsidRPr="00324F56">
        <w:rPr>
          <w:color w:val="000000"/>
        </w:rPr>
        <w:t>Экономист Лаборатории</w:t>
      </w:r>
      <w:r w:rsidRPr="00324F56">
        <w:rPr>
          <w:color w:val="000000"/>
        </w:rPr>
        <w:tab/>
        <w:t xml:space="preserve"> _________/</w:t>
      </w:r>
      <w:r w:rsidR="001F6A2D" w:rsidRPr="00324F56">
        <w:rPr>
          <w:color w:val="000000"/>
        </w:rPr>
        <w:t>Мамонова Т.В.</w:t>
      </w:r>
      <w:r w:rsidRPr="00324F56">
        <w:rPr>
          <w:color w:val="000000"/>
        </w:rPr>
        <w:t>/</w:t>
      </w:r>
    </w:p>
    <w:p w14:paraId="2707DF10" w14:textId="77777777" w:rsidR="00E631D0" w:rsidRPr="00324F56" w:rsidRDefault="00E631D0">
      <w:pPr>
        <w:jc w:val="both"/>
      </w:pPr>
    </w:p>
    <w:p w14:paraId="483943B7" w14:textId="48C10BA1" w:rsidR="00510AF2" w:rsidRPr="00324F56" w:rsidRDefault="00502610" w:rsidP="00F6712C">
      <w:pPr>
        <w:spacing w:line="360" w:lineRule="auto"/>
        <w:jc w:val="center"/>
        <w:rPr>
          <w:b/>
          <w:bCs/>
        </w:rPr>
      </w:pPr>
      <w:r w:rsidRPr="00324F56">
        <w:rPr>
          <w:b/>
          <w:bCs/>
        </w:rPr>
        <w:t>ЛИСТ СОГЛАСОВАНИЙ ПРОЕКТА</w:t>
      </w:r>
    </w:p>
    <w:p w14:paraId="254FCB46" w14:textId="2D3E2F5A" w:rsidR="004851EB" w:rsidRPr="00324F56" w:rsidRDefault="00502610" w:rsidP="004851EB">
      <w:pPr>
        <w:spacing w:line="240" w:lineRule="atLeast"/>
        <w:jc w:val="both"/>
      </w:pPr>
      <w:r w:rsidRPr="00324F56">
        <w:t>НАИМЕНОВАНИЕ ПРОЕКТА</w:t>
      </w:r>
      <w:r w:rsidR="004851EB" w:rsidRPr="00324F56">
        <w:t xml:space="preserve">: </w:t>
      </w:r>
      <w:r w:rsidR="008A704C" w:rsidRPr="00324F56">
        <w:t>ИССЛЕДОВАНИЕ ТЯЖЕЛЫХ И СВЕРХТЯЖЕЛЫХ ЭЛЕМЕНТОВ</w:t>
      </w:r>
    </w:p>
    <w:p w14:paraId="6BE16094" w14:textId="20353E95" w:rsidR="00510AF2" w:rsidRPr="00324F56" w:rsidRDefault="00502610">
      <w:pPr>
        <w:spacing w:line="360" w:lineRule="auto"/>
        <w:jc w:val="center"/>
      </w:pPr>
      <w:r w:rsidRPr="00324F56">
        <w:t>УСЛОВНОЕ ОБОЗНАЧЕНИЕ ПРОЕКТА</w:t>
      </w:r>
    </w:p>
    <w:p w14:paraId="404304FA" w14:textId="35AE8D3B" w:rsidR="00510AF2" w:rsidRPr="00324F56" w:rsidRDefault="00502610">
      <w:pPr>
        <w:spacing w:line="360" w:lineRule="auto"/>
        <w:jc w:val="center"/>
      </w:pPr>
      <w:r w:rsidRPr="00324F56">
        <w:t>ШИФР ПРОЕКТА</w:t>
      </w:r>
    </w:p>
    <w:p w14:paraId="6622C45C" w14:textId="7C1FD7E7" w:rsidR="00510AF2" w:rsidRPr="00324F56" w:rsidRDefault="00502610">
      <w:pPr>
        <w:spacing w:line="360" w:lineRule="auto"/>
        <w:jc w:val="center"/>
      </w:pPr>
      <w:r w:rsidRPr="00324F56">
        <w:t>ШИФР ТЕМЫ</w:t>
      </w:r>
      <w:r w:rsidR="00DA6972" w:rsidRPr="00324F56">
        <w:t>: 03-5-1130-2024</w:t>
      </w:r>
    </w:p>
    <w:p w14:paraId="5ED3D995" w14:textId="17DAE462" w:rsidR="00510AF2" w:rsidRPr="00324F56" w:rsidRDefault="004851EB">
      <w:pPr>
        <w:spacing w:line="360" w:lineRule="auto"/>
        <w:jc w:val="center"/>
      </w:pPr>
      <w:r w:rsidRPr="00324F56">
        <w:t>ФИО РУКОВОДИТЕЛ</w:t>
      </w:r>
      <w:r w:rsidR="00CE3735" w:rsidRPr="00324F56">
        <w:t>ЕЙ</w:t>
      </w:r>
      <w:r w:rsidRPr="00324F56">
        <w:t xml:space="preserve"> ПРОЕКТА:</w:t>
      </w:r>
      <w:r w:rsidR="008A704C" w:rsidRPr="00324F56">
        <w:t xml:space="preserve"> </w:t>
      </w:r>
      <w:r w:rsidR="00324F56" w:rsidRPr="00324F56">
        <w:t>ИТКИС М.Г.</w:t>
      </w:r>
      <w:r w:rsidR="00324F56">
        <w:t xml:space="preserve">, </w:t>
      </w:r>
      <w:r w:rsidR="008A704C" w:rsidRPr="00324F56">
        <w:t>КАРПОВ А.В.</w:t>
      </w: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2"/>
        <w:gridCol w:w="1984"/>
        <w:gridCol w:w="1330"/>
        <w:gridCol w:w="265"/>
      </w:tblGrid>
      <w:tr w:rsidR="00510AF2" w:rsidRPr="00324F56" w14:paraId="089FB935" w14:textId="77777777">
        <w:tc>
          <w:tcPr>
            <w:tcW w:w="4522" w:type="dxa"/>
          </w:tcPr>
          <w:p w14:paraId="7B66AD44" w14:textId="77777777" w:rsidR="00510AF2" w:rsidRPr="00324F56" w:rsidRDefault="00510AF2" w:rsidP="00620419">
            <w:pPr>
              <w:spacing w:after="0" w:line="240" w:lineRule="auto"/>
            </w:pPr>
          </w:p>
        </w:tc>
        <w:tc>
          <w:tcPr>
            <w:tcW w:w="1572" w:type="dxa"/>
          </w:tcPr>
          <w:p w14:paraId="2D11F0CE" w14:textId="77777777" w:rsidR="00510AF2" w:rsidRPr="00324F56" w:rsidRDefault="00510AF2">
            <w:pPr>
              <w:widowControl w:val="0"/>
              <w:jc w:val="both"/>
            </w:pPr>
          </w:p>
        </w:tc>
        <w:tc>
          <w:tcPr>
            <w:tcW w:w="1984" w:type="dxa"/>
          </w:tcPr>
          <w:p w14:paraId="244FE647" w14:textId="77777777" w:rsidR="00510AF2" w:rsidRPr="00324F56" w:rsidRDefault="00510AF2">
            <w:pPr>
              <w:widowControl w:val="0"/>
              <w:jc w:val="both"/>
            </w:pPr>
          </w:p>
        </w:tc>
        <w:tc>
          <w:tcPr>
            <w:tcW w:w="1595" w:type="dxa"/>
            <w:gridSpan w:val="2"/>
          </w:tcPr>
          <w:p w14:paraId="28420AA9" w14:textId="77777777" w:rsidR="00510AF2" w:rsidRPr="00324F56" w:rsidRDefault="00510AF2">
            <w:pPr>
              <w:widowControl w:val="0"/>
              <w:jc w:val="both"/>
            </w:pPr>
          </w:p>
        </w:tc>
      </w:tr>
      <w:tr w:rsidR="00510AF2" w:rsidRPr="00324F56" w14:paraId="151C72F4" w14:textId="77777777">
        <w:tc>
          <w:tcPr>
            <w:tcW w:w="4522" w:type="dxa"/>
          </w:tcPr>
          <w:p w14:paraId="7290E87D" w14:textId="77777777" w:rsidR="00510AF2" w:rsidRPr="00324F56" w:rsidRDefault="00502610">
            <w:pPr>
              <w:widowControl w:val="0"/>
              <w:spacing w:after="0"/>
            </w:pPr>
            <w:r w:rsidRPr="00324F56">
              <w:t>СОГЛАСОВАНО</w:t>
            </w:r>
          </w:p>
        </w:tc>
        <w:tc>
          <w:tcPr>
            <w:tcW w:w="1572" w:type="dxa"/>
          </w:tcPr>
          <w:p w14:paraId="3C33F321" w14:textId="77777777" w:rsidR="00510AF2" w:rsidRPr="00324F56" w:rsidRDefault="00510AF2">
            <w:pPr>
              <w:widowControl w:val="0"/>
              <w:jc w:val="center"/>
            </w:pPr>
          </w:p>
        </w:tc>
        <w:tc>
          <w:tcPr>
            <w:tcW w:w="1984" w:type="dxa"/>
          </w:tcPr>
          <w:p w14:paraId="30030C3C" w14:textId="77777777" w:rsidR="00510AF2" w:rsidRPr="00324F56" w:rsidRDefault="00510AF2">
            <w:pPr>
              <w:widowControl w:val="0"/>
              <w:jc w:val="center"/>
            </w:pPr>
          </w:p>
        </w:tc>
        <w:tc>
          <w:tcPr>
            <w:tcW w:w="1595" w:type="dxa"/>
            <w:gridSpan w:val="2"/>
          </w:tcPr>
          <w:p w14:paraId="7FF92C11" w14:textId="77777777" w:rsidR="00510AF2" w:rsidRPr="00324F56" w:rsidRDefault="00510AF2">
            <w:pPr>
              <w:widowControl w:val="0"/>
              <w:jc w:val="center"/>
            </w:pPr>
          </w:p>
        </w:tc>
      </w:tr>
      <w:tr w:rsidR="00510AF2" w:rsidRPr="00324F56" w14:paraId="3EF66A7F" w14:textId="77777777">
        <w:tc>
          <w:tcPr>
            <w:tcW w:w="4522" w:type="dxa"/>
          </w:tcPr>
          <w:p w14:paraId="7F72A7F8" w14:textId="54EFCFEE" w:rsidR="00510AF2" w:rsidRPr="00324F56" w:rsidRDefault="00502610" w:rsidP="001B048C">
            <w:pPr>
              <w:widowControl w:val="0"/>
              <w:spacing w:after="0" w:line="240" w:lineRule="atLeast"/>
            </w:pPr>
            <w:bookmarkStart w:id="3" w:name="_Hlk126079368"/>
            <w:bookmarkEnd w:id="3"/>
            <w:r w:rsidRPr="00324F56">
              <w:t xml:space="preserve">ВИЦЕ-ДИРЕКТОР </w:t>
            </w:r>
            <w:r w:rsidR="000013C6" w:rsidRPr="00324F56">
              <w:t>ИНСТИТУТА</w:t>
            </w:r>
          </w:p>
        </w:tc>
        <w:tc>
          <w:tcPr>
            <w:tcW w:w="1572" w:type="dxa"/>
          </w:tcPr>
          <w:p w14:paraId="6CA2D12C" w14:textId="77777777" w:rsidR="00510AF2" w:rsidRPr="00324F56" w:rsidRDefault="00502610" w:rsidP="001B048C">
            <w:pPr>
              <w:widowControl w:val="0"/>
              <w:spacing w:after="0" w:line="240" w:lineRule="atLeast"/>
            </w:pPr>
            <w:r w:rsidRPr="00324F56">
              <w:rPr>
                <w:lang w:val="en-US"/>
              </w:rPr>
              <w:t>_______</w:t>
            </w:r>
            <w:r w:rsidRPr="00324F56">
              <w:t>____</w:t>
            </w:r>
          </w:p>
          <w:p w14:paraId="3D3F7D65" w14:textId="2B866B53" w:rsidR="00510AF2" w:rsidRPr="00324F56" w:rsidRDefault="00EE53CD" w:rsidP="00EE53CD">
            <w:pPr>
              <w:widowControl w:val="0"/>
              <w:spacing w:after="0" w:line="240" w:lineRule="atLeast"/>
              <w:jc w:val="center"/>
            </w:pPr>
            <w:r w:rsidRPr="00324F56">
              <w:t>ПОДПИСЬ</w:t>
            </w:r>
          </w:p>
          <w:p w14:paraId="47BA61A2" w14:textId="77777777" w:rsidR="00510AF2" w:rsidRPr="00324F56" w:rsidRDefault="00510AF2" w:rsidP="001B048C">
            <w:pPr>
              <w:widowControl w:val="0"/>
              <w:spacing w:after="0" w:line="240" w:lineRule="atLeast"/>
            </w:pPr>
          </w:p>
        </w:tc>
        <w:tc>
          <w:tcPr>
            <w:tcW w:w="1984" w:type="dxa"/>
          </w:tcPr>
          <w:p w14:paraId="0796E110" w14:textId="4101D1D1" w:rsidR="00EE53CD" w:rsidRPr="00324F56" w:rsidRDefault="00130834" w:rsidP="001B048C">
            <w:pPr>
              <w:widowControl w:val="0"/>
              <w:spacing w:after="0" w:line="240" w:lineRule="atLeast"/>
              <w:jc w:val="center"/>
            </w:pPr>
            <w:r w:rsidRPr="00324F56">
              <w:t>С.Н. Дмитриев</w:t>
            </w:r>
          </w:p>
          <w:p w14:paraId="464E2A57" w14:textId="19F3272C" w:rsidR="00510AF2" w:rsidRPr="00324F56" w:rsidRDefault="00510AF2" w:rsidP="00EE53CD">
            <w:pPr>
              <w:widowControl w:val="0"/>
              <w:spacing w:after="0" w:line="240" w:lineRule="atLeast"/>
            </w:pPr>
          </w:p>
        </w:tc>
        <w:tc>
          <w:tcPr>
            <w:tcW w:w="1330" w:type="dxa"/>
          </w:tcPr>
          <w:p w14:paraId="3FBB2CB6" w14:textId="77777777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_________</w:t>
            </w:r>
          </w:p>
          <w:p w14:paraId="0AAF2B8B" w14:textId="77777777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ДАТА</w:t>
            </w:r>
          </w:p>
        </w:tc>
        <w:tc>
          <w:tcPr>
            <w:tcW w:w="265" w:type="dxa"/>
          </w:tcPr>
          <w:p w14:paraId="7D263CC6" w14:textId="77777777" w:rsidR="00510AF2" w:rsidRPr="00324F56" w:rsidRDefault="00510AF2">
            <w:pPr>
              <w:widowControl w:val="0"/>
            </w:pPr>
            <w:bookmarkStart w:id="4" w:name="_Hlk126079368_Copy_1"/>
            <w:bookmarkEnd w:id="4"/>
          </w:p>
        </w:tc>
      </w:tr>
      <w:tr w:rsidR="00510AF2" w:rsidRPr="00324F56" w14:paraId="0B4D5C25" w14:textId="77777777">
        <w:tc>
          <w:tcPr>
            <w:tcW w:w="4522" w:type="dxa"/>
          </w:tcPr>
          <w:p w14:paraId="0E6059A4" w14:textId="6A57155A" w:rsidR="00510AF2" w:rsidRPr="00324F56" w:rsidRDefault="00502610" w:rsidP="001B048C">
            <w:pPr>
              <w:widowControl w:val="0"/>
              <w:spacing w:after="0" w:line="240" w:lineRule="atLeast"/>
            </w:pPr>
            <w:r w:rsidRPr="00324F56">
              <w:t>ГЛАВНЫЙ УЧЕНЫЙ СЕКРЕТАРЬ</w:t>
            </w:r>
            <w:r w:rsidR="007E4B45" w:rsidRPr="00324F56">
              <w:t xml:space="preserve"> ИНСТИТУТА</w:t>
            </w:r>
          </w:p>
        </w:tc>
        <w:tc>
          <w:tcPr>
            <w:tcW w:w="1572" w:type="dxa"/>
          </w:tcPr>
          <w:p w14:paraId="7294A58C" w14:textId="551FDB1F" w:rsidR="004A5D78" w:rsidRPr="00324F56" w:rsidRDefault="004A5D78" w:rsidP="001B048C">
            <w:pPr>
              <w:widowControl w:val="0"/>
              <w:spacing w:after="0" w:line="240" w:lineRule="atLeast"/>
              <w:rPr>
                <w:lang w:val="en-US"/>
              </w:rPr>
            </w:pPr>
          </w:p>
          <w:p w14:paraId="215B9157" w14:textId="7E9699BB" w:rsidR="00510AF2" w:rsidRPr="00324F56" w:rsidRDefault="00502610" w:rsidP="001B048C">
            <w:pPr>
              <w:widowControl w:val="0"/>
              <w:spacing w:after="0" w:line="240" w:lineRule="atLeast"/>
            </w:pPr>
            <w:r w:rsidRPr="00324F56">
              <w:rPr>
                <w:lang w:val="en-US"/>
              </w:rPr>
              <w:t>______</w:t>
            </w:r>
            <w:r w:rsidRPr="00324F56">
              <w:t>____</w:t>
            </w:r>
          </w:p>
          <w:p w14:paraId="44154380" w14:textId="727C5FE7" w:rsidR="00510AF2" w:rsidRPr="00324F56" w:rsidRDefault="009F3D52" w:rsidP="009F3D52">
            <w:pPr>
              <w:widowControl w:val="0"/>
              <w:spacing w:after="0" w:line="240" w:lineRule="atLeast"/>
              <w:jc w:val="center"/>
            </w:pPr>
            <w:r w:rsidRPr="00324F56">
              <w:t>ПОДПИСЬ</w:t>
            </w:r>
          </w:p>
        </w:tc>
        <w:tc>
          <w:tcPr>
            <w:tcW w:w="1984" w:type="dxa"/>
          </w:tcPr>
          <w:p w14:paraId="516970F9" w14:textId="422605DC" w:rsidR="004A5D78" w:rsidRPr="00324F56" w:rsidRDefault="004A5D78" w:rsidP="001B048C">
            <w:pPr>
              <w:widowControl w:val="0"/>
              <w:spacing w:after="0" w:line="240" w:lineRule="atLeast"/>
              <w:jc w:val="center"/>
            </w:pPr>
          </w:p>
          <w:p w14:paraId="2A8A2F26" w14:textId="5879C46C" w:rsidR="009F3D52" w:rsidRPr="00324F56" w:rsidRDefault="00130834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 w:rsidRPr="00324F56">
              <w:t>С.Н. Неделько</w:t>
            </w:r>
          </w:p>
          <w:p w14:paraId="5CD00A5C" w14:textId="2C077663" w:rsidR="00510AF2" w:rsidRPr="00324F56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330" w:type="dxa"/>
          </w:tcPr>
          <w:p w14:paraId="530EDBD5" w14:textId="77777777" w:rsidR="00B97C98" w:rsidRPr="00324F56" w:rsidRDefault="00B97C98" w:rsidP="001B048C">
            <w:pPr>
              <w:widowControl w:val="0"/>
              <w:spacing w:after="0" w:line="240" w:lineRule="atLeast"/>
              <w:jc w:val="center"/>
            </w:pPr>
          </w:p>
          <w:p w14:paraId="342A5658" w14:textId="1CA07756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________</w:t>
            </w:r>
          </w:p>
          <w:p w14:paraId="573F4F86" w14:textId="77777777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ДАТА</w:t>
            </w:r>
          </w:p>
        </w:tc>
        <w:tc>
          <w:tcPr>
            <w:tcW w:w="265" w:type="dxa"/>
          </w:tcPr>
          <w:p w14:paraId="32DAB48D" w14:textId="77777777" w:rsidR="00510AF2" w:rsidRPr="00324F56" w:rsidRDefault="00510AF2">
            <w:pPr>
              <w:widowControl w:val="0"/>
            </w:pPr>
          </w:p>
        </w:tc>
      </w:tr>
      <w:tr w:rsidR="00510AF2" w:rsidRPr="00324F56" w14:paraId="5948E929" w14:textId="77777777">
        <w:tc>
          <w:tcPr>
            <w:tcW w:w="4522" w:type="dxa"/>
          </w:tcPr>
          <w:p w14:paraId="31D49F87" w14:textId="77777777" w:rsidR="00510AF2" w:rsidRPr="00324F56" w:rsidRDefault="00502610" w:rsidP="001B048C">
            <w:pPr>
              <w:widowControl w:val="0"/>
              <w:spacing w:after="0" w:line="240" w:lineRule="atLeast"/>
            </w:pPr>
            <w:r w:rsidRPr="00324F56">
              <w:t>ГЛАВНЫЙ ИНЖЕНЕР</w:t>
            </w:r>
          </w:p>
        </w:tc>
        <w:tc>
          <w:tcPr>
            <w:tcW w:w="1572" w:type="dxa"/>
          </w:tcPr>
          <w:p w14:paraId="44F8DEB3" w14:textId="77777777" w:rsidR="00510AF2" w:rsidRPr="00324F56" w:rsidRDefault="00502610" w:rsidP="001B048C">
            <w:pPr>
              <w:widowControl w:val="0"/>
              <w:spacing w:after="0" w:line="240" w:lineRule="atLeast"/>
            </w:pPr>
            <w:r w:rsidRPr="00324F56">
              <w:rPr>
                <w:lang w:val="en-US"/>
              </w:rPr>
              <w:t>_______</w:t>
            </w:r>
            <w:r w:rsidRPr="00324F56">
              <w:t>____</w:t>
            </w:r>
          </w:p>
          <w:p w14:paraId="1A845F02" w14:textId="26AF7671" w:rsidR="00510AF2" w:rsidRPr="00324F56" w:rsidRDefault="009F3D52" w:rsidP="009F3D52">
            <w:pPr>
              <w:widowControl w:val="0"/>
              <w:spacing w:after="0" w:line="240" w:lineRule="atLeast"/>
              <w:jc w:val="center"/>
            </w:pPr>
            <w:r w:rsidRPr="00324F56">
              <w:t>ПОДПИСЬ</w:t>
            </w:r>
          </w:p>
          <w:p w14:paraId="633D8B5E" w14:textId="77777777" w:rsidR="00510AF2" w:rsidRPr="00324F56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4C619CCF" w14:textId="324B3A61" w:rsidR="009F3D52" w:rsidRPr="00324F56" w:rsidRDefault="00130834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 w:rsidRPr="00324F56">
              <w:t>Б.Н. Гикал</w:t>
            </w:r>
          </w:p>
          <w:p w14:paraId="06C50ACA" w14:textId="22ABF053" w:rsidR="00510AF2" w:rsidRPr="00324F56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330" w:type="dxa"/>
          </w:tcPr>
          <w:p w14:paraId="503B91B7" w14:textId="77777777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_________</w:t>
            </w:r>
          </w:p>
          <w:p w14:paraId="18520B60" w14:textId="77777777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ДАТА</w:t>
            </w:r>
          </w:p>
        </w:tc>
        <w:tc>
          <w:tcPr>
            <w:tcW w:w="265" w:type="dxa"/>
          </w:tcPr>
          <w:p w14:paraId="1E8B18F3" w14:textId="77777777" w:rsidR="00510AF2" w:rsidRPr="00324F56" w:rsidRDefault="00510AF2">
            <w:pPr>
              <w:widowControl w:val="0"/>
            </w:pPr>
          </w:p>
        </w:tc>
      </w:tr>
      <w:tr w:rsidR="00510AF2" w:rsidRPr="00324F56" w14:paraId="173AA07B" w14:textId="77777777">
        <w:tc>
          <w:tcPr>
            <w:tcW w:w="4522" w:type="dxa"/>
          </w:tcPr>
          <w:p w14:paraId="5D259D4A" w14:textId="77777777" w:rsidR="00510AF2" w:rsidRPr="00324F56" w:rsidRDefault="00502610" w:rsidP="001B048C">
            <w:pPr>
              <w:widowControl w:val="0"/>
              <w:spacing w:after="0" w:line="240" w:lineRule="atLeast"/>
            </w:pPr>
            <w:r w:rsidRPr="00324F56">
              <w:t>ДИРЕКТОР ЛАБОРАТОРИИ</w:t>
            </w:r>
          </w:p>
        </w:tc>
        <w:tc>
          <w:tcPr>
            <w:tcW w:w="1572" w:type="dxa"/>
          </w:tcPr>
          <w:p w14:paraId="07100018" w14:textId="77777777" w:rsidR="00510AF2" w:rsidRPr="00324F56" w:rsidRDefault="00502610" w:rsidP="001B048C">
            <w:pPr>
              <w:widowControl w:val="0"/>
              <w:spacing w:after="0" w:line="240" w:lineRule="atLeast"/>
            </w:pPr>
            <w:r w:rsidRPr="00324F56">
              <w:rPr>
                <w:lang w:val="en-US"/>
              </w:rPr>
              <w:t>_______</w:t>
            </w:r>
            <w:r w:rsidRPr="00324F56">
              <w:t>____</w:t>
            </w:r>
          </w:p>
          <w:p w14:paraId="0BE054E4" w14:textId="10E32048" w:rsidR="00510AF2" w:rsidRPr="00324F56" w:rsidRDefault="009F3D52" w:rsidP="009F3D52">
            <w:pPr>
              <w:widowControl w:val="0"/>
              <w:spacing w:after="0" w:line="240" w:lineRule="atLeast"/>
              <w:jc w:val="center"/>
            </w:pPr>
            <w:r w:rsidRPr="00324F56">
              <w:t>ПОДПИСЬ</w:t>
            </w:r>
          </w:p>
          <w:p w14:paraId="38255CD6" w14:textId="77777777" w:rsidR="00510AF2" w:rsidRPr="00324F56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57C99168" w14:textId="29B6043B" w:rsidR="009F3D52" w:rsidRPr="00324F56" w:rsidRDefault="00130834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 w:rsidRPr="00324F56">
              <w:t>С.И. Сидорчук</w:t>
            </w:r>
          </w:p>
          <w:p w14:paraId="70E02018" w14:textId="78741F68" w:rsidR="00510AF2" w:rsidRPr="00324F56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330" w:type="dxa"/>
          </w:tcPr>
          <w:p w14:paraId="613C3852" w14:textId="77777777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_________</w:t>
            </w:r>
          </w:p>
          <w:p w14:paraId="5E498884" w14:textId="77777777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ДАТА</w:t>
            </w:r>
          </w:p>
        </w:tc>
        <w:tc>
          <w:tcPr>
            <w:tcW w:w="265" w:type="dxa"/>
          </w:tcPr>
          <w:p w14:paraId="46070AEB" w14:textId="77777777" w:rsidR="00510AF2" w:rsidRPr="00324F56" w:rsidRDefault="00510AF2">
            <w:pPr>
              <w:widowControl w:val="0"/>
            </w:pPr>
          </w:p>
        </w:tc>
      </w:tr>
      <w:tr w:rsidR="00510AF2" w:rsidRPr="00324F56" w14:paraId="4BE7A2C2" w14:textId="77777777">
        <w:tc>
          <w:tcPr>
            <w:tcW w:w="4522" w:type="dxa"/>
          </w:tcPr>
          <w:p w14:paraId="3F2B509F" w14:textId="77777777" w:rsidR="00510AF2" w:rsidRPr="00324F56" w:rsidRDefault="00502610" w:rsidP="001B048C">
            <w:pPr>
              <w:widowControl w:val="0"/>
              <w:spacing w:after="0" w:line="240" w:lineRule="atLeast"/>
            </w:pPr>
            <w:r w:rsidRPr="00324F56">
              <w:t>ГЛАВНЫЙ ИНЖЕНЕР ЛАБОРАТОРИИ</w:t>
            </w:r>
          </w:p>
        </w:tc>
        <w:tc>
          <w:tcPr>
            <w:tcW w:w="1572" w:type="dxa"/>
          </w:tcPr>
          <w:p w14:paraId="7BC0B79A" w14:textId="77777777" w:rsidR="00510AF2" w:rsidRPr="00324F56" w:rsidRDefault="00502610" w:rsidP="001B048C">
            <w:pPr>
              <w:widowControl w:val="0"/>
              <w:spacing w:after="0" w:line="240" w:lineRule="atLeast"/>
            </w:pPr>
            <w:r w:rsidRPr="00324F56">
              <w:rPr>
                <w:lang w:val="en-US"/>
              </w:rPr>
              <w:t>_______</w:t>
            </w:r>
            <w:r w:rsidRPr="00324F56">
              <w:t>____</w:t>
            </w:r>
          </w:p>
          <w:p w14:paraId="2B5098F7" w14:textId="3EF97DB5" w:rsidR="00510AF2" w:rsidRPr="00324F56" w:rsidRDefault="009F3D52" w:rsidP="009F3D52">
            <w:pPr>
              <w:widowControl w:val="0"/>
              <w:spacing w:after="0" w:line="240" w:lineRule="atLeast"/>
              <w:jc w:val="center"/>
            </w:pPr>
            <w:r w:rsidRPr="00324F56">
              <w:t>ПОДПИСЬ</w:t>
            </w:r>
          </w:p>
          <w:p w14:paraId="4E0905AF" w14:textId="77777777" w:rsidR="00510AF2" w:rsidRPr="00324F56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6ADC254F" w14:textId="78D200AE" w:rsidR="009F3D52" w:rsidRPr="00324F56" w:rsidRDefault="00130834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 w:rsidRPr="00324F56">
              <w:t>И.В. Калагин</w:t>
            </w:r>
          </w:p>
          <w:p w14:paraId="6F8195AF" w14:textId="47C47CE0" w:rsidR="00510AF2" w:rsidRPr="00324F56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330" w:type="dxa"/>
          </w:tcPr>
          <w:p w14:paraId="59584C77" w14:textId="77777777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_________</w:t>
            </w:r>
          </w:p>
          <w:p w14:paraId="2B7A4EAB" w14:textId="77777777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ДАТА</w:t>
            </w:r>
          </w:p>
        </w:tc>
        <w:tc>
          <w:tcPr>
            <w:tcW w:w="265" w:type="dxa"/>
          </w:tcPr>
          <w:p w14:paraId="0E28BD02" w14:textId="77777777" w:rsidR="00510AF2" w:rsidRPr="00324F56" w:rsidRDefault="00510AF2">
            <w:pPr>
              <w:widowControl w:val="0"/>
            </w:pPr>
          </w:p>
        </w:tc>
      </w:tr>
      <w:tr w:rsidR="00510AF2" w:rsidRPr="00324F56" w14:paraId="7F237361" w14:textId="77777777">
        <w:tc>
          <w:tcPr>
            <w:tcW w:w="4522" w:type="dxa"/>
          </w:tcPr>
          <w:p w14:paraId="105BCCB0" w14:textId="77777777" w:rsidR="00510AF2" w:rsidRPr="00324F56" w:rsidRDefault="00502610" w:rsidP="001B048C">
            <w:pPr>
              <w:widowControl w:val="0"/>
              <w:spacing w:after="0" w:line="240" w:lineRule="atLeast"/>
            </w:pPr>
            <w:r w:rsidRPr="00324F56">
              <w:t>УЧЕНЫЙ СЕКРЕТАРЬ ЛАБОРАТОРИИ</w:t>
            </w:r>
          </w:p>
          <w:p w14:paraId="193AD78B" w14:textId="77777777" w:rsidR="00EB59C6" w:rsidRPr="00324F56" w:rsidRDefault="00EB59C6" w:rsidP="001B048C">
            <w:pPr>
              <w:widowControl w:val="0"/>
              <w:spacing w:after="0" w:line="240" w:lineRule="atLeast"/>
            </w:pPr>
          </w:p>
          <w:p w14:paraId="1A2CB290" w14:textId="77777777" w:rsidR="00EB59C6" w:rsidRPr="00324F56" w:rsidRDefault="00EB59C6" w:rsidP="001B048C">
            <w:pPr>
              <w:widowControl w:val="0"/>
              <w:spacing w:after="0" w:line="240" w:lineRule="atLeast"/>
            </w:pPr>
          </w:p>
          <w:p w14:paraId="2CC8381B" w14:textId="5F84F1BE" w:rsidR="00510AF2" w:rsidRPr="00324F56" w:rsidRDefault="005C3DE2" w:rsidP="005C3DE2">
            <w:pPr>
              <w:widowControl w:val="0"/>
              <w:spacing w:after="0" w:line="240" w:lineRule="atLeast"/>
            </w:pPr>
            <w:r w:rsidRPr="00324F56">
              <w:t>РУКОВОДИТЕЛЬ ТЕМЫ</w:t>
            </w:r>
          </w:p>
        </w:tc>
        <w:tc>
          <w:tcPr>
            <w:tcW w:w="1572" w:type="dxa"/>
          </w:tcPr>
          <w:p w14:paraId="181D382E" w14:textId="77777777" w:rsidR="00510AF2" w:rsidRPr="00324F56" w:rsidRDefault="00502610" w:rsidP="001B048C">
            <w:pPr>
              <w:widowControl w:val="0"/>
              <w:spacing w:after="0" w:line="240" w:lineRule="atLeast"/>
            </w:pPr>
            <w:r w:rsidRPr="00324F56">
              <w:rPr>
                <w:lang w:val="en-US"/>
              </w:rPr>
              <w:t>_______</w:t>
            </w:r>
            <w:r w:rsidRPr="00324F56">
              <w:t>____</w:t>
            </w:r>
          </w:p>
          <w:p w14:paraId="3401046B" w14:textId="045853B0" w:rsidR="00510AF2" w:rsidRPr="00324F56" w:rsidRDefault="009F3D52" w:rsidP="009F3D52">
            <w:pPr>
              <w:widowControl w:val="0"/>
              <w:spacing w:after="0" w:line="240" w:lineRule="atLeast"/>
              <w:jc w:val="center"/>
            </w:pPr>
            <w:r w:rsidRPr="00324F56">
              <w:t>ПОДПИСЬ</w:t>
            </w:r>
          </w:p>
          <w:p w14:paraId="26135031" w14:textId="77777777" w:rsidR="00510AF2" w:rsidRPr="00324F56" w:rsidRDefault="00510AF2" w:rsidP="001B048C">
            <w:pPr>
              <w:widowControl w:val="0"/>
              <w:spacing w:after="0" w:line="240" w:lineRule="atLeast"/>
            </w:pPr>
          </w:p>
          <w:p w14:paraId="4DF8410A" w14:textId="77777777" w:rsidR="00510AF2" w:rsidRPr="00324F56" w:rsidRDefault="00502610" w:rsidP="001B048C">
            <w:pPr>
              <w:widowControl w:val="0"/>
              <w:spacing w:after="0" w:line="240" w:lineRule="atLeast"/>
            </w:pPr>
            <w:r w:rsidRPr="00324F56">
              <w:rPr>
                <w:lang w:val="en-US"/>
              </w:rPr>
              <w:t>______</w:t>
            </w:r>
            <w:r w:rsidRPr="00324F56">
              <w:t>_____</w:t>
            </w:r>
          </w:p>
          <w:p w14:paraId="47E40349" w14:textId="4A70AA54" w:rsidR="00510AF2" w:rsidRPr="00324F56" w:rsidRDefault="009F3D52" w:rsidP="009F3D52">
            <w:pPr>
              <w:widowControl w:val="0"/>
              <w:spacing w:after="0" w:line="240" w:lineRule="atLeast"/>
              <w:jc w:val="center"/>
            </w:pPr>
            <w:r w:rsidRPr="00324F56">
              <w:t>ПОДПИСЬ</w:t>
            </w:r>
          </w:p>
          <w:p w14:paraId="115EDB84" w14:textId="77777777" w:rsidR="00510AF2" w:rsidRPr="00324F56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65DE17CF" w14:textId="77777777" w:rsidR="00130834" w:rsidRPr="00324F56" w:rsidRDefault="00130834" w:rsidP="009F3D52">
            <w:pPr>
              <w:widowControl w:val="0"/>
              <w:spacing w:after="0" w:line="240" w:lineRule="atLeast"/>
              <w:jc w:val="center"/>
            </w:pPr>
          </w:p>
          <w:p w14:paraId="5BE426A3" w14:textId="2BDEDF0D" w:rsidR="00510AF2" w:rsidRPr="00324F56" w:rsidRDefault="00130834" w:rsidP="009F3D52">
            <w:pPr>
              <w:widowControl w:val="0"/>
              <w:spacing w:after="0" w:line="240" w:lineRule="atLeast"/>
              <w:jc w:val="center"/>
            </w:pPr>
            <w:r w:rsidRPr="00324F56">
              <w:t>А.В. Карпов</w:t>
            </w:r>
          </w:p>
          <w:p w14:paraId="161B21BE" w14:textId="77777777" w:rsidR="00130834" w:rsidRPr="00324F56" w:rsidRDefault="00130834" w:rsidP="009F3D52">
            <w:pPr>
              <w:widowControl w:val="0"/>
              <w:spacing w:after="0" w:line="240" w:lineRule="atLeast"/>
              <w:jc w:val="center"/>
            </w:pPr>
          </w:p>
          <w:p w14:paraId="29EA454D" w14:textId="77777777" w:rsidR="00130834" w:rsidRPr="00324F56" w:rsidRDefault="00130834" w:rsidP="009F3D52">
            <w:pPr>
              <w:widowControl w:val="0"/>
              <w:spacing w:after="0" w:line="240" w:lineRule="atLeast"/>
              <w:jc w:val="center"/>
            </w:pPr>
          </w:p>
          <w:p w14:paraId="73AEADC3" w14:textId="1B715532" w:rsidR="001F51AF" w:rsidRPr="00324F56" w:rsidRDefault="00130834" w:rsidP="001B048C">
            <w:pPr>
              <w:widowControl w:val="0"/>
              <w:spacing w:after="0" w:line="240" w:lineRule="atLeast"/>
              <w:jc w:val="center"/>
            </w:pPr>
            <w:r w:rsidRPr="00324F56">
              <w:t>С.И. Сидорчук</w:t>
            </w:r>
          </w:p>
          <w:p w14:paraId="6FF78FE5" w14:textId="7703B2CB" w:rsidR="00510AF2" w:rsidRPr="00324F56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330" w:type="dxa"/>
          </w:tcPr>
          <w:p w14:paraId="07582E5E" w14:textId="77777777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_________</w:t>
            </w:r>
          </w:p>
          <w:p w14:paraId="5CF78E75" w14:textId="77777777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ДАТА</w:t>
            </w:r>
          </w:p>
          <w:p w14:paraId="4DFDFE8C" w14:textId="77777777" w:rsidR="001F51AF" w:rsidRPr="00324F56" w:rsidRDefault="001F51AF" w:rsidP="001B048C">
            <w:pPr>
              <w:widowControl w:val="0"/>
              <w:spacing w:after="0" w:line="240" w:lineRule="atLeast"/>
              <w:jc w:val="center"/>
            </w:pPr>
          </w:p>
          <w:p w14:paraId="20211531" w14:textId="6DA7809D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_________</w:t>
            </w:r>
          </w:p>
          <w:p w14:paraId="3036C7DA" w14:textId="77777777" w:rsidR="00510AF2" w:rsidRPr="00324F56" w:rsidRDefault="00502610" w:rsidP="001B048C">
            <w:pPr>
              <w:widowControl w:val="0"/>
              <w:spacing w:after="0" w:line="240" w:lineRule="atLeast"/>
              <w:jc w:val="center"/>
            </w:pPr>
            <w:r w:rsidRPr="00324F56">
              <w:t>ДАТА</w:t>
            </w:r>
          </w:p>
        </w:tc>
        <w:tc>
          <w:tcPr>
            <w:tcW w:w="265" w:type="dxa"/>
          </w:tcPr>
          <w:p w14:paraId="409DC1E0" w14:textId="77777777" w:rsidR="00510AF2" w:rsidRPr="00324F56" w:rsidRDefault="00510AF2">
            <w:pPr>
              <w:widowControl w:val="0"/>
            </w:pPr>
          </w:p>
        </w:tc>
      </w:tr>
      <w:tr w:rsidR="00130834" w:rsidRPr="00324F56" w14:paraId="5C67B6B0" w14:textId="77777777">
        <w:tc>
          <w:tcPr>
            <w:tcW w:w="4522" w:type="dxa"/>
          </w:tcPr>
          <w:p w14:paraId="0E0E5B9C" w14:textId="1A4ACE19" w:rsidR="00130834" w:rsidRPr="00324F56" w:rsidRDefault="00130834" w:rsidP="00130834">
            <w:pPr>
              <w:widowControl w:val="0"/>
              <w:spacing w:after="0" w:line="240" w:lineRule="atLeast"/>
            </w:pPr>
            <w:r w:rsidRPr="00324F56">
              <w:t>РУКОВОДИТЕЛИ ПРОЕКТА</w:t>
            </w:r>
          </w:p>
        </w:tc>
        <w:tc>
          <w:tcPr>
            <w:tcW w:w="1572" w:type="dxa"/>
          </w:tcPr>
          <w:p w14:paraId="0BB8826D" w14:textId="77777777" w:rsidR="00130834" w:rsidRPr="00324F56" w:rsidRDefault="00130834" w:rsidP="00130834">
            <w:pPr>
              <w:widowControl w:val="0"/>
              <w:spacing w:after="0" w:line="240" w:lineRule="atLeast"/>
              <w:rPr>
                <w:lang w:val="en-US"/>
              </w:rPr>
            </w:pPr>
          </w:p>
          <w:p w14:paraId="40704DCA" w14:textId="77777777" w:rsidR="00130834" w:rsidRPr="00324F56" w:rsidRDefault="00130834" w:rsidP="00130834">
            <w:pPr>
              <w:widowControl w:val="0"/>
              <w:spacing w:after="0" w:line="240" w:lineRule="atLeast"/>
            </w:pPr>
            <w:r w:rsidRPr="00324F56">
              <w:rPr>
                <w:lang w:val="en-US"/>
              </w:rPr>
              <w:t>_______</w:t>
            </w:r>
            <w:r w:rsidRPr="00324F56">
              <w:t>____</w:t>
            </w:r>
          </w:p>
          <w:p w14:paraId="2F650F15" w14:textId="77777777" w:rsidR="00130834" w:rsidRPr="00324F56" w:rsidRDefault="00130834" w:rsidP="00130834">
            <w:pPr>
              <w:widowControl w:val="0"/>
              <w:spacing w:after="0" w:line="240" w:lineRule="atLeast"/>
              <w:jc w:val="center"/>
            </w:pPr>
            <w:r w:rsidRPr="00324F56">
              <w:lastRenderedPageBreak/>
              <w:t>ПОДПИСЬ</w:t>
            </w:r>
          </w:p>
          <w:p w14:paraId="4FDAC405" w14:textId="77777777" w:rsidR="00130834" w:rsidRPr="00324F56" w:rsidRDefault="00130834" w:rsidP="00BA727A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53006428" w14:textId="77777777" w:rsidR="00130834" w:rsidRPr="00324F56" w:rsidRDefault="00130834" w:rsidP="00130834">
            <w:pPr>
              <w:widowControl w:val="0"/>
              <w:spacing w:after="0" w:line="240" w:lineRule="atLeast"/>
              <w:jc w:val="center"/>
            </w:pPr>
          </w:p>
          <w:p w14:paraId="105FDBC5" w14:textId="77777777" w:rsidR="00324F56" w:rsidRDefault="00324F56" w:rsidP="00324F56">
            <w:pPr>
              <w:widowControl w:val="0"/>
              <w:spacing w:after="0" w:line="240" w:lineRule="atLeast"/>
              <w:jc w:val="center"/>
            </w:pPr>
          </w:p>
          <w:p w14:paraId="65025AAD" w14:textId="2073AA7A" w:rsidR="00130834" w:rsidRPr="00324F56" w:rsidRDefault="00324F56" w:rsidP="00324F56">
            <w:pPr>
              <w:widowControl w:val="0"/>
              <w:spacing w:after="0" w:line="240" w:lineRule="atLeast"/>
              <w:jc w:val="center"/>
            </w:pPr>
            <w:r w:rsidRPr="00324F56">
              <w:lastRenderedPageBreak/>
              <w:t>М.Г. Иткис</w:t>
            </w:r>
          </w:p>
        </w:tc>
        <w:tc>
          <w:tcPr>
            <w:tcW w:w="1330" w:type="dxa"/>
          </w:tcPr>
          <w:p w14:paraId="4EB003FA" w14:textId="77777777" w:rsidR="00130834" w:rsidRPr="00324F56" w:rsidRDefault="00130834" w:rsidP="00130834">
            <w:pPr>
              <w:widowControl w:val="0"/>
              <w:spacing w:after="0" w:line="240" w:lineRule="atLeast"/>
              <w:jc w:val="center"/>
            </w:pPr>
          </w:p>
          <w:p w14:paraId="51956137" w14:textId="77777777" w:rsidR="00130834" w:rsidRPr="00324F56" w:rsidRDefault="00130834" w:rsidP="00130834">
            <w:pPr>
              <w:widowControl w:val="0"/>
              <w:spacing w:after="0" w:line="240" w:lineRule="atLeast"/>
              <w:jc w:val="center"/>
            </w:pPr>
            <w:r w:rsidRPr="00324F56">
              <w:t>_________</w:t>
            </w:r>
          </w:p>
          <w:p w14:paraId="262EC557" w14:textId="77777777" w:rsidR="00130834" w:rsidRPr="00324F56" w:rsidRDefault="00130834" w:rsidP="00130834">
            <w:pPr>
              <w:widowControl w:val="0"/>
              <w:spacing w:after="0" w:line="240" w:lineRule="atLeast"/>
              <w:jc w:val="center"/>
            </w:pPr>
            <w:r w:rsidRPr="00324F56">
              <w:lastRenderedPageBreak/>
              <w:t>ДАТА</w:t>
            </w:r>
          </w:p>
          <w:p w14:paraId="6D8F4B37" w14:textId="6ABF5B30" w:rsidR="00130834" w:rsidRPr="00324F56" w:rsidRDefault="00130834" w:rsidP="00BA727A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265" w:type="dxa"/>
          </w:tcPr>
          <w:p w14:paraId="2D45735E" w14:textId="77777777" w:rsidR="00130834" w:rsidRPr="00324F56" w:rsidRDefault="00130834" w:rsidP="00130834">
            <w:pPr>
              <w:widowControl w:val="0"/>
            </w:pPr>
          </w:p>
        </w:tc>
      </w:tr>
      <w:tr w:rsidR="00130834" w:rsidRPr="00324F56" w14:paraId="37BF7656" w14:textId="77777777">
        <w:tc>
          <w:tcPr>
            <w:tcW w:w="4522" w:type="dxa"/>
          </w:tcPr>
          <w:p w14:paraId="11D85A1A" w14:textId="6C5BAD13" w:rsidR="00130834" w:rsidRPr="00324F56" w:rsidRDefault="00130834" w:rsidP="00130834">
            <w:pPr>
              <w:widowControl w:val="0"/>
            </w:pPr>
            <w:r w:rsidRPr="00324F56">
              <w:t>РУКОВОДИТЕЛЬ ПРОЕКТА</w:t>
            </w:r>
          </w:p>
        </w:tc>
        <w:tc>
          <w:tcPr>
            <w:tcW w:w="1572" w:type="dxa"/>
          </w:tcPr>
          <w:p w14:paraId="140BA7C4" w14:textId="77777777" w:rsidR="00130834" w:rsidRPr="00324F56" w:rsidRDefault="00130834" w:rsidP="00130834">
            <w:pPr>
              <w:widowControl w:val="0"/>
              <w:spacing w:after="0" w:line="240" w:lineRule="atLeast"/>
              <w:rPr>
                <w:lang w:val="en-US"/>
              </w:rPr>
            </w:pPr>
          </w:p>
          <w:p w14:paraId="1E2FD968" w14:textId="77777777" w:rsidR="00130834" w:rsidRPr="00324F56" w:rsidRDefault="00130834" w:rsidP="00130834">
            <w:pPr>
              <w:widowControl w:val="0"/>
              <w:spacing w:after="0" w:line="240" w:lineRule="atLeast"/>
            </w:pPr>
            <w:r w:rsidRPr="00324F56">
              <w:rPr>
                <w:lang w:val="en-US"/>
              </w:rPr>
              <w:t>_______</w:t>
            </w:r>
            <w:r w:rsidRPr="00324F56">
              <w:t>____</w:t>
            </w:r>
          </w:p>
          <w:p w14:paraId="2CB41E09" w14:textId="77777777" w:rsidR="00130834" w:rsidRPr="00324F56" w:rsidRDefault="00130834" w:rsidP="00130834">
            <w:pPr>
              <w:widowControl w:val="0"/>
              <w:spacing w:after="0" w:line="240" w:lineRule="atLeast"/>
              <w:jc w:val="center"/>
            </w:pPr>
            <w:r w:rsidRPr="00324F56">
              <w:t>ПОДПИСЬ</w:t>
            </w:r>
          </w:p>
          <w:p w14:paraId="34055AF5" w14:textId="77777777" w:rsidR="00130834" w:rsidRPr="00324F56" w:rsidRDefault="00130834" w:rsidP="00130834">
            <w:pPr>
              <w:widowControl w:val="0"/>
              <w:jc w:val="center"/>
            </w:pPr>
          </w:p>
        </w:tc>
        <w:tc>
          <w:tcPr>
            <w:tcW w:w="1984" w:type="dxa"/>
          </w:tcPr>
          <w:p w14:paraId="14F0FC0A" w14:textId="77777777" w:rsidR="00130834" w:rsidRPr="00324F56" w:rsidRDefault="00130834" w:rsidP="00130834">
            <w:pPr>
              <w:widowControl w:val="0"/>
              <w:spacing w:after="0" w:line="240" w:lineRule="atLeast"/>
              <w:jc w:val="center"/>
            </w:pPr>
          </w:p>
          <w:p w14:paraId="31AE2382" w14:textId="77777777" w:rsidR="00324F56" w:rsidRPr="00324F56" w:rsidRDefault="00324F56" w:rsidP="00324F56">
            <w:pPr>
              <w:widowControl w:val="0"/>
              <w:spacing w:after="0" w:line="240" w:lineRule="atLeast"/>
              <w:jc w:val="center"/>
            </w:pPr>
            <w:r w:rsidRPr="00324F56">
              <w:t>А.В. Карпов</w:t>
            </w:r>
          </w:p>
          <w:p w14:paraId="4C7F35BB" w14:textId="71E2AF80" w:rsidR="00130834" w:rsidRPr="00324F56" w:rsidRDefault="00130834" w:rsidP="00130834">
            <w:pPr>
              <w:widowControl w:val="0"/>
              <w:jc w:val="center"/>
            </w:pPr>
          </w:p>
        </w:tc>
        <w:tc>
          <w:tcPr>
            <w:tcW w:w="1330" w:type="dxa"/>
          </w:tcPr>
          <w:p w14:paraId="1CEB0A8D" w14:textId="77777777" w:rsidR="00130834" w:rsidRPr="00324F56" w:rsidRDefault="00130834" w:rsidP="00130834">
            <w:pPr>
              <w:widowControl w:val="0"/>
              <w:spacing w:after="0" w:line="240" w:lineRule="atLeast"/>
              <w:jc w:val="center"/>
            </w:pPr>
          </w:p>
          <w:p w14:paraId="00008756" w14:textId="77777777" w:rsidR="00130834" w:rsidRPr="00324F56" w:rsidRDefault="00130834" w:rsidP="00130834">
            <w:pPr>
              <w:widowControl w:val="0"/>
              <w:spacing w:after="0" w:line="240" w:lineRule="atLeast"/>
              <w:jc w:val="center"/>
            </w:pPr>
            <w:r w:rsidRPr="00324F56">
              <w:t>_________</w:t>
            </w:r>
          </w:p>
          <w:p w14:paraId="473D20C6" w14:textId="2F54A5FD" w:rsidR="00130834" w:rsidRPr="00324F56" w:rsidRDefault="00130834" w:rsidP="00130834">
            <w:pPr>
              <w:widowControl w:val="0"/>
              <w:jc w:val="center"/>
            </w:pPr>
            <w:r w:rsidRPr="00324F56">
              <w:t>ДАТА</w:t>
            </w:r>
          </w:p>
        </w:tc>
        <w:tc>
          <w:tcPr>
            <w:tcW w:w="265" w:type="dxa"/>
          </w:tcPr>
          <w:p w14:paraId="0F1F1D9B" w14:textId="77777777" w:rsidR="00130834" w:rsidRPr="00324F56" w:rsidRDefault="00130834" w:rsidP="00130834">
            <w:pPr>
              <w:widowControl w:val="0"/>
            </w:pPr>
          </w:p>
        </w:tc>
      </w:tr>
    </w:tbl>
    <w:p w14:paraId="073E03C7" w14:textId="77777777" w:rsidR="004A5D78" w:rsidRPr="00324F56" w:rsidRDefault="004A5D78">
      <w:pPr>
        <w:jc w:val="right"/>
        <w:rPr>
          <w:b/>
          <w:bCs/>
        </w:rPr>
      </w:pPr>
    </w:p>
    <w:p w14:paraId="7BEC1E22" w14:textId="77777777" w:rsidR="004A5D78" w:rsidRPr="00324F56" w:rsidRDefault="004A5D78">
      <w:pPr>
        <w:jc w:val="right"/>
        <w:rPr>
          <w:b/>
          <w:bCs/>
        </w:rPr>
      </w:pP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2"/>
        <w:gridCol w:w="1984"/>
        <w:gridCol w:w="1595"/>
      </w:tblGrid>
      <w:tr w:rsidR="004A5D78" w:rsidRPr="00551D3E" w14:paraId="58453CBA" w14:textId="77777777" w:rsidTr="00DB7810">
        <w:tc>
          <w:tcPr>
            <w:tcW w:w="4522" w:type="dxa"/>
          </w:tcPr>
          <w:p w14:paraId="7048A195" w14:textId="77777777" w:rsidR="004A5D78" w:rsidRPr="00324F56" w:rsidRDefault="004A5D78" w:rsidP="00DB7810">
            <w:pPr>
              <w:widowControl w:val="0"/>
            </w:pPr>
            <w:r w:rsidRPr="00324F56">
              <w:t>ОДОБРЕН ПКК ПО НАПРАВЛЕНИЮ</w:t>
            </w:r>
          </w:p>
        </w:tc>
        <w:tc>
          <w:tcPr>
            <w:tcW w:w="1572" w:type="dxa"/>
          </w:tcPr>
          <w:p w14:paraId="538949BF" w14:textId="77777777" w:rsidR="004A5D78" w:rsidRPr="00324F56" w:rsidRDefault="004A5D78" w:rsidP="00DB7810">
            <w:pPr>
              <w:widowControl w:val="0"/>
              <w:spacing w:after="0"/>
            </w:pPr>
            <w:r w:rsidRPr="00324F56">
              <w:rPr>
                <w:lang w:val="en-US"/>
              </w:rPr>
              <w:t>______</w:t>
            </w:r>
            <w:r w:rsidRPr="00324F56">
              <w:t>_____</w:t>
            </w:r>
          </w:p>
          <w:p w14:paraId="54DF0BC9" w14:textId="428670EC" w:rsidR="004A5D78" w:rsidRPr="00324F56" w:rsidRDefault="009F3D52" w:rsidP="009F3D52">
            <w:pPr>
              <w:widowControl w:val="0"/>
              <w:spacing w:after="0"/>
              <w:jc w:val="center"/>
            </w:pPr>
            <w:r w:rsidRPr="00324F56">
              <w:t>ПОДПИСЬ</w:t>
            </w:r>
          </w:p>
          <w:p w14:paraId="0BD41156" w14:textId="77777777" w:rsidR="004A5D78" w:rsidRPr="00324F56" w:rsidRDefault="004A5D78" w:rsidP="00DB7810">
            <w:pPr>
              <w:widowControl w:val="0"/>
              <w:jc w:val="center"/>
            </w:pPr>
          </w:p>
        </w:tc>
        <w:tc>
          <w:tcPr>
            <w:tcW w:w="1984" w:type="dxa"/>
          </w:tcPr>
          <w:p w14:paraId="16A21063" w14:textId="77777777" w:rsidR="004A5D78" w:rsidRPr="00324F56" w:rsidRDefault="004A5D78" w:rsidP="009F3D52">
            <w:pPr>
              <w:widowControl w:val="0"/>
              <w:spacing w:after="0"/>
              <w:ind w:firstLine="322"/>
            </w:pPr>
            <w:r w:rsidRPr="00324F56">
              <w:t>_________</w:t>
            </w:r>
          </w:p>
          <w:p w14:paraId="020D452D" w14:textId="77777777" w:rsidR="009F3D52" w:rsidRPr="00324F56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 w:rsidRPr="00324F56">
              <w:t>ФИО</w:t>
            </w:r>
          </w:p>
          <w:p w14:paraId="625B58EA" w14:textId="27D074F4" w:rsidR="004A5D78" w:rsidRPr="00324F56" w:rsidRDefault="004A5D78" w:rsidP="009F3D52">
            <w:pPr>
              <w:widowControl w:val="0"/>
              <w:jc w:val="center"/>
            </w:pPr>
          </w:p>
        </w:tc>
        <w:tc>
          <w:tcPr>
            <w:tcW w:w="1595" w:type="dxa"/>
          </w:tcPr>
          <w:p w14:paraId="6366F86B" w14:textId="77777777" w:rsidR="004A5D78" w:rsidRPr="00324F56" w:rsidRDefault="004A5D78" w:rsidP="009F3D52">
            <w:pPr>
              <w:widowControl w:val="0"/>
              <w:spacing w:after="0"/>
            </w:pPr>
            <w:r w:rsidRPr="00324F56">
              <w:t>_________</w:t>
            </w:r>
          </w:p>
          <w:p w14:paraId="00550248" w14:textId="77777777" w:rsidR="004A5D78" w:rsidRPr="00551D3E" w:rsidRDefault="004A5D78" w:rsidP="00DB7810">
            <w:pPr>
              <w:widowControl w:val="0"/>
              <w:jc w:val="center"/>
            </w:pPr>
            <w:r w:rsidRPr="00324F56">
              <w:t>ДАТА</w:t>
            </w:r>
          </w:p>
        </w:tc>
      </w:tr>
    </w:tbl>
    <w:p w14:paraId="61578648" w14:textId="304E2A24" w:rsidR="00510AF2" w:rsidRPr="00551D3E" w:rsidRDefault="00510AF2" w:rsidP="005052C6"/>
    <w:sectPr w:rsidR="00510AF2" w:rsidRPr="00551D3E" w:rsidSect="00127675">
      <w:pgSz w:w="11906" w:h="16838"/>
      <w:pgMar w:top="1134" w:right="567" w:bottom="1134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Calibri"/>
    <w:charset w:val="01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B51DE"/>
    <w:multiLevelType w:val="multilevel"/>
    <w:tmpl w:val="F0F0DBD2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533523C"/>
    <w:multiLevelType w:val="multilevel"/>
    <w:tmpl w:val="08A8928A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46C6356"/>
    <w:multiLevelType w:val="hybridMultilevel"/>
    <w:tmpl w:val="A056703C"/>
    <w:lvl w:ilvl="0" w:tplc="3580C6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83E6F1C"/>
    <w:multiLevelType w:val="hybridMultilevel"/>
    <w:tmpl w:val="907A2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C6AED"/>
    <w:multiLevelType w:val="multilevel"/>
    <w:tmpl w:val="9D08A6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4C603C00"/>
    <w:multiLevelType w:val="hybridMultilevel"/>
    <w:tmpl w:val="EA649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670F53"/>
    <w:multiLevelType w:val="hybridMultilevel"/>
    <w:tmpl w:val="CB866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AF2"/>
    <w:rsid w:val="000013C6"/>
    <w:rsid w:val="00006ED2"/>
    <w:rsid w:val="0001425A"/>
    <w:rsid w:val="00056C55"/>
    <w:rsid w:val="000763B7"/>
    <w:rsid w:val="00084289"/>
    <w:rsid w:val="00085593"/>
    <w:rsid w:val="00086C51"/>
    <w:rsid w:val="000A4D78"/>
    <w:rsid w:val="000B2045"/>
    <w:rsid w:val="000E1ACA"/>
    <w:rsid w:val="000F1198"/>
    <w:rsid w:val="000F2D3C"/>
    <w:rsid w:val="001024A1"/>
    <w:rsid w:val="00117531"/>
    <w:rsid w:val="00127194"/>
    <w:rsid w:val="00127675"/>
    <w:rsid w:val="00130834"/>
    <w:rsid w:val="001346FB"/>
    <w:rsid w:val="001404FE"/>
    <w:rsid w:val="00140EF6"/>
    <w:rsid w:val="00147C23"/>
    <w:rsid w:val="00152AB7"/>
    <w:rsid w:val="001703FA"/>
    <w:rsid w:val="00170593"/>
    <w:rsid w:val="001731C9"/>
    <w:rsid w:val="001740E0"/>
    <w:rsid w:val="00180099"/>
    <w:rsid w:val="00195068"/>
    <w:rsid w:val="0019524F"/>
    <w:rsid w:val="001B048C"/>
    <w:rsid w:val="001C09E5"/>
    <w:rsid w:val="001C336D"/>
    <w:rsid w:val="001C5211"/>
    <w:rsid w:val="001D2AD6"/>
    <w:rsid w:val="001E14CF"/>
    <w:rsid w:val="001F51AF"/>
    <w:rsid w:val="001F53C4"/>
    <w:rsid w:val="001F6A2D"/>
    <w:rsid w:val="001F7697"/>
    <w:rsid w:val="00206CEC"/>
    <w:rsid w:val="00207267"/>
    <w:rsid w:val="00216FE7"/>
    <w:rsid w:val="002179EB"/>
    <w:rsid w:val="002229D1"/>
    <w:rsid w:val="002268C5"/>
    <w:rsid w:val="00232D45"/>
    <w:rsid w:val="00250A4E"/>
    <w:rsid w:val="00251987"/>
    <w:rsid w:val="00261C4E"/>
    <w:rsid w:val="002676AA"/>
    <w:rsid w:val="00273ADB"/>
    <w:rsid w:val="00274721"/>
    <w:rsid w:val="00275A23"/>
    <w:rsid w:val="00285F90"/>
    <w:rsid w:val="002A03B7"/>
    <w:rsid w:val="002A575D"/>
    <w:rsid w:val="002A6439"/>
    <w:rsid w:val="002A7361"/>
    <w:rsid w:val="002B37D5"/>
    <w:rsid w:val="002B4A3C"/>
    <w:rsid w:val="002B4B4B"/>
    <w:rsid w:val="002C1C71"/>
    <w:rsid w:val="002C7901"/>
    <w:rsid w:val="002F204D"/>
    <w:rsid w:val="002F3A51"/>
    <w:rsid w:val="00302B73"/>
    <w:rsid w:val="00303791"/>
    <w:rsid w:val="00313005"/>
    <w:rsid w:val="003227EF"/>
    <w:rsid w:val="00324F56"/>
    <w:rsid w:val="003344E1"/>
    <w:rsid w:val="00335F26"/>
    <w:rsid w:val="003428D7"/>
    <w:rsid w:val="00352AF8"/>
    <w:rsid w:val="00363306"/>
    <w:rsid w:val="003645F4"/>
    <w:rsid w:val="0037219E"/>
    <w:rsid w:val="0037416E"/>
    <w:rsid w:val="003865D1"/>
    <w:rsid w:val="00391D9F"/>
    <w:rsid w:val="003D0946"/>
    <w:rsid w:val="003D27F4"/>
    <w:rsid w:val="003F29B8"/>
    <w:rsid w:val="00405601"/>
    <w:rsid w:val="00405C47"/>
    <w:rsid w:val="00406DA3"/>
    <w:rsid w:val="00424278"/>
    <w:rsid w:val="0043026F"/>
    <w:rsid w:val="0043298D"/>
    <w:rsid w:val="00433C97"/>
    <w:rsid w:val="00434ABD"/>
    <w:rsid w:val="00444809"/>
    <w:rsid w:val="004564BF"/>
    <w:rsid w:val="00463116"/>
    <w:rsid w:val="00463658"/>
    <w:rsid w:val="004851EB"/>
    <w:rsid w:val="00494630"/>
    <w:rsid w:val="004A4E40"/>
    <w:rsid w:val="004A5D78"/>
    <w:rsid w:val="004A64F9"/>
    <w:rsid w:val="004B4039"/>
    <w:rsid w:val="004C21EF"/>
    <w:rsid w:val="004C6986"/>
    <w:rsid w:val="004D3C8A"/>
    <w:rsid w:val="004E08A5"/>
    <w:rsid w:val="00502610"/>
    <w:rsid w:val="005052C6"/>
    <w:rsid w:val="00510AF2"/>
    <w:rsid w:val="00546931"/>
    <w:rsid w:val="00546E93"/>
    <w:rsid w:val="00551D3E"/>
    <w:rsid w:val="00552090"/>
    <w:rsid w:val="00553863"/>
    <w:rsid w:val="005636F4"/>
    <w:rsid w:val="00571B0E"/>
    <w:rsid w:val="00580A8E"/>
    <w:rsid w:val="00584646"/>
    <w:rsid w:val="00594F6B"/>
    <w:rsid w:val="005A4770"/>
    <w:rsid w:val="005B6B1C"/>
    <w:rsid w:val="005C03B9"/>
    <w:rsid w:val="005C1BE1"/>
    <w:rsid w:val="005C3DE2"/>
    <w:rsid w:val="005C7F74"/>
    <w:rsid w:val="005D087E"/>
    <w:rsid w:val="005D4B1A"/>
    <w:rsid w:val="005E11D6"/>
    <w:rsid w:val="005F2436"/>
    <w:rsid w:val="005F72CA"/>
    <w:rsid w:val="00602C03"/>
    <w:rsid w:val="006038C1"/>
    <w:rsid w:val="00615579"/>
    <w:rsid w:val="00620369"/>
    <w:rsid w:val="00620419"/>
    <w:rsid w:val="00626932"/>
    <w:rsid w:val="00630441"/>
    <w:rsid w:val="0065781E"/>
    <w:rsid w:val="006604D2"/>
    <w:rsid w:val="00667487"/>
    <w:rsid w:val="0067046E"/>
    <w:rsid w:val="00674AF0"/>
    <w:rsid w:val="00677CD7"/>
    <w:rsid w:val="006976A8"/>
    <w:rsid w:val="006A7C03"/>
    <w:rsid w:val="006B03E2"/>
    <w:rsid w:val="006C0902"/>
    <w:rsid w:val="006C445F"/>
    <w:rsid w:val="006D1989"/>
    <w:rsid w:val="006E1093"/>
    <w:rsid w:val="006E2E3B"/>
    <w:rsid w:val="0070239D"/>
    <w:rsid w:val="0070641E"/>
    <w:rsid w:val="00715D5B"/>
    <w:rsid w:val="00720B4D"/>
    <w:rsid w:val="00723572"/>
    <w:rsid w:val="00730ACC"/>
    <w:rsid w:val="0073717F"/>
    <w:rsid w:val="00761694"/>
    <w:rsid w:val="00762B46"/>
    <w:rsid w:val="00773700"/>
    <w:rsid w:val="00784FBC"/>
    <w:rsid w:val="00790F09"/>
    <w:rsid w:val="007A139C"/>
    <w:rsid w:val="007A201F"/>
    <w:rsid w:val="007A2AAF"/>
    <w:rsid w:val="007B22CC"/>
    <w:rsid w:val="007D4D9B"/>
    <w:rsid w:val="007D784C"/>
    <w:rsid w:val="007E4B45"/>
    <w:rsid w:val="00801424"/>
    <w:rsid w:val="008113D7"/>
    <w:rsid w:val="008267FF"/>
    <w:rsid w:val="008363FB"/>
    <w:rsid w:val="0083670C"/>
    <w:rsid w:val="00842DCA"/>
    <w:rsid w:val="00842F45"/>
    <w:rsid w:val="00847D70"/>
    <w:rsid w:val="00873D88"/>
    <w:rsid w:val="00874341"/>
    <w:rsid w:val="00877532"/>
    <w:rsid w:val="008776AB"/>
    <w:rsid w:val="00890B6B"/>
    <w:rsid w:val="008A6295"/>
    <w:rsid w:val="008A704C"/>
    <w:rsid w:val="008B6A77"/>
    <w:rsid w:val="008B6F98"/>
    <w:rsid w:val="008C76E1"/>
    <w:rsid w:val="008D0C25"/>
    <w:rsid w:val="008D3D8D"/>
    <w:rsid w:val="008D4E55"/>
    <w:rsid w:val="008D733E"/>
    <w:rsid w:val="008E28C9"/>
    <w:rsid w:val="008E468F"/>
    <w:rsid w:val="008F363F"/>
    <w:rsid w:val="00900386"/>
    <w:rsid w:val="00911B38"/>
    <w:rsid w:val="00914FDC"/>
    <w:rsid w:val="009233A0"/>
    <w:rsid w:val="00934A1E"/>
    <w:rsid w:val="00944BA1"/>
    <w:rsid w:val="00954644"/>
    <w:rsid w:val="009566BE"/>
    <w:rsid w:val="009707C5"/>
    <w:rsid w:val="00972687"/>
    <w:rsid w:val="00985B7C"/>
    <w:rsid w:val="00991483"/>
    <w:rsid w:val="00996FAA"/>
    <w:rsid w:val="009A0694"/>
    <w:rsid w:val="009A2A69"/>
    <w:rsid w:val="009A54AF"/>
    <w:rsid w:val="009C3CFE"/>
    <w:rsid w:val="009C51D4"/>
    <w:rsid w:val="009E21A9"/>
    <w:rsid w:val="009E2924"/>
    <w:rsid w:val="009E2D51"/>
    <w:rsid w:val="009F3063"/>
    <w:rsid w:val="009F3D52"/>
    <w:rsid w:val="009F4CB6"/>
    <w:rsid w:val="009F7AFE"/>
    <w:rsid w:val="00A1137C"/>
    <w:rsid w:val="00A126FD"/>
    <w:rsid w:val="00A12E86"/>
    <w:rsid w:val="00A2419C"/>
    <w:rsid w:val="00A258C5"/>
    <w:rsid w:val="00A46470"/>
    <w:rsid w:val="00A56B6D"/>
    <w:rsid w:val="00A61773"/>
    <w:rsid w:val="00A62726"/>
    <w:rsid w:val="00A84390"/>
    <w:rsid w:val="00AA302C"/>
    <w:rsid w:val="00AB1E88"/>
    <w:rsid w:val="00AB6CC4"/>
    <w:rsid w:val="00AB77EF"/>
    <w:rsid w:val="00AC0D0E"/>
    <w:rsid w:val="00AC6831"/>
    <w:rsid w:val="00AC6E39"/>
    <w:rsid w:val="00AD2F14"/>
    <w:rsid w:val="00AD599F"/>
    <w:rsid w:val="00AE12BD"/>
    <w:rsid w:val="00AE5CBF"/>
    <w:rsid w:val="00B27D32"/>
    <w:rsid w:val="00B4364E"/>
    <w:rsid w:val="00B4544E"/>
    <w:rsid w:val="00B56F91"/>
    <w:rsid w:val="00B704ED"/>
    <w:rsid w:val="00B82ED5"/>
    <w:rsid w:val="00B97C98"/>
    <w:rsid w:val="00BA55E8"/>
    <w:rsid w:val="00BA727A"/>
    <w:rsid w:val="00BB6874"/>
    <w:rsid w:val="00BC0E93"/>
    <w:rsid w:val="00BC328B"/>
    <w:rsid w:val="00BC5C61"/>
    <w:rsid w:val="00BC6D23"/>
    <w:rsid w:val="00BC7CCA"/>
    <w:rsid w:val="00BE55E0"/>
    <w:rsid w:val="00BE5D32"/>
    <w:rsid w:val="00BE7FF4"/>
    <w:rsid w:val="00BF3CC5"/>
    <w:rsid w:val="00BF5DBF"/>
    <w:rsid w:val="00BF674D"/>
    <w:rsid w:val="00BF7F41"/>
    <w:rsid w:val="00C03ABA"/>
    <w:rsid w:val="00C13F3F"/>
    <w:rsid w:val="00C1459C"/>
    <w:rsid w:val="00C168AB"/>
    <w:rsid w:val="00C3422B"/>
    <w:rsid w:val="00C5777B"/>
    <w:rsid w:val="00C62A0B"/>
    <w:rsid w:val="00C62A71"/>
    <w:rsid w:val="00C67E5D"/>
    <w:rsid w:val="00C70646"/>
    <w:rsid w:val="00C71408"/>
    <w:rsid w:val="00C76F84"/>
    <w:rsid w:val="00C8683D"/>
    <w:rsid w:val="00CA24C4"/>
    <w:rsid w:val="00CB0831"/>
    <w:rsid w:val="00CB3469"/>
    <w:rsid w:val="00CB63E8"/>
    <w:rsid w:val="00CB6784"/>
    <w:rsid w:val="00CC01A2"/>
    <w:rsid w:val="00CD2557"/>
    <w:rsid w:val="00CE3735"/>
    <w:rsid w:val="00CE64D3"/>
    <w:rsid w:val="00CE6DCF"/>
    <w:rsid w:val="00CF4712"/>
    <w:rsid w:val="00D054D2"/>
    <w:rsid w:val="00D06B9D"/>
    <w:rsid w:val="00D23AAF"/>
    <w:rsid w:val="00D27E22"/>
    <w:rsid w:val="00D3445F"/>
    <w:rsid w:val="00D44403"/>
    <w:rsid w:val="00D50DF2"/>
    <w:rsid w:val="00D523C6"/>
    <w:rsid w:val="00D66233"/>
    <w:rsid w:val="00D67C5F"/>
    <w:rsid w:val="00D72D9A"/>
    <w:rsid w:val="00D77094"/>
    <w:rsid w:val="00D9474A"/>
    <w:rsid w:val="00DA1ABD"/>
    <w:rsid w:val="00DA5774"/>
    <w:rsid w:val="00DA5834"/>
    <w:rsid w:val="00DA6972"/>
    <w:rsid w:val="00DA6E78"/>
    <w:rsid w:val="00DA7993"/>
    <w:rsid w:val="00DB0FE7"/>
    <w:rsid w:val="00DB41E7"/>
    <w:rsid w:val="00DB7810"/>
    <w:rsid w:val="00DE17C5"/>
    <w:rsid w:val="00E04919"/>
    <w:rsid w:val="00E070E1"/>
    <w:rsid w:val="00E260E8"/>
    <w:rsid w:val="00E426E4"/>
    <w:rsid w:val="00E44912"/>
    <w:rsid w:val="00E556F4"/>
    <w:rsid w:val="00E56393"/>
    <w:rsid w:val="00E631D0"/>
    <w:rsid w:val="00E6395C"/>
    <w:rsid w:val="00E661DE"/>
    <w:rsid w:val="00E731DB"/>
    <w:rsid w:val="00E7422D"/>
    <w:rsid w:val="00E9021A"/>
    <w:rsid w:val="00EA278C"/>
    <w:rsid w:val="00EA3412"/>
    <w:rsid w:val="00EB59C6"/>
    <w:rsid w:val="00EC2C79"/>
    <w:rsid w:val="00EC4235"/>
    <w:rsid w:val="00EE53CD"/>
    <w:rsid w:val="00EE5F80"/>
    <w:rsid w:val="00EE6A7D"/>
    <w:rsid w:val="00EF71F9"/>
    <w:rsid w:val="00F00482"/>
    <w:rsid w:val="00F015F0"/>
    <w:rsid w:val="00F026E0"/>
    <w:rsid w:val="00F070F1"/>
    <w:rsid w:val="00F1187A"/>
    <w:rsid w:val="00F11D34"/>
    <w:rsid w:val="00F13556"/>
    <w:rsid w:val="00F3172D"/>
    <w:rsid w:val="00F3445A"/>
    <w:rsid w:val="00F43107"/>
    <w:rsid w:val="00F50E20"/>
    <w:rsid w:val="00F53F15"/>
    <w:rsid w:val="00F63579"/>
    <w:rsid w:val="00F6712C"/>
    <w:rsid w:val="00F74AB7"/>
    <w:rsid w:val="00F91593"/>
    <w:rsid w:val="00F939DC"/>
    <w:rsid w:val="00F9402E"/>
    <w:rsid w:val="00F956B7"/>
    <w:rsid w:val="00F957BB"/>
    <w:rsid w:val="00FA06CA"/>
    <w:rsid w:val="00FA2815"/>
    <w:rsid w:val="00FA3775"/>
    <w:rsid w:val="00FA7DDB"/>
    <w:rsid w:val="00FB1E3D"/>
    <w:rsid w:val="00FB3E84"/>
    <w:rsid w:val="00FB4A10"/>
    <w:rsid w:val="00FC35D6"/>
    <w:rsid w:val="00FF0473"/>
    <w:rsid w:val="00FF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50B8E9"/>
  <w15:docId w15:val="{9327AC43-ED38-4342-A69B-7FDBACD74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83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character" w:customStyle="1" w:styleId="a3">
    <w:name w:val="Текст выноски Знак"/>
    <w:basedOn w:val="a0"/>
    <w:link w:val="a4"/>
    <w:uiPriority w:val="99"/>
    <w:semiHidden/>
    <w:qFormat/>
    <w:rsid w:val="00AB7AC3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Liberation Sans" w:eastAsia="Roboto" w:hAnsi="Liberation Sans" w:cs="Roboto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ascii="Calibri" w:hAnsi="Calib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Calibri" w:hAnsi="Calib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ascii="Calibri" w:hAnsi="Calibri"/>
    </w:rPr>
  </w:style>
  <w:style w:type="paragraph" w:styleId="a8">
    <w:name w:val="List Paragraph"/>
    <w:basedOn w:val="a"/>
    <w:uiPriority w:val="34"/>
    <w:qFormat/>
    <w:pPr>
      <w:suppressAutoHyphens w:val="0"/>
      <w:spacing w:line="252" w:lineRule="auto"/>
      <w:ind w:left="720"/>
      <w:contextualSpacing/>
    </w:pPr>
    <w:rPr>
      <w:rFonts w:eastAsia="Calibri"/>
    </w:rPr>
  </w:style>
  <w:style w:type="paragraph" w:customStyle="1" w:styleId="TableContents">
    <w:name w:val="Table Contents"/>
    <w:basedOn w:val="a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4">
    <w:name w:val="Balloon Text"/>
    <w:basedOn w:val="a"/>
    <w:link w:val="a3"/>
    <w:uiPriority w:val="99"/>
    <w:semiHidden/>
    <w:unhideWhenUsed/>
    <w:qFormat/>
    <w:rsid w:val="00AB7AC3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AB1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qFormat/>
    <w:rsid w:val="007B22CC"/>
    <w:pPr>
      <w:widowControl w:val="0"/>
    </w:pPr>
    <w:rPr>
      <w:rFonts w:eastAsia="Roboto" w:cs="Roboto"/>
      <w:sz w:val="22"/>
      <w:szCs w:val="22"/>
      <w:lang w:eastAsia="zh-CN" w:bidi="hi-IN"/>
    </w:rPr>
  </w:style>
  <w:style w:type="paragraph" w:styleId="aa">
    <w:name w:val="Normal (Web)"/>
    <w:basedOn w:val="a"/>
    <w:uiPriority w:val="99"/>
    <w:semiHidden/>
    <w:unhideWhenUsed/>
    <w:rsid w:val="00CC01A2"/>
    <w:pPr>
      <w:suppressAutoHyphens w:val="0"/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character" w:customStyle="1" w:styleId="hwtze">
    <w:name w:val="hwtze"/>
    <w:basedOn w:val="a0"/>
    <w:rsid w:val="00CC01A2"/>
  </w:style>
  <w:style w:type="character" w:customStyle="1" w:styleId="rynqvb">
    <w:name w:val="rynqvb"/>
    <w:basedOn w:val="a0"/>
    <w:rsid w:val="00CC0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846FB-C455-4A9A-A369-F8D5BDEF5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2678</TotalTime>
  <Pages>21</Pages>
  <Words>5309</Words>
  <Characters>30265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 Marin</dc:creator>
  <dc:description/>
  <cp:lastModifiedBy>Alexander Karpov</cp:lastModifiedBy>
  <cp:revision>64</cp:revision>
  <cp:lastPrinted>2023-05-12T12:50:00Z</cp:lastPrinted>
  <dcterms:created xsi:type="dcterms:W3CDTF">2023-04-17T13:19:00Z</dcterms:created>
  <dcterms:modified xsi:type="dcterms:W3CDTF">2023-06-14T14:31:00Z</dcterms:modified>
  <dc:language>en-US</dc:language>
</cp:coreProperties>
</file>