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AE7D" w14:textId="0EBA320E" w:rsidR="00086173" w:rsidRPr="002C5727" w:rsidRDefault="002C5727" w:rsidP="002C5727">
      <w:pPr>
        <w:pStyle w:val="BodyText"/>
        <w:spacing w:before="3"/>
        <w:ind w:left="0"/>
        <w:jc w:val="center"/>
        <w:rPr>
          <w:b/>
          <w:sz w:val="31"/>
          <w:lang w:val="ru-RU"/>
        </w:rPr>
      </w:pPr>
      <w:r w:rsidRPr="002C5727">
        <w:rPr>
          <w:b/>
          <w:bCs/>
          <w:sz w:val="28"/>
          <w:szCs w:val="28"/>
          <w:lang w:val="ru-RU"/>
        </w:rPr>
        <w:t>РАЗРАБОТКА ПЛАТФОРМЫ ДЛЯ ПРОГНОЗИРОВАНИЯ ОТКАЗОВ ЖЕСТКИХ ДИСКОВ</w:t>
      </w:r>
    </w:p>
    <w:p w14:paraId="0D20BC1E" w14:textId="4DE33553" w:rsidR="00086173" w:rsidRPr="00B44949" w:rsidRDefault="002C5727" w:rsidP="0032483C">
      <w:pPr>
        <w:pStyle w:val="Title"/>
        <w:jc w:val="center"/>
        <w:rPr>
          <w:lang w:val="ru-RU"/>
        </w:rPr>
      </w:pPr>
      <w:r>
        <w:rPr>
          <w:lang w:val="ru-RU"/>
        </w:rPr>
        <w:t>А</w:t>
      </w:r>
      <w:r w:rsidR="005871C1" w:rsidRPr="00B44949">
        <w:rPr>
          <w:lang w:val="ru-RU"/>
        </w:rPr>
        <w:t>.</w:t>
      </w:r>
      <w:r w:rsidR="005871C1" w:rsidRPr="00B44949">
        <w:rPr>
          <w:spacing w:val="-11"/>
          <w:lang w:val="ru-RU"/>
        </w:rPr>
        <w:t xml:space="preserve"> </w:t>
      </w:r>
      <w:r>
        <w:rPr>
          <w:lang w:val="ru-RU"/>
        </w:rPr>
        <w:t>Дзахоев</w:t>
      </w:r>
      <w:r w:rsidR="005871C1">
        <w:rPr>
          <w:vertAlign w:val="superscript"/>
        </w:rPr>
        <w:t>a</w:t>
      </w:r>
      <w:r w:rsidR="005871C1" w:rsidRPr="00B44949">
        <w:rPr>
          <w:vertAlign w:val="superscript"/>
          <w:lang w:val="ru-RU"/>
        </w:rPr>
        <w:t>,</w:t>
      </w:r>
      <w:r w:rsidR="005871C1">
        <w:rPr>
          <w:vertAlign w:val="superscript"/>
        </w:rPr>
        <w:t>b</w:t>
      </w:r>
      <w:r w:rsidR="005871C1" w:rsidRPr="00B44949">
        <w:rPr>
          <w:vertAlign w:val="superscript"/>
          <w:lang w:val="ru-RU"/>
        </w:rPr>
        <w:t>,</w:t>
      </w:r>
      <w:r w:rsidR="005871C1" w:rsidRPr="00B44949">
        <w:rPr>
          <w:lang w:val="ru-RU"/>
        </w:rPr>
        <w:t>*,</w:t>
      </w:r>
      <w:r w:rsidR="005871C1" w:rsidRPr="00B44949">
        <w:rPr>
          <w:spacing w:val="-11"/>
          <w:lang w:val="ru-RU"/>
        </w:rPr>
        <w:t xml:space="preserve"> </w:t>
      </w:r>
      <w:r>
        <w:rPr>
          <w:lang w:val="ru-RU"/>
        </w:rPr>
        <w:t>Н</w:t>
      </w:r>
      <w:r w:rsidR="005871C1" w:rsidRPr="00B44949">
        <w:rPr>
          <w:lang w:val="ru-RU"/>
        </w:rPr>
        <w:t>.</w:t>
      </w:r>
      <w:r w:rsidR="005871C1" w:rsidRPr="00B44949">
        <w:rPr>
          <w:spacing w:val="-11"/>
          <w:lang w:val="ru-RU"/>
        </w:rPr>
        <w:t xml:space="preserve"> </w:t>
      </w:r>
      <w:r>
        <w:rPr>
          <w:lang w:val="ru-RU"/>
        </w:rPr>
        <w:t>Балашов</w:t>
      </w:r>
      <w:r w:rsidR="005871C1">
        <w:rPr>
          <w:vertAlign w:val="superscript"/>
        </w:rPr>
        <w:t>b</w:t>
      </w:r>
    </w:p>
    <w:p w14:paraId="3BDD820C" w14:textId="7BAE9EB4" w:rsidR="00086173" w:rsidRPr="002C5727" w:rsidRDefault="005871C1" w:rsidP="002C5727">
      <w:pPr>
        <w:pStyle w:val="Heading2"/>
        <w:spacing w:before="281"/>
        <w:ind w:firstLine="658"/>
        <w:jc w:val="center"/>
        <w:rPr>
          <w:lang w:val="ru-RU"/>
        </w:rPr>
      </w:pPr>
      <w:r>
        <w:rPr>
          <w:vertAlign w:val="superscript"/>
        </w:rPr>
        <w:t>a</w:t>
      </w:r>
      <w:r w:rsidR="002C5727" w:rsidRPr="002C5727">
        <w:rPr>
          <w:vertAlign w:val="superscript"/>
          <w:lang w:val="ru-RU"/>
        </w:rPr>
        <w:t xml:space="preserve"> </w:t>
      </w:r>
      <w:r w:rsidR="002C5727" w:rsidRPr="002C5727">
        <w:rPr>
          <w:lang w:val="ru-RU"/>
        </w:rPr>
        <w:t>С</w:t>
      </w:r>
      <w:r w:rsidR="002C5727">
        <w:rPr>
          <w:lang w:val="ru-RU"/>
        </w:rPr>
        <w:t>е</w:t>
      </w:r>
      <w:r w:rsidR="002C5727" w:rsidRPr="002C5727">
        <w:rPr>
          <w:lang w:val="ru-RU"/>
        </w:rPr>
        <w:t>веро-Осет</w:t>
      </w:r>
      <w:r w:rsidR="002C5727">
        <w:rPr>
          <w:lang w:val="ru-RU"/>
        </w:rPr>
        <w:t>и</w:t>
      </w:r>
      <w:r w:rsidR="002C5727" w:rsidRPr="002C5727">
        <w:rPr>
          <w:lang w:val="ru-RU"/>
        </w:rPr>
        <w:t>нский госуд</w:t>
      </w:r>
      <w:r w:rsidR="002C5727">
        <w:rPr>
          <w:lang w:val="ru-RU"/>
        </w:rPr>
        <w:t>а</w:t>
      </w:r>
      <w:r w:rsidR="002C5727" w:rsidRPr="002C5727">
        <w:rPr>
          <w:lang w:val="ru-RU"/>
        </w:rPr>
        <w:t>рственный университ</w:t>
      </w:r>
      <w:r w:rsidR="002C5727">
        <w:rPr>
          <w:lang w:val="ru-RU"/>
        </w:rPr>
        <w:t>е</w:t>
      </w:r>
      <w:r w:rsidR="002C5727" w:rsidRPr="002C5727">
        <w:rPr>
          <w:lang w:val="ru-RU"/>
        </w:rPr>
        <w:t>т имени К. Л. Хетаг</w:t>
      </w:r>
      <w:r w:rsidR="002C5727">
        <w:rPr>
          <w:lang w:val="ru-RU"/>
        </w:rPr>
        <w:t>у</w:t>
      </w:r>
      <w:r w:rsidR="002C5727" w:rsidRPr="002C5727">
        <w:rPr>
          <w:lang w:val="ru-RU"/>
        </w:rPr>
        <w:t>рова</w:t>
      </w:r>
      <w:r w:rsidR="002C5727">
        <w:rPr>
          <w:lang w:val="ru-RU"/>
        </w:rPr>
        <w:t xml:space="preserve">, </w:t>
      </w:r>
      <w:r w:rsidR="002C5727" w:rsidRPr="002C5727">
        <w:rPr>
          <w:lang w:val="ru-RU"/>
        </w:rPr>
        <w:t>ул. Ватутина, 44-46</w:t>
      </w:r>
      <w:r w:rsidR="002C5727">
        <w:rPr>
          <w:lang w:val="ru-RU"/>
        </w:rPr>
        <w:t>,</w:t>
      </w:r>
      <w:r w:rsidR="002C5727" w:rsidRPr="002C5727">
        <w:rPr>
          <w:lang w:val="ru-RU"/>
        </w:rPr>
        <w:t xml:space="preserve"> </w:t>
      </w:r>
      <w:r w:rsidR="002C5727">
        <w:rPr>
          <w:lang w:val="ru-RU"/>
        </w:rPr>
        <w:t>Владикавказ</w:t>
      </w:r>
      <w:r w:rsidRPr="002C5727">
        <w:rPr>
          <w:lang w:val="ru-RU"/>
        </w:rPr>
        <w:t>,</w:t>
      </w:r>
      <w:r w:rsidRPr="002C5727">
        <w:rPr>
          <w:spacing w:val="-6"/>
          <w:lang w:val="ru-RU"/>
        </w:rPr>
        <w:t xml:space="preserve"> </w:t>
      </w:r>
      <w:r w:rsidRPr="002C5727">
        <w:rPr>
          <w:lang w:val="ru-RU"/>
        </w:rPr>
        <w:t>362025,</w:t>
      </w:r>
      <w:r w:rsidRPr="002C5727">
        <w:rPr>
          <w:spacing w:val="-4"/>
          <w:lang w:val="ru-RU"/>
        </w:rPr>
        <w:t xml:space="preserve"> </w:t>
      </w:r>
      <w:r w:rsidR="002C5727">
        <w:rPr>
          <w:lang w:val="ru-RU"/>
        </w:rPr>
        <w:t>Россия</w:t>
      </w:r>
    </w:p>
    <w:p w14:paraId="50E635F6" w14:textId="77777777" w:rsidR="002C5727" w:rsidRDefault="005871C1" w:rsidP="002C5727">
      <w:pPr>
        <w:pStyle w:val="Heading2"/>
        <w:ind w:left="766" w:firstLine="214"/>
        <w:jc w:val="center"/>
        <w:rPr>
          <w:lang w:val="ru-RU"/>
        </w:rPr>
      </w:pPr>
      <w:r>
        <w:rPr>
          <w:vertAlign w:val="superscript"/>
        </w:rPr>
        <w:t>b</w:t>
      </w:r>
      <w:r w:rsidR="002C5727" w:rsidRPr="002C5727">
        <w:rPr>
          <w:lang w:val="ru-RU"/>
        </w:rPr>
        <w:t>Лаборатория информационных технологий им. М.Г. Мещерякова, Объединенный институт ядерных исследований, ул. Жолио-Кюри, д. 6, г. Дубна, Московская область, 141980, Россия</w:t>
      </w:r>
    </w:p>
    <w:p w14:paraId="61791D01" w14:textId="750B631D" w:rsidR="002C5727" w:rsidRPr="00B44949" w:rsidRDefault="002C5727" w:rsidP="002C5727">
      <w:pPr>
        <w:pStyle w:val="Heading2"/>
        <w:ind w:left="766" w:firstLine="214"/>
        <w:jc w:val="center"/>
        <w:rPr>
          <w:i w:val="0"/>
          <w:lang w:val="ru-RU"/>
        </w:rPr>
      </w:pPr>
      <w:r w:rsidRPr="00B44949">
        <w:rPr>
          <w:lang w:val="ru-RU"/>
        </w:rPr>
        <w:t>*</w:t>
      </w:r>
      <w:r>
        <w:t>e</w:t>
      </w:r>
      <w:r w:rsidRPr="00B44949">
        <w:rPr>
          <w:lang w:val="ru-RU"/>
        </w:rPr>
        <w:t>-</w:t>
      </w:r>
      <w:r>
        <w:t>mail</w:t>
      </w:r>
      <w:r w:rsidRPr="00B44949">
        <w:rPr>
          <w:lang w:val="ru-RU"/>
        </w:rPr>
        <w:t>:</w:t>
      </w:r>
      <w:r w:rsidRPr="00B44949">
        <w:rPr>
          <w:spacing w:val="-4"/>
          <w:lang w:val="ru-RU"/>
        </w:rPr>
        <w:t xml:space="preserve"> </w:t>
      </w:r>
      <w:hyperlink r:id="rId8">
        <w:r>
          <w:t>a</w:t>
        </w:r>
        <w:r w:rsidRPr="00B44949">
          <w:rPr>
            <w:lang w:val="ru-RU"/>
          </w:rPr>
          <w:t>.</w:t>
        </w:r>
        <w:r>
          <w:t>dzakhoev</w:t>
        </w:r>
        <w:r w:rsidRPr="00B44949">
          <w:rPr>
            <w:lang w:val="ru-RU"/>
          </w:rPr>
          <w:t>@</w:t>
        </w:r>
        <w:r>
          <w:t>bk</w:t>
        </w:r>
        <w:r w:rsidRPr="00B44949">
          <w:rPr>
            <w:lang w:val="ru-RU"/>
          </w:rPr>
          <w:t>.</w:t>
        </w:r>
        <w:proofErr w:type="spellStart"/>
        <w:r>
          <w:t>ru</w:t>
        </w:r>
        <w:proofErr w:type="spellEnd"/>
      </w:hyperlink>
    </w:p>
    <w:p w14:paraId="56F70D69" w14:textId="77777777" w:rsidR="00086173" w:rsidRPr="00B44949" w:rsidRDefault="00086173">
      <w:pPr>
        <w:pStyle w:val="BodyText"/>
        <w:ind w:left="0"/>
        <w:rPr>
          <w:i/>
          <w:sz w:val="28"/>
          <w:lang w:val="ru-RU"/>
        </w:rPr>
      </w:pPr>
    </w:p>
    <w:p w14:paraId="5ECA5427" w14:textId="77777777" w:rsidR="00086173" w:rsidRPr="008851FA" w:rsidRDefault="00086173">
      <w:pPr>
        <w:pStyle w:val="BodyText"/>
        <w:spacing w:before="8"/>
        <w:ind w:left="0"/>
        <w:rPr>
          <w:i/>
          <w:sz w:val="39"/>
          <w:lang w:val="ru-RU"/>
        </w:rPr>
      </w:pPr>
    </w:p>
    <w:p w14:paraId="489100F5" w14:textId="253330EF" w:rsidR="00086173" w:rsidRPr="001C7290" w:rsidRDefault="001C7290" w:rsidP="001C7290">
      <w:pPr>
        <w:spacing w:before="1"/>
        <w:ind w:left="119" w:right="124"/>
        <w:jc w:val="both"/>
        <w:rPr>
          <w:sz w:val="20"/>
          <w:lang w:val="ru-RU"/>
        </w:rPr>
      </w:pPr>
      <w:r>
        <w:rPr>
          <w:b/>
          <w:sz w:val="20"/>
          <w:lang w:val="ru-RU"/>
        </w:rPr>
        <w:t>Аннотация</w:t>
      </w:r>
      <w:r w:rsidR="005871C1" w:rsidRPr="001C7290">
        <w:rPr>
          <w:b/>
          <w:spacing w:val="1"/>
          <w:sz w:val="20"/>
          <w:lang w:val="ru-RU"/>
        </w:rPr>
        <w:t xml:space="preserve"> </w:t>
      </w:r>
      <w:r w:rsidRPr="001C7290">
        <w:rPr>
          <w:sz w:val="20"/>
          <w:lang w:val="ru-RU"/>
        </w:rPr>
        <w:t xml:space="preserve">— В процессе эксплуатации Многофункционального информационно-вычислительного комплекса (МИВК) Лаборатории информационных технологий им. Мещерякова (ЛИТ) Объединённого института ядерных исследований (ОИЯИ) используется значительный объём серверного оборудования, которое обеспечивает вычислительные ресурсы для многих научных групп и экспериментов. </w:t>
      </w:r>
      <w:r w:rsidR="008851FA" w:rsidRPr="008851FA">
        <w:rPr>
          <w:sz w:val="20"/>
          <w:lang w:val="ru-RU"/>
        </w:rPr>
        <w:t>Отдельные компоненты этого оборудования, например, жесткие диски, подвержены износу и требуют своевременной замены для обеспечения бесперебойной работы вычислительного комплекса. Для замены выходящего из строя оборудования в МИВК функционирует склад запасных частей, требующий пополнения.</w:t>
      </w:r>
      <w:r w:rsidR="008851FA" w:rsidRPr="008851FA">
        <w:rPr>
          <w:sz w:val="20"/>
          <w:lang w:val="ru-RU"/>
        </w:rPr>
        <w:t xml:space="preserve"> </w:t>
      </w:r>
      <w:r w:rsidRPr="001C7290">
        <w:rPr>
          <w:sz w:val="20"/>
          <w:lang w:val="ru-RU"/>
        </w:rPr>
        <w:t xml:space="preserve">В данной статье представлены система и инструменты для сбора, хранения и обработки информации о жёстких дисках с целью прогнозирования их отказов и упрощения планирования склада запасных частей. В качестве примера использован статистический метод, основанный на распределении Вейбулла, который применён к собранным данным для получения оценок отказов </w:t>
      </w:r>
      <w:r w:rsidRPr="001C7290">
        <w:rPr>
          <w:sz w:val="20"/>
        </w:rPr>
        <w:t>HDD</w:t>
      </w:r>
      <w:r w:rsidRPr="001C7290">
        <w:rPr>
          <w:sz w:val="20"/>
          <w:lang w:val="ru-RU"/>
        </w:rPr>
        <w:t xml:space="preserve"> в зависимости от их наработки. </w:t>
      </w:r>
      <w:r w:rsidR="008851FA" w:rsidRPr="008851FA">
        <w:rPr>
          <w:sz w:val="20"/>
          <w:lang w:val="ru-RU"/>
        </w:rPr>
        <w:t>Разработанное решение построено на основе свободно распространяемых компонентов и может быть использовано в аналогичных инфраструктурах. Также планируется выполнить интеграцию разрабатываемой системы с системой инвентаризации оборудования Облака ОИЯИ (JINR Cloud).</w:t>
      </w:r>
    </w:p>
    <w:sectPr w:rsidR="00086173" w:rsidRPr="001C7290" w:rsidSect="002C5727">
      <w:footerReference w:type="even" r:id="rId9"/>
      <w:footerReference w:type="default" r:id="rId10"/>
      <w:footerReference w:type="first" r:id="rId11"/>
      <w:pgSz w:w="11906" w:h="16838"/>
      <w:pgMar w:top="1280" w:right="1300" w:bottom="1100" w:left="1300" w:header="0" w:footer="90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FAE65" w14:textId="77777777" w:rsidR="002F2ADE" w:rsidRDefault="002F2ADE">
      <w:r>
        <w:separator/>
      </w:r>
    </w:p>
  </w:endnote>
  <w:endnote w:type="continuationSeparator" w:id="0">
    <w:p w14:paraId="4D04B2F3" w14:textId="77777777" w:rsidR="002F2ADE" w:rsidRDefault="002F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D1DA" w14:textId="77777777" w:rsidR="00086173" w:rsidRDefault="00086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AADB" w14:textId="4F6C793D" w:rsidR="00086173" w:rsidRDefault="00A30B65">
    <w:pPr>
      <w:pStyle w:val="BodyText"/>
      <w:spacing w:line="0" w:lineRule="atLeast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653085A3" wp14:editId="023F3F4F">
              <wp:simplePos x="0" y="0"/>
              <wp:positionH relativeFrom="page">
                <wp:posOffset>6631305</wp:posOffset>
              </wp:positionH>
              <wp:positionV relativeFrom="page">
                <wp:posOffset>9980930</wp:posOffset>
              </wp:positionV>
              <wp:extent cx="139700" cy="166370"/>
              <wp:effectExtent l="0" t="0" r="0" b="0"/>
              <wp:wrapNone/>
              <wp:docPr id="185360897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D2999E" w14:textId="77777777" w:rsidR="00086173" w:rsidRDefault="005871C1">
                          <w:pPr>
                            <w:pStyle w:val="a"/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085A3" id="Rectangle 2" o:spid="_x0000_s1026" style="position:absolute;margin-left:522.15pt;margin-top:785.9pt;width:11pt;height:13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" o:allowincell="f" filled="f" stroked="f" strokeweight="0">
              <v:textbox inset="0,0,0,0">
                <w:txbxContent>
                  <w:p w14:paraId="2BD2999E" w14:textId="77777777" w:rsidR="00086173" w:rsidRDefault="005871C1">
                    <w:pPr>
                      <w:pStyle w:val="a"/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DA46" w14:textId="26995689" w:rsidR="00086173" w:rsidRDefault="00A30B65">
    <w:pPr>
      <w:pStyle w:val="BodyText"/>
      <w:spacing w:line="0" w:lineRule="atLeast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7EBC0742" wp14:editId="1B0B967F">
              <wp:simplePos x="0" y="0"/>
              <wp:positionH relativeFrom="page">
                <wp:posOffset>6631305</wp:posOffset>
              </wp:positionH>
              <wp:positionV relativeFrom="page">
                <wp:posOffset>9980930</wp:posOffset>
              </wp:positionV>
              <wp:extent cx="139700" cy="166370"/>
              <wp:effectExtent l="0" t="0" r="0" b="0"/>
              <wp:wrapNone/>
              <wp:docPr id="145209624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44E6C3" w14:textId="77777777" w:rsidR="00086173" w:rsidRDefault="005871C1">
                          <w:pPr>
                            <w:pStyle w:val="a"/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C0742" id="Rectangle 1" o:spid="_x0000_s1027" style="position:absolute;margin-left:522.15pt;margin-top:785.9pt;width:11pt;height:13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" o:allowincell="f" filled="f" stroked="f" strokeweight="0">
              <v:textbox inset="0,0,0,0">
                <w:txbxContent>
                  <w:p w14:paraId="0D44E6C3" w14:textId="77777777" w:rsidR="00086173" w:rsidRDefault="005871C1">
                    <w:pPr>
                      <w:pStyle w:val="a"/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089C" w14:textId="77777777" w:rsidR="002F2ADE" w:rsidRDefault="002F2ADE">
      <w:r>
        <w:separator/>
      </w:r>
    </w:p>
  </w:footnote>
  <w:footnote w:type="continuationSeparator" w:id="0">
    <w:p w14:paraId="5C6B2FC6" w14:textId="77777777" w:rsidR="002F2ADE" w:rsidRDefault="002F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E97"/>
    <w:multiLevelType w:val="multilevel"/>
    <w:tmpl w:val="5E5444E6"/>
    <w:lvl w:ilvl="0">
      <w:start w:val="1"/>
      <w:numFmt w:val="decimal"/>
      <w:lvlText w:val="%1."/>
      <w:lvlJc w:val="left"/>
      <w:pPr>
        <w:tabs>
          <w:tab w:val="num" w:pos="0"/>
        </w:tabs>
        <w:ind w:left="544" w:hanging="357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6" w:hanging="357"/>
      </w:pPr>
      <w:rPr>
        <w:rFonts w:ascii="Symbol" w:hAnsi="Symbol" w:cs="Symbol" w:hint="default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3" w:hanging="357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9" w:hanging="357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6" w:hanging="357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357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9" w:hanging="357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6" w:hanging="357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52" w:hanging="357"/>
      </w:pPr>
      <w:rPr>
        <w:rFonts w:ascii="Symbol" w:hAnsi="Symbol" w:cs="Symbol" w:hint="default"/>
        <w:lang w:val="en-US" w:eastAsia="en-US" w:bidi="ar-SA"/>
      </w:rPr>
    </w:lvl>
  </w:abstractNum>
  <w:abstractNum w:abstractNumId="1" w15:restartNumberingAfterBreak="0">
    <w:nsid w:val="3EAB74A6"/>
    <w:multiLevelType w:val="hybridMultilevel"/>
    <w:tmpl w:val="A0F0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A1269"/>
    <w:multiLevelType w:val="multilevel"/>
    <w:tmpl w:val="FCF87D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C1488C"/>
    <w:multiLevelType w:val="hybridMultilevel"/>
    <w:tmpl w:val="CEA2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448153">
    <w:abstractNumId w:val="0"/>
  </w:num>
  <w:num w:numId="2" w16cid:durableId="164832464">
    <w:abstractNumId w:val="2"/>
  </w:num>
  <w:num w:numId="3" w16cid:durableId="1777094116">
    <w:abstractNumId w:val="3"/>
  </w:num>
  <w:num w:numId="4" w16cid:durableId="209670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73"/>
    <w:rsid w:val="00076A9D"/>
    <w:rsid w:val="00086173"/>
    <w:rsid w:val="000937E4"/>
    <w:rsid w:val="000B152B"/>
    <w:rsid w:val="001B4D70"/>
    <w:rsid w:val="001C7290"/>
    <w:rsid w:val="001E7448"/>
    <w:rsid w:val="002A4FFF"/>
    <w:rsid w:val="002A7E8B"/>
    <w:rsid w:val="002C5727"/>
    <w:rsid w:val="002F2ADE"/>
    <w:rsid w:val="0032483C"/>
    <w:rsid w:val="00335F16"/>
    <w:rsid w:val="003B39A8"/>
    <w:rsid w:val="004221EF"/>
    <w:rsid w:val="00480580"/>
    <w:rsid w:val="004E1C83"/>
    <w:rsid w:val="00544D5A"/>
    <w:rsid w:val="005871C1"/>
    <w:rsid w:val="005D38A7"/>
    <w:rsid w:val="00600263"/>
    <w:rsid w:val="00630BBA"/>
    <w:rsid w:val="00703389"/>
    <w:rsid w:val="00741453"/>
    <w:rsid w:val="007E1DE4"/>
    <w:rsid w:val="00852AE0"/>
    <w:rsid w:val="008851FA"/>
    <w:rsid w:val="0092785A"/>
    <w:rsid w:val="009463BF"/>
    <w:rsid w:val="00A30B65"/>
    <w:rsid w:val="00B44949"/>
    <w:rsid w:val="00B44E51"/>
    <w:rsid w:val="00CC38DA"/>
    <w:rsid w:val="00CC6A1E"/>
    <w:rsid w:val="00CF4029"/>
    <w:rsid w:val="00D113D9"/>
    <w:rsid w:val="00D87189"/>
    <w:rsid w:val="00E25EF0"/>
    <w:rsid w:val="00E33D1D"/>
    <w:rsid w:val="00E570B4"/>
    <w:rsid w:val="00EB2ADA"/>
    <w:rsid w:val="00ED24FF"/>
    <w:rsid w:val="00EF2317"/>
    <w:rsid w:val="00F1054B"/>
    <w:rsid w:val="00F77F30"/>
    <w:rsid w:val="00FA6DE1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AD2C2"/>
  <w15:docId w15:val="{1A9FE751-CB74-4963-8AA3-E2816AC8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314" w:right="313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0"/>
      <w:ind w:left="189"/>
      <w:outlineLvl w:val="1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F5F1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F5F1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F5F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le">
    <w:name w:val="Title"/>
    <w:basedOn w:val="Normal"/>
    <w:next w:val="BodyText"/>
    <w:uiPriority w:val="10"/>
    <w:qFormat/>
    <w:pPr>
      <w:ind w:left="314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0"/>
      <w:ind w:left="544" w:right="124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3F5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F5F1D"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customStyle="1" w:styleId="a">
    <w:name w:val="Содержимое врезки"/>
    <w:basedOn w:val="Normal"/>
    <w:qFormat/>
  </w:style>
  <w:style w:type="paragraph" w:customStyle="1" w:styleId="Comment">
    <w:name w:val="Comment"/>
    <w:basedOn w:val="Normal"/>
    <w:qFormat/>
    <w:pPr>
      <w:spacing w:before="56"/>
      <w:ind w:left="56" w:right="56"/>
    </w:pPr>
    <w:rPr>
      <w:sz w:val="20"/>
      <w:szCs w:val="20"/>
    </w:rPr>
  </w:style>
  <w:style w:type="paragraph" w:customStyle="1" w:styleId="a0">
    <w:name w:val="Содержимое таблицы"/>
    <w:basedOn w:val="Normal"/>
    <w:qFormat/>
    <w:pPr>
      <w:suppressLineNumbers/>
    </w:pPr>
  </w:style>
  <w:style w:type="paragraph" w:customStyle="1" w:styleId="a1">
    <w:name w:val="Заголовок таблицы"/>
    <w:basedOn w:val="a0"/>
    <w:qFormat/>
    <w:pPr>
      <w:jc w:val="center"/>
    </w:pPr>
    <w:rPr>
      <w:b/>
      <w:bCs/>
    </w:rPr>
  </w:style>
  <w:style w:type="paragraph" w:customStyle="1" w:styleId="a2">
    <w:name w:val="Таблица"/>
    <w:basedOn w:val="Caption"/>
    <w:qFormat/>
  </w:style>
  <w:style w:type="paragraph" w:customStyle="1" w:styleId="Fig">
    <w:name w:val="Fig"/>
    <w:basedOn w:val="Caption"/>
    <w:qFormat/>
  </w:style>
  <w:style w:type="numbering" w:customStyle="1" w:styleId="a3">
    <w:name w:val="Без списка"/>
    <w:uiPriority w:val="99"/>
    <w:semiHidden/>
    <w:unhideWhenUsed/>
    <w:qFormat/>
  </w:style>
  <w:style w:type="character" w:styleId="UnresolvedMention">
    <w:name w:val="Unresolved Mention"/>
    <w:basedOn w:val="DefaultParagraphFont"/>
    <w:uiPriority w:val="99"/>
    <w:semiHidden/>
    <w:unhideWhenUsed/>
    <w:rsid w:val="00335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7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zakhoev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3951-9A72-4128-8795-F30EE08C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дзахоев</dc:creator>
  <dc:description/>
  <cp:lastModifiedBy>альберт дзахоев</cp:lastModifiedBy>
  <cp:revision>2</cp:revision>
  <cp:lastPrinted>2025-01-28T15:30:00Z</cp:lastPrinted>
  <dcterms:created xsi:type="dcterms:W3CDTF">2025-03-11T18:52:00Z</dcterms:created>
  <dcterms:modified xsi:type="dcterms:W3CDTF">2025-03-11T18:52:00Z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2024-11-22T10:00:00Z</vt:filetime>
  </property>
  <property fmtid="{D5CDD505-2E9C-101B-9397-08002B2CF9AE}" pid="3" name="Creator">
    <vt:lpwstr>Writer</vt:lpwstr>
  </property>
  <property fmtid="{D5CDD505-2E9C-101B-9397-08002B2CF9AE}" pid="4" name="LastSaved">
    <vt:filetime>2024-11-22T10:00:00Z</vt:filetime>
  </property>
</Properties>
</file>