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98399" w14:textId="77777777" w:rsidR="002A645D" w:rsidRPr="00EF6F0C" w:rsidRDefault="002A645D">
      <w:pPr>
        <w:spacing w:line="360" w:lineRule="auto"/>
        <w:jc w:val="right"/>
        <w:rPr>
          <w:sz w:val="20"/>
          <w:szCs w:val="20"/>
        </w:rPr>
      </w:pPr>
    </w:p>
    <w:p w14:paraId="123A555C" w14:textId="77777777" w:rsidR="002A645D" w:rsidRDefault="00000000">
      <w:pPr>
        <w:jc w:val="both"/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Отзыв</w:t>
      </w:r>
      <w:r>
        <w:rPr>
          <w:sz w:val="28"/>
          <w:szCs w:val="28"/>
        </w:rPr>
        <w:t xml:space="preserve"> </w:t>
      </w:r>
      <w:r>
        <w:t xml:space="preserve">                                      </w:t>
      </w:r>
      <w:r w:rsidRPr="00EF6F0C">
        <w:tab/>
      </w:r>
      <w:r w:rsidRPr="00EF6F0C">
        <w:tab/>
      </w:r>
      <w:r w:rsidRPr="00EF6F0C">
        <w:tab/>
        <w:t xml:space="preserve">    </w:t>
      </w:r>
    </w:p>
    <w:p w14:paraId="35BF10FC" w14:textId="77777777" w:rsidR="00C377F4" w:rsidRDefault="00C377F4">
      <w:pPr>
        <w:jc w:val="both"/>
      </w:pPr>
    </w:p>
    <w:p w14:paraId="62E9568E" w14:textId="583DE502" w:rsidR="002A645D" w:rsidRDefault="00000000">
      <w:pPr>
        <w:jc w:val="both"/>
      </w:pPr>
      <w:proofErr w:type="spellStart"/>
      <w:r w:rsidRPr="00C377F4">
        <w:rPr>
          <w:b/>
          <w:sz w:val="28"/>
          <w:szCs w:val="28"/>
        </w:rPr>
        <w:t>Батюни</w:t>
      </w:r>
      <w:proofErr w:type="spellEnd"/>
      <w:r w:rsidRPr="00C377F4">
        <w:rPr>
          <w:b/>
          <w:sz w:val="28"/>
          <w:szCs w:val="28"/>
        </w:rPr>
        <w:t xml:space="preserve"> Б.В.  на работу: </w:t>
      </w:r>
      <w:proofErr w:type="gramStart"/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 w:cs="Times New Roman"/>
          <w:b/>
          <w:bCs/>
          <w:color w:val="000000"/>
          <w:sz w:val="28"/>
          <w:szCs w:val="28"/>
          <w:lang w:bidi="ar-SA"/>
        </w:rPr>
        <w:t>Рождение</w:t>
      </w:r>
      <w:proofErr w:type="gramEnd"/>
      <w:r>
        <w:rPr>
          <w:b/>
          <w:bCs/>
          <w:sz w:val="28"/>
          <w:szCs w:val="28"/>
        </w:rPr>
        <w:t xml:space="preserve"> π</w:t>
      </w:r>
      <w:r>
        <w:rPr>
          <w:b/>
          <w:bCs/>
          <w:sz w:val="28"/>
          <w:szCs w:val="28"/>
          <w:vertAlign w:val="superscript"/>
        </w:rPr>
        <w:t>+</w:t>
      </w:r>
      <w:r>
        <w:rPr>
          <w:b/>
          <w:bCs/>
          <w:sz w:val="28"/>
          <w:szCs w:val="28"/>
        </w:rPr>
        <w:t xml:space="preserve"> и K</w:t>
      </w:r>
      <w:r>
        <w:rPr>
          <w:b/>
          <w:bCs/>
          <w:sz w:val="28"/>
          <w:szCs w:val="28"/>
          <w:vertAlign w:val="superscript"/>
        </w:rPr>
        <w:t>+</w:t>
      </w:r>
      <w:r>
        <w:rPr>
          <w:b/>
          <w:bCs/>
          <w:sz w:val="28"/>
          <w:szCs w:val="28"/>
        </w:rPr>
        <w:t xml:space="preserve">-мезонов в аргон-ядерных взаимодействиях при энергии пучка 3.2 </w:t>
      </w:r>
      <w:proofErr w:type="spellStart"/>
      <w:r>
        <w:rPr>
          <w:b/>
          <w:bCs/>
          <w:sz w:val="28"/>
          <w:szCs w:val="28"/>
        </w:rPr>
        <w:t>AГэВ</w:t>
      </w:r>
      <w:proofErr w:type="spellEnd"/>
      <w:r>
        <w:rPr>
          <w:b/>
          <w:bCs/>
          <w:sz w:val="28"/>
          <w:szCs w:val="28"/>
        </w:rPr>
        <w:t xml:space="preserve"> в эксперименте BM@N на </w:t>
      </w:r>
      <w:proofErr w:type="spellStart"/>
      <w:r>
        <w:rPr>
          <w:b/>
          <w:bCs/>
          <w:sz w:val="28"/>
          <w:szCs w:val="28"/>
        </w:rPr>
        <w:t>Нуклотроне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Pr="00EF6F0C">
        <w:rPr>
          <w:b/>
          <w:sz w:val="26"/>
          <w:szCs w:val="26"/>
        </w:rPr>
        <w:t xml:space="preserve">  </w:t>
      </w:r>
      <w:r w:rsidRPr="00EF6F0C">
        <w:rPr>
          <w:b/>
          <w:sz w:val="28"/>
          <w:szCs w:val="28"/>
        </w:rPr>
        <w:t>, представленную Плотниковым</w:t>
      </w:r>
      <w:r w:rsidR="00961CAA" w:rsidRPr="00961CAA">
        <w:rPr>
          <w:b/>
          <w:sz w:val="28"/>
          <w:szCs w:val="28"/>
        </w:rPr>
        <w:t xml:space="preserve"> </w:t>
      </w:r>
      <w:r w:rsidR="00961CAA">
        <w:rPr>
          <w:b/>
          <w:sz w:val="28"/>
          <w:szCs w:val="28"/>
        </w:rPr>
        <w:t>Василием Александровичем</w:t>
      </w:r>
      <w:r w:rsidRPr="00EF6F0C">
        <w:rPr>
          <w:b/>
          <w:sz w:val="28"/>
          <w:szCs w:val="28"/>
        </w:rPr>
        <w:t xml:space="preserve"> в виде диссертации на  соискание ученой степени кандидата физико-математических наук по специальности 1.3.15 – “Физика атомных ядер и элементарных частиц, физика высоких энергий”.</w:t>
      </w:r>
    </w:p>
    <w:p w14:paraId="2CAA5EE7" w14:textId="77777777" w:rsidR="002A645D" w:rsidRDefault="002A645D">
      <w:pPr>
        <w:spacing w:line="264" w:lineRule="auto"/>
        <w:jc w:val="both"/>
        <w:rPr>
          <w:sz w:val="28"/>
          <w:szCs w:val="28"/>
        </w:rPr>
      </w:pPr>
    </w:p>
    <w:p w14:paraId="1F078B2D" w14:textId="77777777" w:rsidR="002A645D" w:rsidRDefault="00000000">
      <w:pPr>
        <w:ind w:firstLine="567"/>
        <w:jc w:val="both"/>
      </w:pPr>
      <w:r>
        <w:rPr>
          <w:sz w:val="28"/>
          <w:szCs w:val="28"/>
        </w:rPr>
        <w:t xml:space="preserve">Указанная диссертационная работа выполнена в Лаборатории физики высоких энергий им. </w:t>
      </w:r>
      <w:proofErr w:type="spellStart"/>
      <w:r>
        <w:rPr>
          <w:sz w:val="28"/>
          <w:szCs w:val="28"/>
        </w:rPr>
        <w:t>В.И.Векслера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А.М.Балдина</w:t>
      </w:r>
      <w:proofErr w:type="spellEnd"/>
      <w:r>
        <w:rPr>
          <w:sz w:val="28"/>
          <w:szCs w:val="28"/>
        </w:rPr>
        <w:t>.</w:t>
      </w:r>
    </w:p>
    <w:p w14:paraId="7F730D38" w14:textId="77777777" w:rsidR="002A645D" w:rsidRDefault="00000000">
      <w:pPr>
        <w:spacing w:line="264" w:lineRule="auto"/>
        <w:jc w:val="both"/>
      </w:pPr>
      <w:r>
        <w:rPr>
          <w:sz w:val="28"/>
          <w:szCs w:val="28"/>
        </w:rPr>
        <w:t>Работа посвящена экспериментальному исследованию процессов образования π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и K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-мезонов в аргон-ядерных взаимодействиях в эксперименте BM@N на </w:t>
      </w:r>
      <w:proofErr w:type="spellStart"/>
      <w:r>
        <w:rPr>
          <w:sz w:val="28"/>
          <w:szCs w:val="28"/>
        </w:rPr>
        <w:t>Нуклотроне</w:t>
      </w:r>
      <w:proofErr w:type="spellEnd"/>
      <w:r>
        <w:rPr>
          <w:sz w:val="28"/>
          <w:szCs w:val="28"/>
        </w:rPr>
        <w:t xml:space="preserve"> и проводилась в рамках проблемно-тематического плана научно-исследовательских работ Лаборатории физики высоких энергий по теме 02-0-1065-2007/2026 «Комплекс NICA: создание комплекса ускорителей, коллайдера и экспериментальных установок на встречных и выведенных пучках ионов для изучения плотной барионной материи, спиновой структуры нуклонов и лёгких ядер, проведения прикладных и инновационных работ».</w:t>
      </w:r>
    </w:p>
    <w:p w14:paraId="7BCF0F4E" w14:textId="1C3726ED" w:rsidR="002A645D" w:rsidRDefault="00000000">
      <w:pPr>
        <w:spacing w:line="264" w:lineRule="auto"/>
        <w:ind w:firstLine="567"/>
        <w:jc w:val="both"/>
      </w:pPr>
      <w:r>
        <w:rPr>
          <w:sz w:val="28"/>
          <w:szCs w:val="28"/>
        </w:rPr>
        <w:t xml:space="preserve">Актуальность темы диссертационной работы обусловлена </w:t>
      </w:r>
      <w:proofErr w:type="gramStart"/>
      <w:r>
        <w:rPr>
          <w:sz w:val="28"/>
          <w:szCs w:val="28"/>
        </w:rPr>
        <w:t>интересом  к</w:t>
      </w:r>
      <w:proofErr w:type="gramEnd"/>
      <w:r>
        <w:rPr>
          <w:sz w:val="28"/>
          <w:szCs w:val="28"/>
        </w:rPr>
        <w:t xml:space="preserve"> изучению при относительно низких энергиях в разных центрах наблюдаемых величин, чувствительных к уравнению состояния и степеням свободы плотной ядерной материи. Представленные в работе результаты по множественностям и спектрам мезонов</w:t>
      </w:r>
      <w:r w:rsidR="00EF6F0C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 и не </w:t>
      </w:r>
      <w:proofErr w:type="gramStart"/>
      <w:r>
        <w:rPr>
          <w:sz w:val="28"/>
          <w:szCs w:val="28"/>
        </w:rPr>
        <w:t>содержащих  странные</w:t>
      </w:r>
      <w:proofErr w:type="gramEnd"/>
      <w:r>
        <w:rPr>
          <w:sz w:val="28"/>
          <w:szCs w:val="28"/>
        </w:rPr>
        <w:t xml:space="preserve"> кварки, а также отношения выходов этих мезонов являются первыми физическими результатами указанного направления, полученными в эксперименте BM@N. </w:t>
      </w:r>
    </w:p>
    <w:p w14:paraId="518B2E2D" w14:textId="1EC437FA" w:rsidR="002A645D" w:rsidRDefault="008E5AD5">
      <w:pPr>
        <w:spacing w:line="264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</w:t>
      </w:r>
      <w:r w:rsidR="00000000">
        <w:rPr>
          <w:rFonts w:eastAsia="Symbol"/>
          <w:sz w:val="28"/>
          <w:szCs w:val="28"/>
        </w:rPr>
        <w:t xml:space="preserve">Научная новизна и практическая значимость работы заключается в следующем: </w:t>
      </w:r>
    </w:p>
    <w:p w14:paraId="63776483" w14:textId="531DA46B" w:rsidR="002A645D" w:rsidRDefault="00000000">
      <w:pPr>
        <w:spacing w:line="264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Полученный соискателем целый набор результатов по полному количеству образующихся пионов и каонов позволили дополнить мировые данные при энергиях в области 3 </w:t>
      </w:r>
      <w:proofErr w:type="spellStart"/>
      <w:r>
        <w:rPr>
          <w:rFonts w:eastAsia="Symbol"/>
          <w:sz w:val="28"/>
          <w:szCs w:val="28"/>
        </w:rPr>
        <w:t>АГэВ</w:t>
      </w:r>
      <w:proofErr w:type="spellEnd"/>
      <w:r>
        <w:rPr>
          <w:rFonts w:eastAsia="Symbol"/>
          <w:sz w:val="28"/>
          <w:szCs w:val="28"/>
        </w:rPr>
        <w:t>, где для пионов результат был получен только для Au-Au взаимодействий, а для каонов результаты отсутствовали. Несомнен</w:t>
      </w:r>
      <w:r w:rsidR="00EF6F0C">
        <w:rPr>
          <w:rFonts w:eastAsia="Symbol"/>
          <w:sz w:val="28"/>
          <w:szCs w:val="28"/>
        </w:rPr>
        <w:t>н</w:t>
      </w:r>
      <w:r>
        <w:rPr>
          <w:rFonts w:eastAsia="Symbol"/>
          <w:sz w:val="28"/>
          <w:szCs w:val="28"/>
        </w:rPr>
        <w:t xml:space="preserve">ый интерес вызывает сравнение спектров частиц по быстроте и поперечному импульсу, и отношений выходов частиц с предсказаниями моделей трёх типов. Две из этих моделей (DCM-SMM и </w:t>
      </w:r>
      <w:proofErr w:type="spellStart"/>
      <w:r>
        <w:rPr>
          <w:rFonts w:eastAsia="Symbol"/>
          <w:sz w:val="28"/>
          <w:szCs w:val="28"/>
        </w:rPr>
        <w:t>UrQMD</w:t>
      </w:r>
      <w:proofErr w:type="spellEnd"/>
      <w:r>
        <w:rPr>
          <w:rFonts w:eastAsia="Symbol"/>
          <w:sz w:val="28"/>
          <w:szCs w:val="28"/>
        </w:rPr>
        <w:t>) можно назвать классического типа без детального рассмотрения кварк-</w:t>
      </w:r>
      <w:proofErr w:type="spellStart"/>
      <w:r>
        <w:rPr>
          <w:rFonts w:eastAsia="Symbol"/>
          <w:sz w:val="28"/>
          <w:szCs w:val="28"/>
        </w:rPr>
        <w:t>глюонной</w:t>
      </w:r>
      <w:proofErr w:type="spellEnd"/>
      <w:r>
        <w:rPr>
          <w:rFonts w:eastAsia="Symbol"/>
          <w:sz w:val="28"/>
          <w:szCs w:val="28"/>
        </w:rPr>
        <w:t xml:space="preserve"> фазы взаимодействия и третья </w:t>
      </w:r>
      <w:proofErr w:type="gramStart"/>
      <w:r>
        <w:rPr>
          <w:rFonts w:eastAsia="Symbol"/>
          <w:sz w:val="28"/>
          <w:szCs w:val="28"/>
        </w:rPr>
        <w:t>модель,  PHSD</w:t>
      </w:r>
      <w:proofErr w:type="gramEnd"/>
      <w:r>
        <w:rPr>
          <w:rFonts w:eastAsia="Symbol"/>
          <w:sz w:val="28"/>
          <w:szCs w:val="28"/>
        </w:rPr>
        <w:t>, описывает эволюцию релятивистского столкновения тяжёлых ионов с учётом первоначальных процессов рассеяния, образования кварк-</w:t>
      </w:r>
      <w:proofErr w:type="spellStart"/>
      <w:r>
        <w:rPr>
          <w:rFonts w:eastAsia="Symbol"/>
          <w:sz w:val="28"/>
          <w:szCs w:val="28"/>
        </w:rPr>
        <w:t>глюонной</w:t>
      </w:r>
      <w:proofErr w:type="spellEnd"/>
      <w:r>
        <w:rPr>
          <w:rFonts w:eastAsia="Symbol"/>
          <w:sz w:val="28"/>
          <w:szCs w:val="28"/>
        </w:rPr>
        <w:t xml:space="preserve"> плазмы, фазового переход в адронную стадию с взаимоде</w:t>
      </w:r>
      <w:r w:rsidR="00EF6F0C">
        <w:rPr>
          <w:rFonts w:eastAsia="Symbol"/>
          <w:sz w:val="28"/>
          <w:szCs w:val="28"/>
        </w:rPr>
        <w:t>й</w:t>
      </w:r>
      <w:r>
        <w:rPr>
          <w:rFonts w:eastAsia="Symbol"/>
          <w:sz w:val="28"/>
          <w:szCs w:val="28"/>
        </w:rPr>
        <w:t xml:space="preserve">ствием адронов в конечном состоянии. Сравнение показывает, что спектры для пионов качественно и частично количественно могут быть описаны моделями всех трёх </w:t>
      </w:r>
      <w:r>
        <w:rPr>
          <w:rFonts w:eastAsia="Symbol"/>
          <w:sz w:val="28"/>
          <w:szCs w:val="28"/>
        </w:rPr>
        <w:lastRenderedPageBreak/>
        <w:t>типов, т.е. в этом случае детального учёта кварк-</w:t>
      </w:r>
      <w:proofErr w:type="spellStart"/>
      <w:r>
        <w:rPr>
          <w:rFonts w:eastAsia="Symbol"/>
          <w:sz w:val="28"/>
          <w:szCs w:val="28"/>
        </w:rPr>
        <w:t>глюонной</w:t>
      </w:r>
      <w:proofErr w:type="spellEnd"/>
      <w:r>
        <w:rPr>
          <w:rFonts w:eastAsia="Symbol"/>
          <w:sz w:val="28"/>
          <w:szCs w:val="28"/>
        </w:rPr>
        <w:t xml:space="preserve"> фазы не требуется. В случае с каонами согласие с моделями большей частью существенно хуже, что требует детального пересмотра подбора параметров в моделях всех трёх типов.</w:t>
      </w:r>
    </w:p>
    <w:p w14:paraId="53888AD0" w14:textId="77777777" w:rsidR="008E5AD5" w:rsidRDefault="007103C5">
      <w:pPr>
        <w:spacing w:line="264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 </w:t>
      </w:r>
      <w:r w:rsidR="008E5AD5">
        <w:rPr>
          <w:rFonts w:eastAsia="Symbol"/>
          <w:sz w:val="28"/>
          <w:szCs w:val="28"/>
        </w:rPr>
        <w:t xml:space="preserve">    </w:t>
      </w:r>
      <w:r>
        <w:rPr>
          <w:rFonts w:eastAsia="Symbol"/>
          <w:sz w:val="28"/>
          <w:szCs w:val="28"/>
        </w:rPr>
        <w:t>Несомненно</w:t>
      </w:r>
      <w:r w:rsidR="00EF5398">
        <w:rPr>
          <w:rFonts w:eastAsia="Symbol"/>
          <w:sz w:val="28"/>
          <w:szCs w:val="28"/>
        </w:rPr>
        <w:t>,</w:t>
      </w:r>
      <w:r>
        <w:rPr>
          <w:rFonts w:eastAsia="Symbol"/>
          <w:sz w:val="28"/>
          <w:szCs w:val="28"/>
        </w:rPr>
        <w:t xml:space="preserve"> очень большая работа проделана соискателем для исследования и </w:t>
      </w:r>
      <w:r w:rsidR="00EF5398">
        <w:rPr>
          <w:rFonts w:eastAsia="Symbol"/>
          <w:sz w:val="28"/>
          <w:szCs w:val="28"/>
        </w:rPr>
        <w:t>выполнения</w:t>
      </w:r>
      <w:r>
        <w:rPr>
          <w:rFonts w:eastAsia="Symbol"/>
          <w:sz w:val="28"/>
          <w:szCs w:val="28"/>
        </w:rPr>
        <w:t xml:space="preserve"> многих </w:t>
      </w:r>
      <w:r w:rsidR="00EF5398">
        <w:rPr>
          <w:rFonts w:eastAsia="Symbol"/>
          <w:sz w:val="28"/>
          <w:szCs w:val="28"/>
        </w:rPr>
        <w:t>методических задач, решение которых для конкретного эксперимента всегда необходимо для получения достоверных физических результатов. Эта деятельность подробно описана в главах 3-5 и включает разработку методики идентификации</w:t>
      </w:r>
      <w:r w:rsidR="00B07167">
        <w:rPr>
          <w:rFonts w:eastAsia="Symbol"/>
          <w:sz w:val="28"/>
          <w:szCs w:val="28"/>
        </w:rPr>
        <w:t xml:space="preserve"> частиц, определение эффективностей отдельных детекторов установки, триггерных систем и реконструкции треков. Из этих глав и из описания установки </w:t>
      </w:r>
      <w:r w:rsidR="00B07167">
        <w:rPr>
          <w:rFonts w:eastAsia="Symbol"/>
          <w:sz w:val="28"/>
          <w:szCs w:val="28"/>
          <w:lang w:val="en-US"/>
        </w:rPr>
        <w:t>BM</w:t>
      </w:r>
      <w:r w:rsidR="00B07167" w:rsidRPr="00B07167">
        <w:rPr>
          <w:rFonts w:eastAsia="Symbol"/>
          <w:sz w:val="28"/>
          <w:szCs w:val="28"/>
        </w:rPr>
        <w:t>@</w:t>
      </w:r>
      <w:r w:rsidR="00B07167">
        <w:rPr>
          <w:rFonts w:eastAsia="Symbol"/>
          <w:sz w:val="28"/>
          <w:szCs w:val="28"/>
          <w:lang w:val="en-US"/>
        </w:rPr>
        <w:t>N</w:t>
      </w:r>
      <w:r>
        <w:rPr>
          <w:rFonts w:eastAsia="Symbol"/>
          <w:sz w:val="28"/>
          <w:szCs w:val="28"/>
        </w:rPr>
        <w:t xml:space="preserve"> </w:t>
      </w:r>
      <w:r w:rsidR="00B07167">
        <w:rPr>
          <w:rFonts w:eastAsia="Symbol"/>
          <w:sz w:val="28"/>
          <w:szCs w:val="28"/>
        </w:rPr>
        <w:t>в главе 2 видно</w:t>
      </w:r>
      <w:r w:rsidR="0091742D">
        <w:rPr>
          <w:rFonts w:eastAsia="Symbol"/>
          <w:sz w:val="28"/>
          <w:szCs w:val="28"/>
        </w:rPr>
        <w:t xml:space="preserve"> очень хорошее понимание соискателем наиболее важных моментов работы всех рассматриваемых детекторов. Заслуживает внимания достаточно подробный обзор в главе 1 экспериментальной ситуации </w:t>
      </w:r>
      <w:r w:rsidR="0001225A">
        <w:rPr>
          <w:rFonts w:eastAsia="Symbol"/>
          <w:sz w:val="28"/>
          <w:szCs w:val="28"/>
        </w:rPr>
        <w:t>и используемых теоретических моделей в данной области исследования</w:t>
      </w:r>
      <w:r w:rsidR="00352299">
        <w:rPr>
          <w:rFonts w:eastAsia="Symbol"/>
          <w:sz w:val="28"/>
          <w:szCs w:val="28"/>
        </w:rPr>
        <w:t>.</w:t>
      </w:r>
      <w:r w:rsidR="0001225A">
        <w:rPr>
          <w:rFonts w:eastAsia="Symbol"/>
          <w:sz w:val="28"/>
          <w:szCs w:val="28"/>
        </w:rPr>
        <w:t xml:space="preserve"> </w:t>
      </w:r>
    </w:p>
    <w:p w14:paraId="6A6E07B7" w14:textId="271A7A38" w:rsidR="002A645D" w:rsidRDefault="008E5AD5">
      <w:pPr>
        <w:spacing w:line="264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</w:t>
      </w:r>
      <w:r w:rsidR="00C377F4">
        <w:rPr>
          <w:rFonts w:eastAsia="Symbol"/>
          <w:sz w:val="28"/>
          <w:szCs w:val="28"/>
        </w:rPr>
        <w:t>Диссертация и автореферат включают необходимые пункты: научн</w:t>
      </w:r>
      <w:r w:rsidR="008F4995">
        <w:rPr>
          <w:rFonts w:eastAsia="Symbol"/>
          <w:sz w:val="28"/>
          <w:szCs w:val="28"/>
        </w:rPr>
        <w:t>ую</w:t>
      </w:r>
      <w:r w:rsidR="00C377F4">
        <w:rPr>
          <w:rFonts w:eastAsia="Symbol"/>
          <w:sz w:val="28"/>
          <w:szCs w:val="28"/>
        </w:rPr>
        <w:t xml:space="preserve"> новизн</w:t>
      </w:r>
      <w:r w:rsidR="008F4995">
        <w:rPr>
          <w:rFonts w:eastAsia="Symbol"/>
          <w:sz w:val="28"/>
          <w:szCs w:val="28"/>
        </w:rPr>
        <w:t>у</w:t>
      </w:r>
      <w:r w:rsidR="00C377F4">
        <w:rPr>
          <w:rFonts w:eastAsia="Symbol"/>
          <w:sz w:val="28"/>
          <w:szCs w:val="28"/>
        </w:rPr>
        <w:t>, практическ</w:t>
      </w:r>
      <w:r w:rsidR="008F4995">
        <w:rPr>
          <w:rFonts w:eastAsia="Symbol"/>
          <w:sz w:val="28"/>
          <w:szCs w:val="28"/>
        </w:rPr>
        <w:t>ую</w:t>
      </w:r>
      <w:r w:rsidR="00C377F4">
        <w:rPr>
          <w:rFonts w:eastAsia="Symbol"/>
          <w:sz w:val="28"/>
          <w:szCs w:val="28"/>
        </w:rPr>
        <w:t xml:space="preserve"> значимость, достоверность, апробаци</w:t>
      </w:r>
      <w:r w:rsidR="008F4995">
        <w:rPr>
          <w:rFonts w:eastAsia="Symbol"/>
          <w:sz w:val="28"/>
          <w:szCs w:val="28"/>
        </w:rPr>
        <w:t>ю</w:t>
      </w:r>
      <w:r w:rsidR="00C377F4">
        <w:rPr>
          <w:rFonts w:eastAsia="Symbol"/>
          <w:sz w:val="28"/>
          <w:szCs w:val="28"/>
        </w:rPr>
        <w:t xml:space="preserve">, личный вклад, публикации. </w:t>
      </w:r>
      <w:r w:rsidR="0091742D">
        <w:rPr>
          <w:rFonts w:eastAsia="Symbol"/>
          <w:sz w:val="28"/>
          <w:szCs w:val="28"/>
        </w:rPr>
        <w:t xml:space="preserve"> </w:t>
      </w:r>
    </w:p>
    <w:p w14:paraId="7F65B62B" w14:textId="2C33A312" w:rsidR="002A645D" w:rsidRDefault="008E5AD5" w:rsidP="008E5AD5">
      <w:pPr>
        <w:spacing w:line="264" w:lineRule="auto"/>
        <w:jc w:val="both"/>
      </w:pPr>
      <w:r>
        <w:rPr>
          <w:sz w:val="28"/>
          <w:szCs w:val="28"/>
        </w:rPr>
        <w:t xml:space="preserve">       </w:t>
      </w:r>
      <w:r w:rsidR="00000000">
        <w:rPr>
          <w:sz w:val="28"/>
          <w:szCs w:val="28"/>
        </w:rPr>
        <w:t xml:space="preserve">В целом диссертационная работа </w:t>
      </w:r>
      <w:r w:rsidR="00961CAA" w:rsidRPr="00961CAA">
        <w:rPr>
          <w:sz w:val="28"/>
          <w:szCs w:val="28"/>
        </w:rPr>
        <w:t>«</w:t>
      </w:r>
      <w:r w:rsidR="00961CAA" w:rsidRPr="00961CAA">
        <w:rPr>
          <w:rFonts w:eastAsia="Calibri" w:cs="Times New Roman"/>
          <w:color w:val="000000"/>
          <w:sz w:val="28"/>
          <w:szCs w:val="28"/>
          <w:lang w:bidi="ar-SA"/>
        </w:rPr>
        <w:t>Рождение</w:t>
      </w:r>
      <w:r w:rsidR="00961CAA" w:rsidRPr="00961CAA">
        <w:rPr>
          <w:sz w:val="28"/>
          <w:szCs w:val="28"/>
        </w:rPr>
        <w:t xml:space="preserve"> π</w:t>
      </w:r>
      <w:r w:rsidR="00961CAA" w:rsidRPr="00961CAA">
        <w:rPr>
          <w:sz w:val="28"/>
          <w:szCs w:val="28"/>
          <w:vertAlign w:val="superscript"/>
        </w:rPr>
        <w:t>+</w:t>
      </w:r>
      <w:r w:rsidR="00961CAA" w:rsidRPr="00961CAA">
        <w:rPr>
          <w:sz w:val="28"/>
          <w:szCs w:val="28"/>
        </w:rPr>
        <w:t xml:space="preserve"> и K</w:t>
      </w:r>
      <w:r w:rsidR="00961CAA" w:rsidRPr="00961CAA">
        <w:rPr>
          <w:sz w:val="28"/>
          <w:szCs w:val="28"/>
          <w:vertAlign w:val="superscript"/>
        </w:rPr>
        <w:t>+</w:t>
      </w:r>
      <w:r w:rsidR="00961CAA" w:rsidRPr="00961CAA">
        <w:rPr>
          <w:sz w:val="28"/>
          <w:szCs w:val="28"/>
        </w:rPr>
        <w:t xml:space="preserve">-мезонов в аргон-ядерных взаимодействиях при энергии пучка 3.2 </w:t>
      </w:r>
      <w:proofErr w:type="spellStart"/>
      <w:r w:rsidR="00961CAA" w:rsidRPr="00961CAA">
        <w:rPr>
          <w:sz w:val="28"/>
          <w:szCs w:val="28"/>
        </w:rPr>
        <w:t>AГэВ</w:t>
      </w:r>
      <w:proofErr w:type="spellEnd"/>
      <w:r w:rsidR="00961CAA" w:rsidRPr="00961CAA">
        <w:rPr>
          <w:sz w:val="28"/>
          <w:szCs w:val="28"/>
        </w:rPr>
        <w:t xml:space="preserve"> в эксперименте BM@N на </w:t>
      </w:r>
      <w:proofErr w:type="spellStart"/>
      <w:r w:rsidR="00961CAA" w:rsidRPr="00961CAA">
        <w:rPr>
          <w:sz w:val="28"/>
          <w:szCs w:val="28"/>
        </w:rPr>
        <w:t>Нуклотроне</w:t>
      </w:r>
      <w:proofErr w:type="spellEnd"/>
      <w:r w:rsidR="00961CAA" w:rsidRPr="00961CAA">
        <w:rPr>
          <w:sz w:val="28"/>
          <w:szCs w:val="28"/>
        </w:rPr>
        <w:t>»</w:t>
      </w:r>
      <w:r w:rsidR="00961CAA" w:rsidRPr="00961CAA">
        <w:rPr>
          <w:sz w:val="26"/>
          <w:szCs w:val="26"/>
        </w:rPr>
        <w:t xml:space="preserve">  </w:t>
      </w:r>
      <w:r w:rsidR="00961CAA" w:rsidRPr="00961CAA">
        <w:rPr>
          <w:sz w:val="28"/>
          <w:szCs w:val="28"/>
        </w:rPr>
        <w:t>, представленн</w:t>
      </w:r>
      <w:r w:rsidR="00961CAA">
        <w:rPr>
          <w:sz w:val="28"/>
          <w:szCs w:val="28"/>
        </w:rPr>
        <w:t>ая</w:t>
      </w:r>
      <w:r w:rsidR="00961CAA" w:rsidRPr="00961CAA">
        <w:rPr>
          <w:sz w:val="28"/>
          <w:szCs w:val="28"/>
        </w:rPr>
        <w:t xml:space="preserve"> </w:t>
      </w:r>
      <w:proofErr w:type="spellStart"/>
      <w:r w:rsidR="00961CAA" w:rsidRPr="00961CAA">
        <w:rPr>
          <w:sz w:val="28"/>
          <w:szCs w:val="28"/>
        </w:rPr>
        <w:t>В.А.Плотниковым</w:t>
      </w:r>
      <w:proofErr w:type="spellEnd"/>
      <w:r w:rsidR="008F4995">
        <w:rPr>
          <w:sz w:val="28"/>
          <w:szCs w:val="28"/>
        </w:rPr>
        <w:t>,</w:t>
      </w:r>
      <w:r w:rsidR="00C377F4" w:rsidRPr="00C377F4">
        <w:rPr>
          <w:sz w:val="28"/>
          <w:szCs w:val="28"/>
        </w:rPr>
        <w:t xml:space="preserve"> </w:t>
      </w:r>
      <w:r w:rsidR="008F4995">
        <w:rPr>
          <w:sz w:val="28"/>
          <w:szCs w:val="28"/>
        </w:rPr>
        <w:t>является</w:t>
      </w:r>
      <w:r w:rsidR="00000000">
        <w:rPr>
          <w:sz w:val="28"/>
          <w:szCs w:val="28"/>
        </w:rPr>
        <w:t xml:space="preserve"> законченн</w:t>
      </w:r>
      <w:r w:rsidR="008F4995">
        <w:rPr>
          <w:sz w:val="28"/>
          <w:szCs w:val="28"/>
        </w:rPr>
        <w:t>ым</w:t>
      </w:r>
      <w:r w:rsidR="00000000">
        <w:rPr>
          <w:sz w:val="28"/>
          <w:szCs w:val="28"/>
        </w:rPr>
        <w:t xml:space="preserve"> научн</w:t>
      </w:r>
      <w:r w:rsidR="008F4995">
        <w:rPr>
          <w:sz w:val="28"/>
          <w:szCs w:val="28"/>
        </w:rPr>
        <w:t>ым</w:t>
      </w:r>
      <w:r w:rsidR="00000000">
        <w:rPr>
          <w:sz w:val="28"/>
          <w:szCs w:val="28"/>
        </w:rPr>
        <w:t xml:space="preserve"> исследование</w:t>
      </w:r>
      <w:r w:rsidR="008F4995">
        <w:rPr>
          <w:sz w:val="28"/>
          <w:szCs w:val="28"/>
        </w:rPr>
        <w:t>м</w:t>
      </w:r>
      <w:r w:rsidR="00000000">
        <w:rPr>
          <w:sz w:val="28"/>
          <w:szCs w:val="28"/>
        </w:rPr>
        <w:t>, содержащ</w:t>
      </w:r>
      <w:r w:rsidR="008F4995">
        <w:rPr>
          <w:sz w:val="28"/>
          <w:szCs w:val="28"/>
        </w:rPr>
        <w:t>им</w:t>
      </w:r>
      <w:r w:rsidR="00000000">
        <w:rPr>
          <w:sz w:val="28"/>
          <w:szCs w:val="28"/>
        </w:rPr>
        <w:t xml:space="preserve"> новые, достоверные результаты, которые важны для понимания процессов образования адронов, рождающихся в </w:t>
      </w:r>
      <w:r>
        <w:rPr>
          <w:sz w:val="28"/>
          <w:szCs w:val="28"/>
        </w:rPr>
        <w:t xml:space="preserve">ядерных </w:t>
      </w:r>
      <w:r w:rsidR="00000000">
        <w:rPr>
          <w:sz w:val="28"/>
          <w:szCs w:val="28"/>
        </w:rPr>
        <w:t>столкновениях</w:t>
      </w:r>
      <w:r>
        <w:rPr>
          <w:sz w:val="28"/>
          <w:szCs w:val="28"/>
        </w:rPr>
        <w:t>.</w:t>
      </w:r>
      <w:r w:rsidR="00000000">
        <w:rPr>
          <w:sz w:val="28"/>
          <w:szCs w:val="28"/>
        </w:rPr>
        <w:t xml:space="preserve"> Результаты опубликованы в ведущих рецензируемых научных журналах и прошли апробацию на различных международных совещаниях и конференциях.</w:t>
      </w:r>
    </w:p>
    <w:p w14:paraId="7C0A8721" w14:textId="0E1F6757" w:rsidR="002A645D" w:rsidRPr="00961CAA" w:rsidRDefault="00000000" w:rsidP="00961CAA">
      <w:pPr>
        <w:jc w:val="both"/>
        <w:rPr>
          <w:bCs/>
          <w:lang w:val="en-US"/>
        </w:rPr>
      </w:pPr>
      <w:r>
        <w:rPr>
          <w:sz w:val="28"/>
          <w:szCs w:val="28"/>
        </w:rPr>
        <w:t xml:space="preserve">     </w:t>
      </w:r>
      <w:r w:rsidR="008E5AD5">
        <w:rPr>
          <w:sz w:val="28"/>
          <w:szCs w:val="28"/>
        </w:rPr>
        <w:t xml:space="preserve">  </w:t>
      </w:r>
      <w:r>
        <w:rPr>
          <w:sz w:val="28"/>
          <w:szCs w:val="28"/>
        </w:rPr>
        <w:t>Диссертаци</w:t>
      </w:r>
      <w:r w:rsidR="00961CAA">
        <w:rPr>
          <w:sz w:val="28"/>
          <w:szCs w:val="28"/>
        </w:rPr>
        <w:t>я может быть</w:t>
      </w:r>
      <w:r>
        <w:rPr>
          <w:sz w:val="28"/>
          <w:szCs w:val="28"/>
        </w:rPr>
        <w:t xml:space="preserve"> рекоменд</w:t>
      </w:r>
      <w:r w:rsidR="00961CAA">
        <w:rPr>
          <w:sz w:val="28"/>
          <w:szCs w:val="28"/>
        </w:rPr>
        <w:t>ована</w:t>
      </w:r>
      <w:r>
        <w:rPr>
          <w:sz w:val="28"/>
          <w:szCs w:val="28"/>
        </w:rPr>
        <w:t xml:space="preserve"> к защите на соискание учёной степени кандидата физико-математических </w:t>
      </w:r>
      <w:proofErr w:type="gramStart"/>
      <w:r>
        <w:rPr>
          <w:sz w:val="28"/>
          <w:szCs w:val="28"/>
        </w:rPr>
        <w:t xml:space="preserve">наук </w:t>
      </w:r>
      <w:r w:rsidR="00961CAA" w:rsidRPr="00961CAA">
        <w:rPr>
          <w:sz w:val="28"/>
          <w:szCs w:val="28"/>
        </w:rPr>
        <w:t xml:space="preserve"> </w:t>
      </w:r>
      <w:r w:rsidR="00961CAA" w:rsidRPr="00961CAA">
        <w:rPr>
          <w:bCs/>
          <w:sz w:val="28"/>
          <w:szCs w:val="28"/>
        </w:rPr>
        <w:t>по</w:t>
      </w:r>
      <w:proofErr w:type="gramEnd"/>
      <w:r w:rsidR="00961CAA" w:rsidRPr="00961CAA">
        <w:rPr>
          <w:bCs/>
          <w:sz w:val="28"/>
          <w:szCs w:val="28"/>
        </w:rPr>
        <w:t xml:space="preserve"> специальности 1.3.15 – “Физика атомных ядер и элементарных частиц, физика высоких энергий”.</w:t>
      </w:r>
    </w:p>
    <w:p w14:paraId="3AEEF267" w14:textId="77777777" w:rsidR="002A645D" w:rsidRDefault="002A645D">
      <w:pPr>
        <w:overflowPunct w:val="0"/>
        <w:jc w:val="both"/>
      </w:pPr>
    </w:p>
    <w:p w14:paraId="7BD6252B" w14:textId="4975A121" w:rsidR="002A645D" w:rsidRPr="00961CAA" w:rsidRDefault="00000000">
      <w:pPr>
        <w:overflowPunct w:val="0"/>
        <w:jc w:val="both"/>
        <w:rPr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 xml:space="preserve">  </w:t>
      </w:r>
      <w:r w:rsidRPr="00961CAA">
        <w:rPr>
          <w:sz w:val="28"/>
          <w:szCs w:val="28"/>
        </w:rPr>
        <w:t>Доктор физико-математических наук                                            /</w:t>
      </w:r>
      <w:proofErr w:type="spellStart"/>
      <w:r w:rsidRPr="00961CAA">
        <w:rPr>
          <w:sz w:val="28"/>
          <w:szCs w:val="28"/>
        </w:rPr>
        <w:t>Б.В.Батюня</w:t>
      </w:r>
      <w:proofErr w:type="spellEnd"/>
      <w:r w:rsidRPr="00961CAA">
        <w:rPr>
          <w:sz w:val="28"/>
          <w:szCs w:val="28"/>
        </w:rPr>
        <w:t>/</w:t>
      </w:r>
    </w:p>
    <w:p w14:paraId="615CD4F6" w14:textId="77777777" w:rsidR="002A645D" w:rsidRPr="00961CAA" w:rsidRDefault="002A645D">
      <w:pPr>
        <w:overflowPunct w:val="0"/>
        <w:jc w:val="both"/>
        <w:rPr>
          <w:sz w:val="26"/>
          <w:szCs w:val="26"/>
        </w:rPr>
      </w:pPr>
    </w:p>
    <w:p w14:paraId="4162C266" w14:textId="2EABC137" w:rsidR="002A645D" w:rsidRPr="00961CAA" w:rsidRDefault="00000000">
      <w:pPr>
        <w:overflowPunct w:val="0"/>
        <w:ind w:firstLine="567"/>
        <w:jc w:val="both"/>
        <w:rPr>
          <w:lang w:val="en-US"/>
        </w:rPr>
      </w:pPr>
      <w:r>
        <w:t>2</w:t>
      </w:r>
      <w:r w:rsidR="00961CAA">
        <w:rPr>
          <w:lang w:val="en-US"/>
        </w:rPr>
        <w:t>5</w:t>
      </w:r>
      <w:r>
        <w:t>.04.202</w:t>
      </w:r>
      <w:r w:rsidR="00961CAA">
        <w:rPr>
          <w:lang w:val="en-US"/>
        </w:rPr>
        <w:t>4</w:t>
      </w:r>
    </w:p>
    <w:sectPr w:rsidR="002A645D" w:rsidRPr="00961CAA">
      <w:pgSz w:w="11906" w:h="16838"/>
      <w:pgMar w:top="1134" w:right="1134" w:bottom="1134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urce Han Serif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067EC"/>
    <w:multiLevelType w:val="multilevel"/>
    <w:tmpl w:val="4384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9470F75"/>
    <w:multiLevelType w:val="multilevel"/>
    <w:tmpl w:val="5734E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2E7F04"/>
    <w:multiLevelType w:val="multilevel"/>
    <w:tmpl w:val="3EB28C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5277141">
    <w:abstractNumId w:val="1"/>
  </w:num>
  <w:num w:numId="2" w16cid:durableId="1197277323">
    <w:abstractNumId w:val="0"/>
  </w:num>
  <w:num w:numId="3" w16cid:durableId="1185288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5D"/>
    <w:rsid w:val="0001225A"/>
    <w:rsid w:val="002A645D"/>
    <w:rsid w:val="00352299"/>
    <w:rsid w:val="007103C5"/>
    <w:rsid w:val="008E5AD5"/>
    <w:rsid w:val="008F4995"/>
    <w:rsid w:val="0091742D"/>
    <w:rsid w:val="00961CAA"/>
    <w:rsid w:val="00B07167"/>
    <w:rsid w:val="00C377F4"/>
    <w:rsid w:val="00EF5398"/>
    <w:rsid w:val="00E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5F1A"/>
  <w15:docId w15:val="{A099F08D-3F6C-4B64-8F86-623F317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ource Han Serif CN" w:hAnsi="Liberation Serif" w:cs="Droid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Source Han Serif CN" w:hAnsi="Liberation Serif"/>
      <w:b/>
      <w:bCs/>
      <w:sz w:val="36"/>
      <w:szCs w:val="36"/>
    </w:rPr>
  </w:style>
  <w:style w:type="paragraph" w:styleId="3">
    <w:name w:val="heading 3"/>
    <w:basedOn w:val="Heading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" w:eastAsia="Source Han Serif CN" w:hAnsi="Liberation Serif"/>
      <w:b/>
      <w:bCs/>
    </w:rPr>
  </w:style>
  <w:style w:type="paragraph" w:styleId="5">
    <w:name w:val="heading 5"/>
    <w:basedOn w:val="Heading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ource Han Serif CN" w:hAnsi="Liberation Serif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eastAsia="Symbol"/>
      <w:strike w:val="0"/>
      <w:dstrike w:val="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Boris B</cp:lastModifiedBy>
  <cp:revision>50</cp:revision>
  <dcterms:created xsi:type="dcterms:W3CDTF">2022-04-11T15:54:00Z</dcterms:created>
  <dcterms:modified xsi:type="dcterms:W3CDTF">2024-04-25T09:30:00Z</dcterms:modified>
  <dc:language>ru-RU</dc:language>
</cp:coreProperties>
</file>