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A850" w14:textId="77777777" w:rsidR="000A2138" w:rsidRPr="004E4CE9" w:rsidRDefault="006628F2">
      <w:pPr>
        <w:pStyle w:val="a9"/>
        <w:jc w:val="right"/>
        <w:outlineLvl w:val="0"/>
        <w:rPr>
          <w:b w:val="0"/>
          <w:sz w:val="23"/>
          <w:szCs w:val="23"/>
          <w:u w:val="single"/>
        </w:rPr>
      </w:pPr>
      <w:r w:rsidRPr="004E4CE9">
        <w:rPr>
          <w:b w:val="0"/>
          <w:sz w:val="23"/>
          <w:szCs w:val="23"/>
          <w:u w:val="single"/>
        </w:rPr>
        <w:t>Проект</w:t>
      </w:r>
    </w:p>
    <w:p w14:paraId="7B4ECC51" w14:textId="22E2D1DF" w:rsidR="000A2138" w:rsidRPr="004E4CE9" w:rsidRDefault="006628F2" w:rsidP="004D7C23">
      <w:pPr>
        <w:pStyle w:val="a9"/>
        <w:outlineLvl w:val="0"/>
        <w:rPr>
          <w:b w:val="0"/>
          <w:sz w:val="23"/>
          <w:szCs w:val="23"/>
        </w:rPr>
      </w:pPr>
      <w:r w:rsidRPr="004E4CE9">
        <w:rPr>
          <w:spacing w:val="60"/>
          <w:sz w:val="23"/>
          <w:szCs w:val="23"/>
        </w:rPr>
        <w:t>ПРОГРАММА</w:t>
      </w:r>
      <w:r w:rsidRPr="004E4CE9">
        <w:rPr>
          <w:sz w:val="23"/>
          <w:szCs w:val="23"/>
        </w:rPr>
        <w:br/>
        <w:t>13</w:t>
      </w:r>
      <w:r w:rsidR="004D7C23" w:rsidRPr="004D7C23">
        <w:rPr>
          <w:sz w:val="23"/>
          <w:szCs w:val="23"/>
        </w:rPr>
        <w:t>6</w:t>
      </w:r>
      <w:r w:rsidRPr="004E4CE9">
        <w:rPr>
          <w:sz w:val="23"/>
          <w:szCs w:val="23"/>
        </w:rPr>
        <w:t>-й сессии Ученого совета ОИЯИ</w:t>
      </w:r>
      <w:r w:rsidRPr="004E4CE9">
        <w:rPr>
          <w:sz w:val="23"/>
          <w:szCs w:val="23"/>
        </w:rPr>
        <w:br/>
      </w:r>
      <w:r w:rsidR="004D7C23" w:rsidRPr="004D7C23">
        <w:rPr>
          <w:sz w:val="23"/>
          <w:szCs w:val="23"/>
        </w:rPr>
        <w:t>12</w:t>
      </w:r>
      <w:r w:rsidRPr="004E4CE9">
        <w:rPr>
          <w:sz w:val="23"/>
          <w:szCs w:val="23"/>
        </w:rPr>
        <w:t>–</w:t>
      </w:r>
      <w:r w:rsidR="004D7C23" w:rsidRPr="004D7C23">
        <w:rPr>
          <w:sz w:val="23"/>
          <w:szCs w:val="23"/>
        </w:rPr>
        <w:t>13</w:t>
      </w:r>
      <w:r w:rsidRPr="004E4CE9">
        <w:rPr>
          <w:sz w:val="23"/>
          <w:szCs w:val="23"/>
        </w:rPr>
        <w:t xml:space="preserve"> </w:t>
      </w:r>
      <w:r w:rsidR="004D7C23">
        <w:rPr>
          <w:sz w:val="23"/>
          <w:szCs w:val="23"/>
        </w:rPr>
        <w:t>сентябр</w:t>
      </w:r>
      <w:r w:rsidRPr="004E4CE9">
        <w:rPr>
          <w:sz w:val="23"/>
          <w:szCs w:val="23"/>
        </w:rPr>
        <w:t>я 202</w:t>
      </w:r>
      <w:r w:rsidR="004D7C23">
        <w:rPr>
          <w:sz w:val="23"/>
          <w:szCs w:val="23"/>
        </w:rPr>
        <w:t>4</w:t>
      </w:r>
      <w:r w:rsidRPr="004E4CE9">
        <w:rPr>
          <w:sz w:val="23"/>
          <w:szCs w:val="23"/>
        </w:rPr>
        <w:t xml:space="preserve"> года</w:t>
      </w:r>
    </w:p>
    <w:p w14:paraId="04549634" w14:textId="77777777" w:rsidR="004D7C23" w:rsidRDefault="004D7C23" w:rsidP="004D7C23">
      <w:pPr>
        <w:jc w:val="center"/>
        <w:rPr>
          <w:b/>
          <w:szCs w:val="24"/>
        </w:rPr>
      </w:pPr>
    </w:p>
    <w:tbl>
      <w:tblPr>
        <w:tblW w:w="515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4536"/>
      </w:tblGrid>
      <w:tr w:rsidR="004D7C23" w:rsidRPr="004D7C23" w14:paraId="5EC634AB" w14:textId="77777777" w:rsidTr="00D11BB2">
        <w:trPr>
          <w:trHeight w:val="329"/>
        </w:trPr>
        <w:tc>
          <w:tcPr>
            <w:tcW w:w="5671" w:type="dxa"/>
          </w:tcPr>
          <w:p w14:paraId="3C12E92F" w14:textId="77777777" w:rsidR="004D7C23" w:rsidRPr="004D7C23" w:rsidRDefault="004D7C23" w:rsidP="00833E51">
            <w:pPr>
              <w:widowControl w:val="0"/>
              <w:rPr>
                <w:b/>
                <w:sz w:val="23"/>
                <w:szCs w:val="23"/>
              </w:rPr>
            </w:pPr>
            <w:r w:rsidRPr="004D7C23">
              <w:rPr>
                <w:b/>
                <w:bCs/>
                <w:i/>
                <w:iCs/>
                <w:sz w:val="23"/>
                <w:szCs w:val="23"/>
                <w:u w:val="single"/>
              </w:rPr>
              <w:t>Дом международных совещаний ОИЯИ</w:t>
            </w:r>
          </w:p>
        </w:tc>
        <w:tc>
          <w:tcPr>
            <w:tcW w:w="4536" w:type="dxa"/>
          </w:tcPr>
          <w:p w14:paraId="3C8894EE" w14:textId="440608D5" w:rsidR="004D7C23" w:rsidRPr="004D7C23" w:rsidRDefault="00D444DE" w:rsidP="00833E51">
            <w:pPr>
              <w:jc w:val="right"/>
              <w:rPr>
                <w:rFonts w:eastAsia="Arial"/>
                <w:color w:val="0000FF"/>
                <w:sz w:val="23"/>
                <w:szCs w:val="23"/>
                <w:u w:val="single"/>
              </w:rPr>
            </w:pPr>
            <w:hyperlink r:id="rId6" w:history="1">
              <w:r w:rsidR="001A2864" w:rsidRPr="00C65388">
                <w:rPr>
                  <w:rStyle w:val="a3"/>
                  <w:bCs/>
                  <w:iCs/>
                  <w:sz w:val="23"/>
                  <w:szCs w:val="23"/>
                  <w:lang w:val="en-US"/>
                </w:rPr>
                <w:t>https</w:t>
              </w:r>
              <w:r w:rsidR="001A2864" w:rsidRPr="001A2864">
                <w:rPr>
                  <w:rStyle w:val="a3"/>
                  <w:bCs/>
                  <w:iCs/>
                  <w:sz w:val="23"/>
                  <w:szCs w:val="23"/>
                </w:rPr>
                <w:t>://</w:t>
              </w:r>
              <w:r w:rsidR="001A2864" w:rsidRPr="00C65388">
                <w:rPr>
                  <w:rStyle w:val="a3"/>
                  <w:bCs/>
                  <w:iCs/>
                  <w:sz w:val="23"/>
                  <w:szCs w:val="23"/>
                  <w:lang w:val="en-US"/>
                </w:rPr>
                <w:t>indico</w:t>
              </w:r>
              <w:r w:rsidR="001A2864" w:rsidRPr="001A2864">
                <w:rPr>
                  <w:rStyle w:val="a3"/>
                  <w:bCs/>
                  <w:iCs/>
                  <w:sz w:val="23"/>
                  <w:szCs w:val="23"/>
                </w:rPr>
                <w:t>.</w:t>
              </w:r>
              <w:proofErr w:type="spellStart"/>
              <w:r w:rsidR="001A2864" w:rsidRPr="00C65388">
                <w:rPr>
                  <w:rStyle w:val="a3"/>
                  <w:bCs/>
                  <w:iCs/>
                  <w:sz w:val="23"/>
                  <w:szCs w:val="23"/>
                  <w:lang w:val="en-US"/>
                </w:rPr>
                <w:t>jinr</w:t>
              </w:r>
              <w:proofErr w:type="spellEnd"/>
              <w:r w:rsidR="001A2864" w:rsidRPr="001A2864">
                <w:rPr>
                  <w:rStyle w:val="a3"/>
                  <w:bCs/>
                  <w:iCs/>
                  <w:sz w:val="23"/>
                  <w:szCs w:val="23"/>
                </w:rPr>
                <w:t>.</w:t>
              </w:r>
              <w:proofErr w:type="spellStart"/>
              <w:r w:rsidR="001A2864" w:rsidRPr="00C65388">
                <w:rPr>
                  <w:rStyle w:val="a3"/>
                  <w:bCs/>
                  <w:iCs/>
                  <w:sz w:val="23"/>
                  <w:szCs w:val="23"/>
                  <w:lang w:val="en-US"/>
                </w:rPr>
                <w:t>ru</w:t>
              </w:r>
              <w:proofErr w:type="spellEnd"/>
              <w:r w:rsidR="001A2864" w:rsidRPr="001A2864">
                <w:rPr>
                  <w:rStyle w:val="a3"/>
                  <w:bCs/>
                  <w:iCs/>
                  <w:sz w:val="23"/>
                  <w:szCs w:val="23"/>
                </w:rPr>
                <w:t>/</w:t>
              </w:r>
              <w:r w:rsidR="001A2864" w:rsidRPr="00C65388">
                <w:rPr>
                  <w:rStyle w:val="a3"/>
                  <w:bCs/>
                  <w:iCs/>
                  <w:sz w:val="23"/>
                  <w:szCs w:val="23"/>
                  <w:lang w:val="en-US"/>
                </w:rPr>
                <w:t>event</w:t>
              </w:r>
              <w:r w:rsidR="001A2864" w:rsidRPr="001A2864">
                <w:rPr>
                  <w:rStyle w:val="a3"/>
                  <w:bCs/>
                  <w:iCs/>
                  <w:sz w:val="23"/>
                  <w:szCs w:val="23"/>
                </w:rPr>
                <w:t>/4771/</w:t>
              </w:r>
            </w:hyperlink>
            <w:r w:rsidR="001A2864" w:rsidRPr="001A2864">
              <w:rPr>
                <w:bCs/>
                <w:iCs/>
                <w:sz w:val="23"/>
                <w:szCs w:val="23"/>
              </w:rPr>
              <w:t xml:space="preserve"> </w:t>
            </w:r>
            <w:hyperlink r:id="rId7" w:history="1"/>
          </w:p>
        </w:tc>
      </w:tr>
    </w:tbl>
    <w:p w14:paraId="74DF6586" w14:textId="77777777" w:rsidR="004D7C23" w:rsidRPr="004D7C23" w:rsidRDefault="004D7C23" w:rsidP="004D7C23">
      <w:pPr>
        <w:rPr>
          <w:sz w:val="23"/>
          <w:szCs w:val="23"/>
        </w:rPr>
      </w:pPr>
    </w:p>
    <w:tbl>
      <w:tblPr>
        <w:tblW w:w="515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4536"/>
      </w:tblGrid>
      <w:tr w:rsidR="004D7C23" w:rsidRPr="004D7C23" w14:paraId="66D2C5C1" w14:textId="77777777" w:rsidTr="00D11BB2">
        <w:tc>
          <w:tcPr>
            <w:tcW w:w="5671" w:type="dxa"/>
          </w:tcPr>
          <w:p w14:paraId="3946CAFA" w14:textId="571C58E0" w:rsidR="004D7C23" w:rsidRPr="004D7C23" w:rsidRDefault="004D7C23" w:rsidP="00131A34">
            <w:pPr>
              <w:tabs>
                <w:tab w:val="left" w:pos="7088"/>
              </w:tabs>
              <w:spacing w:before="60" w:after="60"/>
              <w:rPr>
                <w:b/>
                <w:i/>
                <w:i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12 сентябр</w:t>
            </w:r>
            <w:r w:rsidRPr="004E4CE9">
              <w:rPr>
                <w:b/>
                <w:i/>
                <w:sz w:val="23"/>
                <w:szCs w:val="23"/>
              </w:rPr>
              <w:t>я 202</w:t>
            </w:r>
            <w:r>
              <w:rPr>
                <w:b/>
                <w:i/>
                <w:sz w:val="23"/>
                <w:szCs w:val="23"/>
              </w:rPr>
              <w:t>4</w:t>
            </w:r>
            <w:r w:rsidRPr="004E4CE9">
              <w:rPr>
                <w:b/>
                <w:i/>
                <w:sz w:val="23"/>
                <w:szCs w:val="23"/>
              </w:rPr>
              <w:t xml:space="preserve"> г., четверг</w:t>
            </w:r>
          </w:p>
        </w:tc>
        <w:tc>
          <w:tcPr>
            <w:tcW w:w="4536" w:type="dxa"/>
          </w:tcPr>
          <w:p w14:paraId="6BE5B80D" w14:textId="77777777" w:rsidR="004D7C23" w:rsidRPr="004D7C23" w:rsidRDefault="004D7C23" w:rsidP="004D7C23">
            <w:pPr>
              <w:pStyle w:val="31"/>
              <w:widowControl w:val="0"/>
              <w:tabs>
                <w:tab w:val="left" w:pos="5245"/>
              </w:tabs>
              <w:spacing w:after="0"/>
              <w:ind w:left="5529" w:hanging="5529"/>
              <w:jc w:val="right"/>
              <w:rPr>
                <w:b/>
                <w:sz w:val="23"/>
                <w:szCs w:val="23"/>
              </w:rPr>
            </w:pPr>
            <w:r w:rsidRPr="004D7C23">
              <w:rPr>
                <w:b/>
                <w:i/>
                <w:sz w:val="23"/>
                <w:szCs w:val="23"/>
              </w:rPr>
              <w:t>Гибридный формат</w:t>
            </w:r>
            <w:r w:rsidRPr="004D7C23">
              <w:rPr>
                <w:b/>
                <w:i/>
                <w:sz w:val="23"/>
                <w:szCs w:val="23"/>
                <w:lang w:val="en-US"/>
              </w:rPr>
              <w:t xml:space="preserve"> </w:t>
            </w:r>
            <w:r w:rsidRPr="004D7C23">
              <w:rPr>
                <w:b/>
                <w:i/>
                <w:sz w:val="23"/>
                <w:szCs w:val="23"/>
              </w:rPr>
              <w:t>проведения</w:t>
            </w:r>
          </w:p>
        </w:tc>
      </w:tr>
    </w:tbl>
    <w:p w14:paraId="5F0956D2" w14:textId="77777777" w:rsidR="004D7C23" w:rsidRPr="00817AF7" w:rsidRDefault="004D7C23" w:rsidP="004D7C23">
      <w:pPr>
        <w:tabs>
          <w:tab w:val="left" w:pos="7088"/>
        </w:tabs>
        <w:rPr>
          <w:sz w:val="22"/>
          <w:szCs w:val="22"/>
        </w:rPr>
      </w:pPr>
    </w:p>
    <w:tbl>
      <w:tblPr>
        <w:tblW w:w="10196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840"/>
        <w:gridCol w:w="567"/>
        <w:gridCol w:w="5245"/>
        <w:gridCol w:w="2410"/>
        <w:gridCol w:w="1134"/>
      </w:tblGrid>
      <w:tr w:rsidR="004E4CE9" w:rsidRPr="004E4CE9" w14:paraId="201BB994" w14:textId="77777777" w:rsidTr="00817AF7">
        <w:tc>
          <w:tcPr>
            <w:tcW w:w="840" w:type="dxa"/>
          </w:tcPr>
          <w:p w14:paraId="7ECD053C" w14:textId="33E314B5" w:rsidR="000A2138" w:rsidRPr="00A23C99" w:rsidRDefault="006628F2" w:rsidP="004D7C23">
            <w:pPr>
              <w:widowControl w:val="0"/>
              <w:tabs>
                <w:tab w:val="left" w:pos="160"/>
              </w:tabs>
              <w:spacing w:before="60" w:after="60"/>
              <w:rPr>
                <w:i/>
                <w:sz w:val="23"/>
                <w:szCs w:val="23"/>
              </w:rPr>
            </w:pPr>
            <w:bookmarkStart w:id="0" w:name="_Hlk59546309"/>
            <w:bookmarkEnd w:id="0"/>
            <w:r w:rsidRPr="00A23C99">
              <w:rPr>
                <w:i/>
                <w:sz w:val="23"/>
                <w:szCs w:val="23"/>
              </w:rPr>
              <w:t>1</w:t>
            </w:r>
            <w:r w:rsidR="004D7C23" w:rsidRPr="00A23C99">
              <w:rPr>
                <w:i/>
                <w:sz w:val="23"/>
                <w:szCs w:val="23"/>
              </w:rPr>
              <w:t>1.</w:t>
            </w:r>
            <w:r w:rsidRPr="00A23C99">
              <w:rPr>
                <w:i/>
                <w:sz w:val="23"/>
                <w:szCs w:val="23"/>
              </w:rPr>
              <w:t>00</w:t>
            </w:r>
          </w:p>
        </w:tc>
        <w:tc>
          <w:tcPr>
            <w:tcW w:w="567" w:type="dxa"/>
          </w:tcPr>
          <w:p w14:paraId="1A4EC051" w14:textId="77777777" w:rsidR="000A2138" w:rsidRPr="00A23C99" w:rsidRDefault="000A2138" w:rsidP="00DE77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0" w:firstLine="0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5A349E18" w14:textId="77777777" w:rsidR="000A2138" w:rsidRPr="00A23C99" w:rsidRDefault="006628F2" w:rsidP="00CD1F4D">
            <w:pPr>
              <w:widowControl w:val="0"/>
              <w:spacing w:before="60" w:after="60"/>
              <w:rPr>
                <w:rFonts w:cs="Arial"/>
                <w:sz w:val="23"/>
                <w:szCs w:val="23"/>
              </w:rPr>
            </w:pPr>
            <w:r w:rsidRPr="00A23C99">
              <w:rPr>
                <w:sz w:val="23"/>
                <w:szCs w:val="23"/>
              </w:rPr>
              <w:t>Открытие сессии</w:t>
            </w:r>
          </w:p>
        </w:tc>
        <w:tc>
          <w:tcPr>
            <w:tcW w:w="2410" w:type="dxa"/>
          </w:tcPr>
          <w:p w14:paraId="2FA1E12D" w14:textId="38501C42" w:rsidR="000A2138" w:rsidRPr="00A23C99" w:rsidRDefault="006628F2" w:rsidP="00CD1F4D">
            <w:pPr>
              <w:widowControl w:val="0"/>
              <w:spacing w:before="60" w:after="60"/>
              <w:rPr>
                <w:rFonts w:cs="Arial"/>
                <w:sz w:val="23"/>
                <w:szCs w:val="23"/>
              </w:rPr>
            </w:pPr>
            <w:r w:rsidRPr="00A23C99">
              <w:rPr>
                <w:sz w:val="23"/>
                <w:szCs w:val="23"/>
              </w:rPr>
              <w:t>Г.</w:t>
            </w:r>
            <w:r w:rsidR="0098608F" w:rsidRPr="00A23C99">
              <w:rPr>
                <w:sz w:val="23"/>
                <w:szCs w:val="23"/>
              </w:rPr>
              <w:t> </w:t>
            </w:r>
            <w:r w:rsidRPr="00A23C99">
              <w:rPr>
                <w:sz w:val="23"/>
                <w:szCs w:val="23"/>
              </w:rPr>
              <w:t>В.</w:t>
            </w:r>
            <w:r w:rsidRPr="00A23C99">
              <w:rPr>
                <w:sz w:val="23"/>
                <w:szCs w:val="23"/>
                <w:lang w:val="en-US"/>
              </w:rPr>
              <w:t> </w:t>
            </w:r>
            <w:r w:rsidRPr="00A23C99">
              <w:rPr>
                <w:sz w:val="23"/>
                <w:szCs w:val="23"/>
              </w:rPr>
              <w:t>Трубников</w:t>
            </w:r>
          </w:p>
        </w:tc>
        <w:tc>
          <w:tcPr>
            <w:tcW w:w="1134" w:type="dxa"/>
          </w:tcPr>
          <w:p w14:paraId="704848BF" w14:textId="77777777" w:rsidR="000A2138" w:rsidRPr="00A23C99" w:rsidRDefault="006628F2" w:rsidP="00817AF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sz w:val="23"/>
                <w:szCs w:val="23"/>
              </w:rPr>
            </w:pPr>
            <w:r w:rsidRPr="00A23C99">
              <w:rPr>
                <w:sz w:val="23"/>
                <w:szCs w:val="23"/>
              </w:rPr>
              <w:t>5 мин.</w:t>
            </w:r>
          </w:p>
        </w:tc>
      </w:tr>
      <w:tr w:rsidR="004E4CE9" w:rsidRPr="004E4CE9" w14:paraId="7DFED91B" w14:textId="77777777" w:rsidTr="00817AF7">
        <w:tc>
          <w:tcPr>
            <w:tcW w:w="840" w:type="dxa"/>
          </w:tcPr>
          <w:p w14:paraId="62AB35B6" w14:textId="65E9B0E0" w:rsidR="000A2138" w:rsidRPr="00A23C99" w:rsidRDefault="000A2138" w:rsidP="00CD1F4D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5D3863E1" w14:textId="77777777" w:rsidR="000A2138" w:rsidRPr="00A23C99" w:rsidRDefault="000A2138" w:rsidP="00DE77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0" w:firstLine="0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575C83A2" w14:textId="7C0A5906" w:rsidR="000A2138" w:rsidRPr="00A23C99" w:rsidRDefault="006628F2" w:rsidP="00D83785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A23C99">
              <w:rPr>
                <w:sz w:val="23"/>
                <w:szCs w:val="23"/>
              </w:rPr>
              <w:t xml:space="preserve">Утверждение </w:t>
            </w:r>
            <w:r w:rsidR="00D83785" w:rsidRPr="00A23C99">
              <w:rPr>
                <w:sz w:val="23"/>
                <w:szCs w:val="23"/>
              </w:rPr>
              <w:t>программы</w:t>
            </w:r>
            <w:r w:rsidRPr="00A23C99">
              <w:rPr>
                <w:sz w:val="23"/>
                <w:szCs w:val="23"/>
              </w:rPr>
              <w:t xml:space="preserve"> сессии</w:t>
            </w:r>
          </w:p>
        </w:tc>
        <w:tc>
          <w:tcPr>
            <w:tcW w:w="2410" w:type="dxa"/>
          </w:tcPr>
          <w:p w14:paraId="1332AFFA" w14:textId="2DACCC31" w:rsidR="000A2138" w:rsidRPr="00A23C99" w:rsidRDefault="008C1CC7" w:rsidP="00CD1F4D">
            <w:pPr>
              <w:widowControl w:val="0"/>
              <w:spacing w:before="60" w:after="60"/>
              <w:rPr>
                <w:sz w:val="23"/>
                <w:szCs w:val="23"/>
                <w:lang w:val="en-US"/>
              </w:rPr>
            </w:pPr>
            <w:r w:rsidRPr="00A23C99">
              <w:rPr>
                <w:rFonts w:cs="Arial"/>
                <w:sz w:val="23"/>
                <w:szCs w:val="23"/>
              </w:rPr>
              <w:t>С. Я. </w:t>
            </w:r>
            <w:proofErr w:type="spellStart"/>
            <w:r w:rsidRPr="00A23C99">
              <w:rPr>
                <w:rFonts w:cs="Arial"/>
                <w:sz w:val="23"/>
                <w:szCs w:val="23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1A95C04C" w14:textId="77777777" w:rsidR="000A2138" w:rsidRPr="00A23C99" w:rsidRDefault="006628F2" w:rsidP="00817AF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sz w:val="23"/>
                <w:szCs w:val="23"/>
              </w:rPr>
            </w:pPr>
            <w:r w:rsidRPr="00A23C99">
              <w:rPr>
                <w:sz w:val="23"/>
                <w:szCs w:val="23"/>
              </w:rPr>
              <w:t>5 мин.</w:t>
            </w:r>
          </w:p>
        </w:tc>
      </w:tr>
      <w:tr w:rsidR="004E4CE9" w:rsidRPr="004E4CE9" w14:paraId="50B704EF" w14:textId="77777777" w:rsidTr="00817AF7">
        <w:tc>
          <w:tcPr>
            <w:tcW w:w="840" w:type="dxa"/>
          </w:tcPr>
          <w:p w14:paraId="34DBD52C" w14:textId="51337810" w:rsidR="000A2138" w:rsidRPr="00A23C99" w:rsidRDefault="000A2138" w:rsidP="00CD1F4D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708DD644" w14:textId="77777777" w:rsidR="000A2138" w:rsidRPr="00A23C99" w:rsidRDefault="000A2138" w:rsidP="00DE77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0" w:firstLine="0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0C61F461" w14:textId="77777777" w:rsidR="000A2138" w:rsidRPr="00A23C99" w:rsidRDefault="006628F2" w:rsidP="00CD1F4D">
            <w:pPr>
              <w:widowControl w:val="0"/>
              <w:spacing w:before="60" w:after="60"/>
              <w:rPr>
                <w:rFonts w:cs="Arial"/>
                <w:sz w:val="23"/>
                <w:szCs w:val="23"/>
              </w:rPr>
            </w:pPr>
            <w:r w:rsidRPr="00A23C99">
              <w:rPr>
                <w:sz w:val="23"/>
                <w:szCs w:val="23"/>
              </w:rPr>
              <w:t>Доклад директора ОИЯИ</w:t>
            </w:r>
          </w:p>
        </w:tc>
        <w:tc>
          <w:tcPr>
            <w:tcW w:w="2410" w:type="dxa"/>
          </w:tcPr>
          <w:p w14:paraId="24E8E284" w14:textId="1211A879" w:rsidR="000A2138" w:rsidRPr="00A23C99" w:rsidRDefault="006628F2" w:rsidP="00CD1F4D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US"/>
              </w:rPr>
            </w:pPr>
            <w:r w:rsidRPr="00A23C99">
              <w:rPr>
                <w:sz w:val="23"/>
                <w:szCs w:val="23"/>
                <w:lang w:val="en-US"/>
              </w:rPr>
              <w:t>Г.</w:t>
            </w:r>
            <w:r w:rsidR="0098608F" w:rsidRPr="00A23C99">
              <w:rPr>
                <w:sz w:val="23"/>
                <w:szCs w:val="23"/>
              </w:rPr>
              <w:t> </w:t>
            </w:r>
            <w:r w:rsidRPr="00A23C99">
              <w:rPr>
                <w:sz w:val="23"/>
                <w:szCs w:val="23"/>
                <w:lang w:val="en-US"/>
              </w:rPr>
              <w:t>В. </w:t>
            </w:r>
            <w:proofErr w:type="spellStart"/>
            <w:r w:rsidRPr="00A23C99">
              <w:rPr>
                <w:sz w:val="23"/>
                <w:szCs w:val="23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15469B0D" w14:textId="05268A50" w:rsidR="000A2138" w:rsidRPr="00A23C99" w:rsidRDefault="004D7C23" w:rsidP="00817AF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sz w:val="23"/>
                <w:szCs w:val="23"/>
              </w:rPr>
            </w:pPr>
            <w:r w:rsidRPr="00A23C99">
              <w:rPr>
                <w:sz w:val="23"/>
                <w:szCs w:val="23"/>
              </w:rPr>
              <w:t>5</w:t>
            </w:r>
            <w:r w:rsidR="006628F2" w:rsidRPr="00A23C99">
              <w:rPr>
                <w:sz w:val="23"/>
                <w:szCs w:val="23"/>
                <w:lang w:val="en-US"/>
              </w:rPr>
              <w:t xml:space="preserve">0 </w:t>
            </w:r>
            <w:proofErr w:type="spellStart"/>
            <w:r w:rsidR="006628F2" w:rsidRPr="00A23C99">
              <w:rPr>
                <w:sz w:val="23"/>
                <w:szCs w:val="23"/>
                <w:lang w:val="en-US"/>
              </w:rPr>
              <w:t>мин</w:t>
            </w:r>
            <w:proofErr w:type="spellEnd"/>
            <w:r w:rsidR="006628F2" w:rsidRPr="00A23C99">
              <w:rPr>
                <w:sz w:val="23"/>
                <w:szCs w:val="23"/>
                <w:lang w:val="en-US"/>
              </w:rPr>
              <w:t>.</w:t>
            </w:r>
          </w:p>
        </w:tc>
      </w:tr>
      <w:tr w:rsidR="004E4CE9" w:rsidRPr="004E4CE9" w14:paraId="336F0AAA" w14:textId="77777777" w:rsidTr="00817AF7">
        <w:tc>
          <w:tcPr>
            <w:tcW w:w="840" w:type="dxa"/>
          </w:tcPr>
          <w:p w14:paraId="18451C0B" w14:textId="3E91CCDD" w:rsidR="000A2138" w:rsidRPr="00A23C99" w:rsidRDefault="000A2138" w:rsidP="00CD1F4D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</w:tcPr>
          <w:p w14:paraId="2E5195F5" w14:textId="77777777" w:rsidR="000A2138" w:rsidRPr="00A23C99" w:rsidRDefault="000A2138" w:rsidP="00DE77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0" w:firstLine="0"/>
              <w:jc w:val="right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</w:tcPr>
          <w:p w14:paraId="0AF2A82E" w14:textId="77777777" w:rsidR="000A2138" w:rsidRPr="00A23C99" w:rsidRDefault="006628F2" w:rsidP="00CD1F4D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A23C99">
              <w:rPr>
                <w:sz w:val="23"/>
                <w:szCs w:val="23"/>
              </w:rPr>
              <w:t>Дискуссия по докладу директора ОИЯИ</w:t>
            </w:r>
          </w:p>
        </w:tc>
        <w:tc>
          <w:tcPr>
            <w:tcW w:w="2410" w:type="dxa"/>
          </w:tcPr>
          <w:p w14:paraId="1A2AADD4" w14:textId="10B0C4CB" w:rsidR="000A2138" w:rsidRPr="00A23C99" w:rsidRDefault="008C1CC7" w:rsidP="00CD1F4D">
            <w:pPr>
              <w:widowControl w:val="0"/>
              <w:spacing w:before="60" w:after="60"/>
              <w:rPr>
                <w:sz w:val="23"/>
                <w:szCs w:val="23"/>
                <w:highlight w:val="yellow"/>
                <w:lang w:val="en-US"/>
              </w:rPr>
            </w:pPr>
            <w:r w:rsidRPr="00A23C99">
              <w:rPr>
                <w:rFonts w:cs="Arial"/>
                <w:sz w:val="23"/>
                <w:szCs w:val="23"/>
              </w:rPr>
              <w:t>С. Я. </w:t>
            </w:r>
            <w:proofErr w:type="spellStart"/>
            <w:r w:rsidRPr="00A23C99">
              <w:rPr>
                <w:rFonts w:cs="Arial"/>
                <w:sz w:val="23"/>
                <w:szCs w:val="23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725B4B92" w14:textId="77777777" w:rsidR="000A2138" w:rsidRPr="00A23C99" w:rsidRDefault="006628F2" w:rsidP="00817AF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sz w:val="23"/>
                <w:szCs w:val="23"/>
                <w:lang w:val="en-US"/>
              </w:rPr>
            </w:pPr>
            <w:r w:rsidRPr="00A23C99">
              <w:rPr>
                <w:sz w:val="23"/>
                <w:szCs w:val="23"/>
                <w:lang w:val="en-US"/>
              </w:rPr>
              <w:t xml:space="preserve">15 </w:t>
            </w:r>
            <w:proofErr w:type="spellStart"/>
            <w:r w:rsidRPr="00A23C99">
              <w:rPr>
                <w:sz w:val="23"/>
                <w:szCs w:val="23"/>
                <w:lang w:val="en-US"/>
              </w:rPr>
              <w:t>мин</w:t>
            </w:r>
            <w:proofErr w:type="spellEnd"/>
            <w:r w:rsidRPr="00A23C99">
              <w:rPr>
                <w:sz w:val="23"/>
                <w:szCs w:val="23"/>
                <w:lang w:val="en-US"/>
              </w:rPr>
              <w:t>.</w:t>
            </w:r>
          </w:p>
        </w:tc>
      </w:tr>
      <w:tr w:rsidR="004E4CE9" w:rsidRPr="004E4CE9" w14:paraId="636A0E9D" w14:textId="77777777" w:rsidTr="00817AF7">
        <w:trPr>
          <w:trHeight w:val="758"/>
        </w:trPr>
        <w:tc>
          <w:tcPr>
            <w:tcW w:w="840" w:type="dxa"/>
          </w:tcPr>
          <w:p w14:paraId="45F8E184" w14:textId="7A6D05F6" w:rsidR="000A2138" w:rsidRPr="00A23C99" w:rsidRDefault="000A2138" w:rsidP="00CD1F4D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</w:tcPr>
          <w:p w14:paraId="77F062E9" w14:textId="77777777" w:rsidR="000A2138" w:rsidRPr="00A23C99" w:rsidRDefault="000A2138" w:rsidP="00DE77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0" w:firstLine="0"/>
              <w:jc w:val="right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</w:tcPr>
          <w:p w14:paraId="5C0F7C4E" w14:textId="36EDCE02" w:rsidR="000A2138" w:rsidRPr="00A23C99" w:rsidRDefault="003322C4" w:rsidP="00CD1F4D">
            <w:pPr>
              <w:widowControl w:val="0"/>
              <w:spacing w:before="60" w:after="60"/>
              <w:rPr>
                <w:rFonts w:cs="Arial"/>
                <w:sz w:val="23"/>
                <w:szCs w:val="23"/>
              </w:rPr>
            </w:pPr>
            <w:r w:rsidRPr="00A23C99">
              <w:rPr>
                <w:sz w:val="23"/>
                <w:szCs w:val="23"/>
              </w:rPr>
              <w:t>Утверждение состава</w:t>
            </w:r>
            <w:r w:rsidR="006628F2" w:rsidRPr="00A23C99">
              <w:rPr>
                <w:sz w:val="23"/>
                <w:szCs w:val="23"/>
              </w:rPr>
              <w:t xml:space="preserve"> редакционной комиссии по </w:t>
            </w:r>
            <w:r w:rsidR="006628F2" w:rsidRPr="00A23C99">
              <w:rPr>
                <w:spacing w:val="-4"/>
                <w:sz w:val="23"/>
                <w:szCs w:val="23"/>
              </w:rPr>
              <w:t>подготовке проекта резолюции Ученого совета</w:t>
            </w:r>
            <w:r w:rsidR="006628F2" w:rsidRPr="00A23C9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14:paraId="59209952" w14:textId="37D78361" w:rsidR="000A2138" w:rsidRPr="00A23C99" w:rsidRDefault="008C1CC7" w:rsidP="00CD1F4D">
            <w:pPr>
              <w:widowControl w:val="0"/>
              <w:spacing w:before="60" w:after="60"/>
              <w:rPr>
                <w:rFonts w:cs="Arial"/>
                <w:sz w:val="23"/>
                <w:szCs w:val="23"/>
                <w:highlight w:val="yellow"/>
                <w:lang w:val="en-US"/>
              </w:rPr>
            </w:pPr>
            <w:r w:rsidRPr="00A23C99">
              <w:rPr>
                <w:rFonts w:cs="Arial"/>
                <w:sz w:val="23"/>
                <w:szCs w:val="23"/>
              </w:rPr>
              <w:t>С. Я. </w:t>
            </w:r>
            <w:proofErr w:type="spellStart"/>
            <w:r w:rsidRPr="00A23C99">
              <w:rPr>
                <w:rFonts w:cs="Arial"/>
                <w:sz w:val="23"/>
                <w:szCs w:val="23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52A6C896" w14:textId="77777777" w:rsidR="000A2138" w:rsidRPr="00A23C99" w:rsidRDefault="006628F2" w:rsidP="00817AF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  <w:lang w:val="en-US"/>
              </w:rPr>
            </w:pPr>
            <w:r w:rsidRPr="00A23C99">
              <w:rPr>
                <w:rFonts w:cs="Arial"/>
                <w:sz w:val="23"/>
                <w:szCs w:val="23"/>
                <w:lang w:val="en-US"/>
              </w:rPr>
              <w:t xml:space="preserve">5 </w:t>
            </w:r>
            <w:proofErr w:type="spellStart"/>
            <w:r w:rsidRPr="00A23C99">
              <w:rPr>
                <w:rFonts w:cs="Arial"/>
                <w:sz w:val="23"/>
                <w:szCs w:val="23"/>
                <w:lang w:val="en-US"/>
              </w:rPr>
              <w:t>мин</w:t>
            </w:r>
            <w:proofErr w:type="spellEnd"/>
            <w:r w:rsidRPr="00A23C99">
              <w:rPr>
                <w:rFonts w:cs="Arial"/>
                <w:sz w:val="23"/>
                <w:szCs w:val="23"/>
                <w:lang w:val="en-US"/>
              </w:rPr>
              <w:t>.</w:t>
            </w:r>
          </w:p>
        </w:tc>
      </w:tr>
      <w:tr w:rsidR="004E4CE9" w:rsidRPr="004E4CE9" w14:paraId="256E3283" w14:textId="77777777" w:rsidTr="00817AF7">
        <w:tc>
          <w:tcPr>
            <w:tcW w:w="840" w:type="dxa"/>
          </w:tcPr>
          <w:p w14:paraId="76BF7AFE" w14:textId="77777777" w:rsidR="000A2138" w:rsidRPr="00A23C99" w:rsidRDefault="000A2138" w:rsidP="00CD1F4D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</w:tcPr>
          <w:p w14:paraId="2ADE59EF" w14:textId="77777777" w:rsidR="000A2138" w:rsidRPr="00A23C99" w:rsidRDefault="000A2138" w:rsidP="00DE77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0" w:firstLine="0"/>
              <w:jc w:val="right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</w:tcPr>
          <w:p w14:paraId="2F2D02D0" w14:textId="708B832C" w:rsidR="000A2138" w:rsidRPr="00A23C99" w:rsidRDefault="003322C4" w:rsidP="00CD1F4D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A23C99">
              <w:rPr>
                <w:sz w:val="23"/>
                <w:szCs w:val="23"/>
              </w:rPr>
              <w:t>Утверждение состава</w:t>
            </w:r>
            <w:r w:rsidR="000106E9" w:rsidRPr="00A23C99">
              <w:rPr>
                <w:sz w:val="23"/>
                <w:szCs w:val="23"/>
              </w:rPr>
              <w:t xml:space="preserve"> избирательной </w:t>
            </w:r>
            <w:r w:rsidR="006628F2" w:rsidRPr="00A23C99">
              <w:rPr>
                <w:sz w:val="23"/>
                <w:szCs w:val="23"/>
              </w:rPr>
              <w:t xml:space="preserve">комиссии по выборам </w:t>
            </w:r>
            <w:r w:rsidR="004E4CE9" w:rsidRPr="00A23C99">
              <w:rPr>
                <w:sz w:val="23"/>
                <w:szCs w:val="23"/>
              </w:rPr>
              <w:t xml:space="preserve">на должность </w:t>
            </w:r>
            <w:r w:rsidR="006628F2" w:rsidRPr="00A23C99">
              <w:rPr>
                <w:sz w:val="23"/>
                <w:szCs w:val="23"/>
              </w:rPr>
              <w:t>директора Л</w:t>
            </w:r>
            <w:r w:rsidR="004E4CE9" w:rsidRPr="00A23C99">
              <w:rPr>
                <w:sz w:val="23"/>
                <w:szCs w:val="23"/>
              </w:rPr>
              <w:t xml:space="preserve">аборатории </w:t>
            </w:r>
            <w:r w:rsidR="000F0987" w:rsidRPr="00A23C99">
              <w:rPr>
                <w:sz w:val="23"/>
                <w:szCs w:val="23"/>
              </w:rPr>
              <w:t>радиационной биологии</w:t>
            </w:r>
            <w:r w:rsidR="00B25913" w:rsidRPr="00A23C99">
              <w:rPr>
                <w:sz w:val="23"/>
                <w:szCs w:val="23"/>
              </w:rPr>
              <w:t xml:space="preserve"> (ЛРБ)</w:t>
            </w:r>
          </w:p>
        </w:tc>
        <w:tc>
          <w:tcPr>
            <w:tcW w:w="2410" w:type="dxa"/>
          </w:tcPr>
          <w:p w14:paraId="6CD1A8FF" w14:textId="359063B7" w:rsidR="000A2138" w:rsidRPr="00A23C99" w:rsidRDefault="008C1CC7" w:rsidP="00CD1F4D">
            <w:pPr>
              <w:widowControl w:val="0"/>
              <w:spacing w:before="60" w:after="60"/>
              <w:rPr>
                <w:sz w:val="23"/>
                <w:szCs w:val="23"/>
                <w:highlight w:val="yellow"/>
              </w:rPr>
            </w:pPr>
            <w:r w:rsidRPr="00A23C99">
              <w:rPr>
                <w:rFonts w:cs="Arial"/>
                <w:sz w:val="23"/>
                <w:szCs w:val="23"/>
              </w:rPr>
              <w:t>С. Я. </w:t>
            </w:r>
            <w:proofErr w:type="spellStart"/>
            <w:r w:rsidRPr="00A23C99">
              <w:rPr>
                <w:rFonts w:cs="Arial"/>
                <w:sz w:val="23"/>
                <w:szCs w:val="23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424D2AC2" w14:textId="77777777" w:rsidR="000A2138" w:rsidRPr="00A23C99" w:rsidRDefault="006628F2" w:rsidP="00817AF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5 мин.</w:t>
            </w:r>
          </w:p>
        </w:tc>
      </w:tr>
      <w:tr w:rsidR="000F0987" w:rsidRPr="004E4CE9" w14:paraId="74A4EF62" w14:textId="77777777" w:rsidTr="00817AF7">
        <w:tc>
          <w:tcPr>
            <w:tcW w:w="840" w:type="dxa"/>
          </w:tcPr>
          <w:p w14:paraId="42AA8CAE" w14:textId="77777777" w:rsidR="000F0987" w:rsidRPr="00A23C99" w:rsidRDefault="000F0987" w:rsidP="00CD1F4D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</w:tcPr>
          <w:p w14:paraId="23E3D617" w14:textId="77777777" w:rsidR="000F0987" w:rsidRPr="00A23C99" w:rsidRDefault="000F0987" w:rsidP="000F0987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</w:tcPr>
          <w:p w14:paraId="7698F2E4" w14:textId="55AAE0BC" w:rsidR="000F0987" w:rsidRPr="00A23C99" w:rsidRDefault="000F0987" w:rsidP="000F0987">
            <w:pPr>
              <w:widowControl w:val="0"/>
              <w:spacing w:before="60" w:after="60"/>
              <w:jc w:val="center"/>
              <w:rPr>
                <w:sz w:val="23"/>
                <w:szCs w:val="23"/>
              </w:rPr>
            </w:pPr>
            <w:r w:rsidRPr="00A23C99">
              <w:rPr>
                <w:rFonts w:cs="Arial"/>
                <w:i/>
                <w:iCs/>
                <w:sz w:val="23"/>
                <w:szCs w:val="23"/>
              </w:rPr>
              <w:t>Перерыв на обед</w:t>
            </w:r>
          </w:p>
        </w:tc>
        <w:tc>
          <w:tcPr>
            <w:tcW w:w="2410" w:type="dxa"/>
          </w:tcPr>
          <w:p w14:paraId="64AAFA0E" w14:textId="77777777" w:rsidR="000F0987" w:rsidRPr="00A23C99" w:rsidRDefault="000F0987" w:rsidP="00CD1F4D">
            <w:pPr>
              <w:widowControl w:val="0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0E47D437" w14:textId="271FAD98" w:rsidR="000F0987" w:rsidRPr="00A23C99" w:rsidRDefault="000F0987" w:rsidP="00817AF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60 мин.</w:t>
            </w:r>
          </w:p>
        </w:tc>
      </w:tr>
      <w:tr w:rsidR="004E4CE9" w:rsidRPr="004E4CE9" w14:paraId="61D666CE" w14:textId="77777777" w:rsidTr="00817AF7">
        <w:tc>
          <w:tcPr>
            <w:tcW w:w="840" w:type="dxa"/>
          </w:tcPr>
          <w:p w14:paraId="0F94A3DC" w14:textId="77777777" w:rsidR="000A2138" w:rsidRPr="00A23C99" w:rsidRDefault="000A2138" w:rsidP="00CD1F4D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545EE159" w14:textId="77777777" w:rsidR="000A2138" w:rsidRPr="00A23C99" w:rsidRDefault="000A2138" w:rsidP="00DE77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0" w:firstLine="0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56F7F689" w14:textId="04565DC6" w:rsidR="000A2138" w:rsidRPr="00A23C99" w:rsidRDefault="006628F2" w:rsidP="00817AF7">
            <w:pPr>
              <w:widowControl w:val="0"/>
              <w:spacing w:before="60" w:after="60"/>
              <w:ind w:right="176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Рекомендации программно-консультативных комитетов, принятые на сессиях в</w:t>
            </w:r>
            <w:r w:rsidR="00817AF7" w:rsidRPr="00A23C99">
              <w:rPr>
                <w:rFonts w:cs="Arial"/>
                <w:sz w:val="23"/>
                <w:szCs w:val="23"/>
              </w:rPr>
              <w:t xml:space="preserve"> июне</w:t>
            </w:r>
            <w:r w:rsidRPr="00A23C99">
              <w:rPr>
                <w:rFonts w:cs="Arial"/>
                <w:sz w:val="23"/>
                <w:szCs w:val="23"/>
              </w:rPr>
              <w:t xml:space="preserve"> 202</w:t>
            </w:r>
            <w:r w:rsidR="00817AF7" w:rsidRPr="00A23C99">
              <w:rPr>
                <w:rFonts w:cs="Arial"/>
                <w:sz w:val="23"/>
                <w:szCs w:val="23"/>
              </w:rPr>
              <w:t>4</w:t>
            </w:r>
            <w:r w:rsidRPr="00A23C99">
              <w:rPr>
                <w:rFonts w:cs="Arial"/>
                <w:sz w:val="23"/>
                <w:szCs w:val="23"/>
              </w:rPr>
              <w:t xml:space="preserve"> года:</w:t>
            </w:r>
          </w:p>
        </w:tc>
        <w:tc>
          <w:tcPr>
            <w:tcW w:w="2410" w:type="dxa"/>
          </w:tcPr>
          <w:p w14:paraId="01B9D27F" w14:textId="77777777" w:rsidR="000A2138" w:rsidRPr="00A23C99" w:rsidRDefault="000A2138" w:rsidP="00CD1F4D">
            <w:pPr>
              <w:widowControl w:val="0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50CCF4C1" w14:textId="3E7CBAE3" w:rsidR="000A2138" w:rsidRPr="00A23C99" w:rsidRDefault="000A2138" w:rsidP="00817AF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</w:rPr>
            </w:pPr>
          </w:p>
        </w:tc>
      </w:tr>
      <w:tr w:rsidR="004E4CE9" w:rsidRPr="004E4CE9" w14:paraId="1370F746" w14:textId="77777777" w:rsidTr="00817AF7">
        <w:tc>
          <w:tcPr>
            <w:tcW w:w="840" w:type="dxa"/>
          </w:tcPr>
          <w:p w14:paraId="7932E3BE" w14:textId="77777777" w:rsidR="000A2138" w:rsidRPr="00A23C99" w:rsidRDefault="000A2138" w:rsidP="00CD1F4D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3057FA58" w14:textId="77777777" w:rsidR="000A2138" w:rsidRPr="00A23C99" w:rsidRDefault="000A2138" w:rsidP="00DE7788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643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3A2BC16F" w14:textId="77777777" w:rsidR="000A2138" w:rsidRPr="00A23C99" w:rsidRDefault="006628F2" w:rsidP="00CD1F4D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305" w:hanging="305"/>
              <w:rPr>
                <w:rFonts w:cs="Arial"/>
                <w:sz w:val="23"/>
                <w:szCs w:val="23"/>
                <w:lang w:val="en-US"/>
              </w:rPr>
            </w:pPr>
            <w:r w:rsidRPr="00A23C99">
              <w:rPr>
                <w:rFonts w:cs="Arial"/>
                <w:sz w:val="23"/>
                <w:szCs w:val="23"/>
              </w:rPr>
              <w:t>ПКК по физике частиц</w:t>
            </w:r>
          </w:p>
        </w:tc>
        <w:tc>
          <w:tcPr>
            <w:tcW w:w="2410" w:type="dxa"/>
          </w:tcPr>
          <w:p w14:paraId="3BA89365" w14:textId="77777777" w:rsidR="000A2138" w:rsidRPr="00A23C99" w:rsidRDefault="006628F2" w:rsidP="00CD1F4D">
            <w:pPr>
              <w:widowControl w:val="0"/>
              <w:spacing w:before="60" w:after="60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И</w:t>
            </w:r>
            <w:r w:rsidRPr="00A23C99">
              <w:rPr>
                <w:rFonts w:cs="Arial"/>
                <w:sz w:val="23"/>
                <w:szCs w:val="23"/>
                <w:lang w:val="en-US"/>
              </w:rPr>
              <w:t>. </w:t>
            </w:r>
            <w:proofErr w:type="spellStart"/>
            <w:r w:rsidRPr="00A23C99">
              <w:rPr>
                <w:rFonts w:cs="Arial"/>
                <w:sz w:val="23"/>
                <w:szCs w:val="23"/>
              </w:rPr>
              <w:t>Церруя</w:t>
            </w:r>
            <w:proofErr w:type="spellEnd"/>
          </w:p>
        </w:tc>
        <w:tc>
          <w:tcPr>
            <w:tcW w:w="1134" w:type="dxa"/>
          </w:tcPr>
          <w:p w14:paraId="4D2B5BE3" w14:textId="3B247489" w:rsidR="000A2138" w:rsidRPr="00A23C99" w:rsidRDefault="000F0987" w:rsidP="00817AF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  <w:lang w:val="en-US"/>
              </w:rPr>
            </w:pPr>
            <w:r w:rsidRPr="00A23C99">
              <w:rPr>
                <w:rFonts w:cs="Arial"/>
                <w:sz w:val="23"/>
                <w:szCs w:val="23"/>
              </w:rPr>
              <w:t>20</w:t>
            </w:r>
            <w:r w:rsidR="006628F2" w:rsidRPr="00A23C99">
              <w:rPr>
                <w:rFonts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628F2" w:rsidRPr="00A23C99">
              <w:rPr>
                <w:rFonts w:cs="Arial"/>
                <w:sz w:val="23"/>
                <w:szCs w:val="23"/>
                <w:lang w:val="en-US"/>
              </w:rPr>
              <w:t>мин</w:t>
            </w:r>
            <w:proofErr w:type="spellEnd"/>
            <w:r w:rsidR="006628F2" w:rsidRPr="00A23C99">
              <w:rPr>
                <w:rFonts w:cs="Arial"/>
                <w:sz w:val="23"/>
                <w:szCs w:val="23"/>
                <w:lang w:val="en-US"/>
              </w:rPr>
              <w:t>.</w:t>
            </w:r>
          </w:p>
        </w:tc>
      </w:tr>
      <w:tr w:rsidR="004E4CE9" w:rsidRPr="004E4CE9" w14:paraId="3C9009D0" w14:textId="77777777" w:rsidTr="00817AF7">
        <w:tc>
          <w:tcPr>
            <w:tcW w:w="840" w:type="dxa"/>
          </w:tcPr>
          <w:p w14:paraId="6FCAE9CE" w14:textId="77777777" w:rsidR="000A2138" w:rsidRPr="00A23C99" w:rsidRDefault="000A2138" w:rsidP="00CD1F4D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</w:tcPr>
          <w:p w14:paraId="56787893" w14:textId="77777777" w:rsidR="000A2138" w:rsidRPr="00A23C99" w:rsidRDefault="000A2138" w:rsidP="00DE7788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643"/>
              <w:jc w:val="right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</w:tcPr>
          <w:p w14:paraId="66B6793D" w14:textId="77777777" w:rsidR="000A2138" w:rsidRPr="00A23C99" w:rsidRDefault="006628F2" w:rsidP="00CD1F4D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305" w:hanging="305"/>
              <w:rPr>
                <w:rFonts w:cs="Arial"/>
                <w:sz w:val="23"/>
                <w:szCs w:val="23"/>
                <w:lang w:val="en-US"/>
              </w:rPr>
            </w:pPr>
            <w:r w:rsidRPr="00A23C99">
              <w:rPr>
                <w:rFonts w:cs="Arial"/>
                <w:sz w:val="23"/>
                <w:szCs w:val="23"/>
              </w:rPr>
              <w:t>ПКК по ядерной физике</w:t>
            </w:r>
          </w:p>
        </w:tc>
        <w:tc>
          <w:tcPr>
            <w:tcW w:w="2410" w:type="dxa"/>
          </w:tcPr>
          <w:p w14:paraId="01561133" w14:textId="70C709D0" w:rsidR="000A2138" w:rsidRPr="00A23C99" w:rsidRDefault="00DE7788" w:rsidP="00CD1F4D">
            <w:pPr>
              <w:widowControl w:val="0"/>
              <w:spacing w:before="60" w:after="60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  <w:lang w:val="en-GB"/>
              </w:rPr>
              <w:t>В. В. </w:t>
            </w:r>
            <w:proofErr w:type="spellStart"/>
            <w:r w:rsidRPr="00A23C99">
              <w:rPr>
                <w:rFonts w:cs="Arial"/>
                <w:sz w:val="23"/>
                <w:szCs w:val="23"/>
                <w:lang w:val="en-GB"/>
              </w:rPr>
              <w:t>Несвижевский</w:t>
            </w:r>
            <w:proofErr w:type="spellEnd"/>
          </w:p>
        </w:tc>
        <w:tc>
          <w:tcPr>
            <w:tcW w:w="1134" w:type="dxa"/>
          </w:tcPr>
          <w:p w14:paraId="5DDE848D" w14:textId="140E7215" w:rsidR="000A2138" w:rsidRPr="00A23C99" w:rsidRDefault="000F0987" w:rsidP="00817AF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  <w:lang w:val="en-US"/>
              </w:rPr>
            </w:pPr>
            <w:r w:rsidRPr="00A23C99">
              <w:rPr>
                <w:rFonts w:cs="Arial"/>
                <w:sz w:val="23"/>
                <w:szCs w:val="23"/>
              </w:rPr>
              <w:t>20</w:t>
            </w:r>
            <w:r w:rsidR="006628F2" w:rsidRPr="00A23C99">
              <w:rPr>
                <w:rFonts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628F2" w:rsidRPr="00A23C99">
              <w:rPr>
                <w:rFonts w:cs="Arial"/>
                <w:sz w:val="23"/>
                <w:szCs w:val="23"/>
                <w:lang w:val="en-US"/>
              </w:rPr>
              <w:t>мин</w:t>
            </w:r>
            <w:proofErr w:type="spellEnd"/>
            <w:r w:rsidR="006628F2" w:rsidRPr="00A23C99">
              <w:rPr>
                <w:rFonts w:cs="Arial"/>
                <w:sz w:val="23"/>
                <w:szCs w:val="23"/>
                <w:lang w:val="en-US"/>
              </w:rPr>
              <w:t>.</w:t>
            </w:r>
          </w:p>
        </w:tc>
      </w:tr>
      <w:tr w:rsidR="004E4CE9" w:rsidRPr="004E4CE9" w14:paraId="67C8A4D6" w14:textId="77777777" w:rsidTr="00817AF7">
        <w:tc>
          <w:tcPr>
            <w:tcW w:w="840" w:type="dxa"/>
          </w:tcPr>
          <w:p w14:paraId="7CD547C7" w14:textId="77777777" w:rsidR="000A2138" w:rsidRPr="00A23C99" w:rsidRDefault="000A2138" w:rsidP="00CD1F4D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</w:tcPr>
          <w:p w14:paraId="1D2F879E" w14:textId="77777777" w:rsidR="000A2138" w:rsidRPr="00A23C99" w:rsidRDefault="000A2138" w:rsidP="00DE7788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643"/>
              <w:jc w:val="right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</w:tcPr>
          <w:p w14:paraId="437288A6" w14:textId="77777777" w:rsidR="000A2138" w:rsidRPr="00A23C99" w:rsidRDefault="006628F2" w:rsidP="00CD1F4D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305" w:right="-67" w:hanging="305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ПКК по физике конденсированных сред</w:t>
            </w:r>
          </w:p>
        </w:tc>
        <w:tc>
          <w:tcPr>
            <w:tcW w:w="2410" w:type="dxa"/>
          </w:tcPr>
          <w:p w14:paraId="1BF11063" w14:textId="28227A9B" w:rsidR="000A2138" w:rsidRPr="00A23C99" w:rsidRDefault="006628F2" w:rsidP="00CD1F4D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US"/>
              </w:rPr>
            </w:pPr>
            <w:r w:rsidRPr="00A23C99">
              <w:rPr>
                <w:rFonts w:cs="Arial"/>
                <w:sz w:val="23"/>
                <w:szCs w:val="23"/>
              </w:rPr>
              <w:t>Д.</w:t>
            </w:r>
            <w:r w:rsidR="0098608F" w:rsidRPr="00A23C99">
              <w:rPr>
                <w:rFonts w:cs="Arial"/>
                <w:sz w:val="23"/>
                <w:szCs w:val="23"/>
              </w:rPr>
              <w:t> </w:t>
            </w:r>
            <w:r w:rsidRPr="00A23C99">
              <w:rPr>
                <w:rFonts w:cs="Arial"/>
                <w:sz w:val="23"/>
                <w:szCs w:val="23"/>
              </w:rPr>
              <w:t>Л.</w:t>
            </w:r>
            <w:r w:rsidRPr="00A23C99">
              <w:rPr>
                <w:rFonts w:cs="Arial"/>
                <w:sz w:val="23"/>
                <w:szCs w:val="23"/>
                <w:lang w:val="en-US"/>
              </w:rPr>
              <w:t> </w:t>
            </w:r>
            <w:r w:rsidRPr="00A23C99">
              <w:rPr>
                <w:rFonts w:cs="Arial"/>
                <w:sz w:val="23"/>
                <w:szCs w:val="23"/>
              </w:rPr>
              <w:t>Надь</w:t>
            </w:r>
          </w:p>
        </w:tc>
        <w:tc>
          <w:tcPr>
            <w:tcW w:w="1134" w:type="dxa"/>
          </w:tcPr>
          <w:p w14:paraId="0A0E75C4" w14:textId="4795411E" w:rsidR="000A2138" w:rsidRPr="00A23C99" w:rsidRDefault="000F0987" w:rsidP="000F098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center"/>
              <w:rPr>
                <w:rFonts w:cs="Arial"/>
                <w:sz w:val="23"/>
                <w:szCs w:val="23"/>
                <w:lang w:val="en-US"/>
              </w:rPr>
            </w:pPr>
            <w:r w:rsidRPr="00A23C99">
              <w:rPr>
                <w:rFonts w:cs="Arial"/>
                <w:sz w:val="23"/>
                <w:szCs w:val="23"/>
              </w:rPr>
              <w:t>20</w:t>
            </w:r>
            <w:r w:rsidR="006628F2" w:rsidRPr="00A23C99">
              <w:rPr>
                <w:rFonts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628F2" w:rsidRPr="00A23C99">
              <w:rPr>
                <w:rFonts w:cs="Arial"/>
                <w:sz w:val="23"/>
                <w:szCs w:val="23"/>
                <w:lang w:val="en-US"/>
              </w:rPr>
              <w:t>мин</w:t>
            </w:r>
            <w:proofErr w:type="spellEnd"/>
            <w:r w:rsidR="006628F2" w:rsidRPr="00A23C99">
              <w:rPr>
                <w:rFonts w:cs="Arial"/>
                <w:sz w:val="23"/>
                <w:szCs w:val="23"/>
                <w:lang w:val="en-US"/>
              </w:rPr>
              <w:t>.</w:t>
            </w:r>
          </w:p>
        </w:tc>
      </w:tr>
      <w:tr w:rsidR="00A31617" w:rsidRPr="004E4CE9" w14:paraId="20CA8ABC" w14:textId="77777777" w:rsidTr="00144ED7">
        <w:tc>
          <w:tcPr>
            <w:tcW w:w="840" w:type="dxa"/>
          </w:tcPr>
          <w:p w14:paraId="2636B306" w14:textId="77777777" w:rsidR="00A31617" w:rsidRPr="00A23C99" w:rsidRDefault="00A31617" w:rsidP="00144ED7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1B7EB351" w14:textId="77777777" w:rsidR="00A31617" w:rsidRPr="00A23C99" w:rsidRDefault="00A31617" w:rsidP="00144ED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0" w:firstLine="0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66B1DE80" w14:textId="70A5DDF9" w:rsidR="00A31617" w:rsidRPr="00A23C99" w:rsidRDefault="00A31617" w:rsidP="00144ED7">
            <w:pPr>
              <w:widowControl w:val="0"/>
              <w:spacing w:before="60" w:after="60"/>
              <w:ind w:right="176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О составах ПКК</w:t>
            </w:r>
          </w:p>
        </w:tc>
        <w:tc>
          <w:tcPr>
            <w:tcW w:w="2410" w:type="dxa"/>
          </w:tcPr>
          <w:p w14:paraId="50B1B78E" w14:textId="6722CBC8" w:rsidR="00A31617" w:rsidRPr="00A23C99" w:rsidRDefault="00A31617" w:rsidP="00144ED7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A23C99">
              <w:rPr>
                <w:sz w:val="23"/>
                <w:szCs w:val="23"/>
                <w:lang w:val="en-US"/>
              </w:rPr>
              <w:t>Г.</w:t>
            </w:r>
            <w:r w:rsidRPr="00A23C99">
              <w:rPr>
                <w:sz w:val="23"/>
                <w:szCs w:val="23"/>
              </w:rPr>
              <w:t> </w:t>
            </w:r>
            <w:r w:rsidRPr="00A23C99">
              <w:rPr>
                <w:sz w:val="23"/>
                <w:szCs w:val="23"/>
                <w:lang w:val="en-US"/>
              </w:rPr>
              <w:t>В. </w:t>
            </w:r>
            <w:proofErr w:type="spellStart"/>
            <w:r w:rsidRPr="00A23C99">
              <w:rPr>
                <w:sz w:val="23"/>
                <w:szCs w:val="23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4CDBA15F" w14:textId="3CC0BD1C" w:rsidR="00A31617" w:rsidRPr="00A23C99" w:rsidRDefault="00EA3572" w:rsidP="00144ED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10</w:t>
            </w:r>
            <w:r w:rsidR="00A31617" w:rsidRPr="00A23C99">
              <w:rPr>
                <w:rFonts w:cs="Arial"/>
                <w:sz w:val="23"/>
                <w:szCs w:val="23"/>
                <w:lang w:val="en-US"/>
              </w:rPr>
              <w:t xml:space="preserve"> </w:t>
            </w:r>
            <w:r w:rsidR="00A31617" w:rsidRPr="00A23C99">
              <w:rPr>
                <w:rFonts w:cs="Arial"/>
                <w:sz w:val="23"/>
                <w:szCs w:val="23"/>
              </w:rPr>
              <w:t>мин.</w:t>
            </w:r>
          </w:p>
        </w:tc>
      </w:tr>
      <w:tr w:rsidR="003322C4" w:rsidRPr="004E4CE9" w14:paraId="4B4DE9CF" w14:textId="77777777" w:rsidTr="00144ED7">
        <w:tc>
          <w:tcPr>
            <w:tcW w:w="840" w:type="dxa"/>
          </w:tcPr>
          <w:p w14:paraId="13049C37" w14:textId="77777777" w:rsidR="003322C4" w:rsidRPr="00A23C99" w:rsidRDefault="003322C4" w:rsidP="00144ED7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32E99571" w14:textId="77777777" w:rsidR="003322C4" w:rsidRPr="00A23C99" w:rsidRDefault="003322C4" w:rsidP="00144ED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0" w:firstLine="0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4616D103" w14:textId="0C961D61" w:rsidR="003322C4" w:rsidRPr="00591422" w:rsidRDefault="003322C4" w:rsidP="00144ED7">
            <w:pPr>
              <w:widowControl w:val="0"/>
              <w:spacing w:before="60" w:after="60"/>
              <w:ind w:right="176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Научный доклад</w:t>
            </w:r>
            <w:r w:rsidR="00591422" w:rsidRPr="00591422">
              <w:rPr>
                <w:rFonts w:cs="Arial"/>
                <w:sz w:val="23"/>
                <w:szCs w:val="23"/>
              </w:rPr>
              <w:t xml:space="preserve"> «</w:t>
            </w:r>
            <w:r w:rsidR="001A3B17" w:rsidRPr="001A3B17">
              <w:rPr>
                <w:rFonts w:cs="Arial"/>
                <w:sz w:val="23"/>
                <w:szCs w:val="23"/>
              </w:rPr>
              <w:t>Поиск кварк-</w:t>
            </w:r>
            <w:proofErr w:type="spellStart"/>
            <w:r w:rsidR="001A3B17" w:rsidRPr="001A3B17">
              <w:rPr>
                <w:rFonts w:cs="Arial"/>
                <w:sz w:val="23"/>
                <w:szCs w:val="23"/>
              </w:rPr>
              <w:t>глюонной</w:t>
            </w:r>
            <w:proofErr w:type="spellEnd"/>
            <w:r w:rsidR="001A3B17" w:rsidRPr="001A3B17">
              <w:rPr>
                <w:rFonts w:cs="Arial"/>
                <w:sz w:val="23"/>
                <w:szCs w:val="23"/>
              </w:rPr>
              <w:t xml:space="preserve"> плазмы на Большом адронном коллайдере: что дальше?</w:t>
            </w:r>
            <w:r w:rsidR="00591422" w:rsidRPr="00591422">
              <w:rPr>
                <w:rFonts w:cs="Arial"/>
                <w:sz w:val="23"/>
                <w:szCs w:val="23"/>
              </w:rPr>
              <w:t>»</w:t>
            </w:r>
          </w:p>
        </w:tc>
        <w:tc>
          <w:tcPr>
            <w:tcW w:w="2410" w:type="dxa"/>
          </w:tcPr>
          <w:p w14:paraId="745D4C6F" w14:textId="49BCA316" w:rsidR="003322C4" w:rsidRPr="00A23C99" w:rsidRDefault="00591422" w:rsidP="00144ED7">
            <w:pPr>
              <w:widowControl w:val="0"/>
              <w:spacing w:before="60" w:after="6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Рагхунатх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Саху</w:t>
            </w:r>
            <w:proofErr w:type="spellEnd"/>
          </w:p>
        </w:tc>
        <w:tc>
          <w:tcPr>
            <w:tcW w:w="1134" w:type="dxa"/>
          </w:tcPr>
          <w:p w14:paraId="3A4A3131" w14:textId="76FACE1C" w:rsidR="003322C4" w:rsidRPr="00A23C99" w:rsidRDefault="00591422" w:rsidP="00144ED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3</w:t>
            </w:r>
            <w:r w:rsidR="003322C4" w:rsidRPr="00A23C99">
              <w:rPr>
                <w:rFonts w:cs="Arial"/>
                <w:sz w:val="23"/>
                <w:szCs w:val="23"/>
              </w:rPr>
              <w:t>0 мин.</w:t>
            </w:r>
          </w:p>
        </w:tc>
      </w:tr>
      <w:tr w:rsidR="004E4CE9" w:rsidRPr="004E4CE9" w14:paraId="415CB79C" w14:textId="77777777" w:rsidTr="00817AF7">
        <w:tc>
          <w:tcPr>
            <w:tcW w:w="840" w:type="dxa"/>
          </w:tcPr>
          <w:p w14:paraId="17688E45" w14:textId="77777777" w:rsidR="000A2138" w:rsidRPr="00A23C99" w:rsidRDefault="000A2138" w:rsidP="00CD1F4D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2126AF75" w14:textId="77777777" w:rsidR="000A2138" w:rsidRPr="00A23C99" w:rsidRDefault="000A2138" w:rsidP="00CD1F4D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643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6425CC6E" w14:textId="689B68A0" w:rsidR="000A2138" w:rsidRPr="00A23C99" w:rsidRDefault="000F0987" w:rsidP="00CD1F4D">
            <w:pPr>
              <w:widowControl w:val="0"/>
              <w:spacing w:before="60" w:after="60"/>
              <w:ind w:left="306" w:right="-68"/>
              <w:jc w:val="center"/>
              <w:rPr>
                <w:rFonts w:cs="Arial"/>
                <w:i/>
                <w:iCs/>
                <w:sz w:val="23"/>
                <w:szCs w:val="23"/>
              </w:rPr>
            </w:pPr>
            <w:r w:rsidRPr="00A23C99">
              <w:rPr>
                <w:rFonts w:cs="Arial"/>
                <w:i/>
                <w:iCs/>
                <w:sz w:val="23"/>
                <w:szCs w:val="23"/>
              </w:rPr>
              <w:t>Перерыв на кофе</w:t>
            </w:r>
          </w:p>
        </w:tc>
        <w:tc>
          <w:tcPr>
            <w:tcW w:w="2410" w:type="dxa"/>
          </w:tcPr>
          <w:p w14:paraId="19208941" w14:textId="77777777" w:rsidR="000A2138" w:rsidRPr="00A23C99" w:rsidRDefault="000A2138" w:rsidP="00CD1F4D">
            <w:pPr>
              <w:widowControl w:val="0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103E4EAB" w14:textId="5A467090" w:rsidR="000A2138" w:rsidRPr="00A23C99" w:rsidRDefault="000F0987" w:rsidP="00817AF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20 мин.</w:t>
            </w:r>
          </w:p>
        </w:tc>
      </w:tr>
      <w:tr w:rsidR="000F0987" w:rsidRPr="004E4CE9" w14:paraId="33151526" w14:textId="77777777" w:rsidTr="00817AF7">
        <w:tc>
          <w:tcPr>
            <w:tcW w:w="840" w:type="dxa"/>
          </w:tcPr>
          <w:p w14:paraId="4A138BA7" w14:textId="77777777" w:rsidR="000F0987" w:rsidRPr="00A23C99" w:rsidRDefault="000F0987" w:rsidP="00CD1F4D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</w:tcPr>
          <w:p w14:paraId="6AE174B6" w14:textId="77777777" w:rsidR="000F0987" w:rsidRPr="00A23C99" w:rsidRDefault="000F0987" w:rsidP="00CD1F4D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643"/>
              <w:jc w:val="right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</w:tcPr>
          <w:p w14:paraId="66474B4C" w14:textId="2ED6D647" w:rsidR="000F0987" w:rsidRPr="00A23C99" w:rsidRDefault="000F0987" w:rsidP="00CD1F4D">
            <w:pPr>
              <w:widowControl w:val="0"/>
              <w:spacing w:before="60" w:after="60"/>
              <w:ind w:left="306" w:right="-68"/>
              <w:jc w:val="center"/>
              <w:rPr>
                <w:rFonts w:cs="Arial"/>
                <w:sz w:val="23"/>
                <w:szCs w:val="23"/>
                <w:u w:val="single"/>
              </w:rPr>
            </w:pPr>
            <w:r w:rsidRPr="00A23C99">
              <w:rPr>
                <w:rFonts w:cs="Arial"/>
                <w:sz w:val="23"/>
                <w:szCs w:val="23"/>
                <w:u w:val="single"/>
              </w:rPr>
              <w:t>Закрытое заседание</w:t>
            </w:r>
          </w:p>
        </w:tc>
        <w:tc>
          <w:tcPr>
            <w:tcW w:w="2410" w:type="dxa"/>
          </w:tcPr>
          <w:p w14:paraId="58209313" w14:textId="77777777" w:rsidR="000F0987" w:rsidRPr="00A23C99" w:rsidRDefault="000F0987" w:rsidP="00CD1F4D">
            <w:pPr>
              <w:widowControl w:val="0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74B73264" w14:textId="77777777" w:rsidR="000F0987" w:rsidRPr="00A23C99" w:rsidRDefault="000F0987" w:rsidP="00817AF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</w:rPr>
            </w:pPr>
          </w:p>
        </w:tc>
      </w:tr>
      <w:tr w:rsidR="000F0987" w:rsidRPr="004E4CE9" w14:paraId="48514525" w14:textId="77777777" w:rsidTr="00817AF7">
        <w:tc>
          <w:tcPr>
            <w:tcW w:w="840" w:type="dxa"/>
          </w:tcPr>
          <w:p w14:paraId="1CFCAC13" w14:textId="77777777" w:rsidR="000F0987" w:rsidRPr="00A23C99" w:rsidRDefault="000F0987" w:rsidP="000F0987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</w:tcPr>
          <w:p w14:paraId="2462048F" w14:textId="77777777" w:rsidR="000F0987" w:rsidRPr="00A23C99" w:rsidRDefault="000F0987" w:rsidP="000F098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72"/>
              </w:tabs>
              <w:suppressAutoHyphens w:val="0"/>
              <w:spacing w:before="60" w:after="60"/>
              <w:ind w:left="-25" w:firstLine="196"/>
              <w:jc w:val="right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</w:tcPr>
          <w:p w14:paraId="5F55A981" w14:textId="59AAB2BD" w:rsidR="000F0987" w:rsidRPr="00A23C99" w:rsidRDefault="000F0987" w:rsidP="000F0987">
            <w:pPr>
              <w:widowControl w:val="0"/>
              <w:spacing w:before="60" w:after="60"/>
              <w:ind w:right="-111"/>
              <w:rPr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Выборы на должность директора ЛРБ:</w:t>
            </w:r>
          </w:p>
        </w:tc>
        <w:tc>
          <w:tcPr>
            <w:tcW w:w="2410" w:type="dxa"/>
          </w:tcPr>
          <w:p w14:paraId="7454A59B" w14:textId="7576DCC5" w:rsidR="000F0987" w:rsidRPr="00A23C99" w:rsidRDefault="008C1CC7" w:rsidP="000F0987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С. Я. </w:t>
            </w:r>
            <w:proofErr w:type="spellStart"/>
            <w:r w:rsidRPr="00A23C99">
              <w:rPr>
                <w:rFonts w:cs="Arial"/>
                <w:sz w:val="23"/>
                <w:szCs w:val="23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6E623327" w14:textId="521A734D" w:rsidR="000F0987" w:rsidRPr="00A23C99" w:rsidRDefault="000F0987" w:rsidP="000F098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</w:rPr>
            </w:pPr>
          </w:p>
        </w:tc>
      </w:tr>
      <w:tr w:rsidR="000F0987" w:rsidRPr="004E4CE9" w14:paraId="09EB7F43" w14:textId="77777777" w:rsidTr="00817AF7">
        <w:tc>
          <w:tcPr>
            <w:tcW w:w="840" w:type="dxa"/>
          </w:tcPr>
          <w:p w14:paraId="70D67E85" w14:textId="324AA00E" w:rsidR="000F0987" w:rsidRPr="00A23C99" w:rsidRDefault="000F0987" w:rsidP="000F0987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6FC0AB9A" w14:textId="77777777" w:rsidR="000F0987" w:rsidRPr="00A23C99" w:rsidRDefault="000F0987" w:rsidP="000F0987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643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4D841361" w14:textId="65D6DFBE" w:rsidR="000F0987" w:rsidRPr="00A23C99" w:rsidRDefault="000F0987" w:rsidP="000F0987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305" w:hanging="305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рекомендации избирательной комиссии</w:t>
            </w:r>
          </w:p>
        </w:tc>
        <w:tc>
          <w:tcPr>
            <w:tcW w:w="2410" w:type="dxa"/>
          </w:tcPr>
          <w:p w14:paraId="5EE84162" w14:textId="096A5B28" w:rsidR="000F0987" w:rsidRPr="00A23C99" w:rsidRDefault="000F0987" w:rsidP="000F0987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A23C99">
              <w:rPr>
                <w:sz w:val="23"/>
                <w:szCs w:val="23"/>
              </w:rPr>
              <w:t>Избирательная комиссия</w:t>
            </w:r>
          </w:p>
        </w:tc>
        <w:tc>
          <w:tcPr>
            <w:tcW w:w="1134" w:type="dxa"/>
          </w:tcPr>
          <w:p w14:paraId="0F2141F1" w14:textId="1CAF1ADC" w:rsidR="000F0987" w:rsidRPr="00A23C99" w:rsidRDefault="000F0987" w:rsidP="000F098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  <w:lang w:val="en-US"/>
              </w:rPr>
              <w:t>1</w:t>
            </w:r>
            <w:r w:rsidRPr="00A23C99">
              <w:rPr>
                <w:rFonts w:cs="Arial"/>
                <w:sz w:val="23"/>
                <w:szCs w:val="23"/>
              </w:rPr>
              <w:t>0 мин.</w:t>
            </w:r>
          </w:p>
        </w:tc>
      </w:tr>
      <w:tr w:rsidR="000F0987" w:rsidRPr="004E4CE9" w14:paraId="6C0CA43F" w14:textId="77777777" w:rsidTr="00817AF7">
        <w:tc>
          <w:tcPr>
            <w:tcW w:w="840" w:type="dxa"/>
          </w:tcPr>
          <w:p w14:paraId="55C652B1" w14:textId="77777777" w:rsidR="000F0987" w:rsidRPr="00A23C99" w:rsidRDefault="000F0987" w:rsidP="000F0987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345F317C" w14:textId="77777777" w:rsidR="000F0987" w:rsidRPr="00A23C99" w:rsidRDefault="000F0987" w:rsidP="000F0987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643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42FA2C14" w14:textId="33ABA95E" w:rsidR="000F0987" w:rsidRPr="00A23C99" w:rsidRDefault="000F0987" w:rsidP="000F0987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305" w:hanging="305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выступление кандидат</w:t>
            </w:r>
            <w:r w:rsidR="002E4792" w:rsidRPr="00A23C99">
              <w:rPr>
                <w:rFonts w:cs="Arial"/>
                <w:sz w:val="23"/>
                <w:szCs w:val="23"/>
              </w:rPr>
              <w:t>а</w:t>
            </w:r>
            <w:r w:rsidRPr="00A23C99">
              <w:rPr>
                <w:rFonts w:cs="Arial"/>
                <w:sz w:val="23"/>
                <w:szCs w:val="23"/>
              </w:rPr>
              <w:t xml:space="preserve"> на должность директора ЛРБ</w:t>
            </w:r>
          </w:p>
        </w:tc>
        <w:tc>
          <w:tcPr>
            <w:tcW w:w="2410" w:type="dxa"/>
          </w:tcPr>
          <w:p w14:paraId="1279C06D" w14:textId="367C0916" w:rsidR="000F0987" w:rsidRPr="00A23C99" w:rsidRDefault="002E4792" w:rsidP="000F0987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A23C99">
              <w:rPr>
                <w:sz w:val="23"/>
                <w:szCs w:val="23"/>
              </w:rPr>
              <w:t>А</w:t>
            </w:r>
            <w:r w:rsidR="000F0987" w:rsidRPr="00A23C99">
              <w:rPr>
                <w:sz w:val="23"/>
                <w:szCs w:val="23"/>
              </w:rPr>
              <w:t>. </w:t>
            </w:r>
            <w:r w:rsidRPr="00A23C99">
              <w:rPr>
                <w:sz w:val="23"/>
                <w:szCs w:val="23"/>
              </w:rPr>
              <w:t>Н. Бугай</w:t>
            </w:r>
          </w:p>
        </w:tc>
        <w:tc>
          <w:tcPr>
            <w:tcW w:w="1134" w:type="dxa"/>
          </w:tcPr>
          <w:p w14:paraId="63D7E22C" w14:textId="0A81B2C1" w:rsidR="000F0987" w:rsidRPr="00A23C99" w:rsidRDefault="002E4792" w:rsidP="000F098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  <w:lang w:val="en-US"/>
              </w:rPr>
              <w:t>1</w:t>
            </w:r>
            <w:r w:rsidR="000F0987" w:rsidRPr="00A23C99">
              <w:rPr>
                <w:rFonts w:cs="Arial"/>
                <w:sz w:val="23"/>
                <w:szCs w:val="23"/>
              </w:rPr>
              <w:t>0 мин.</w:t>
            </w:r>
          </w:p>
        </w:tc>
      </w:tr>
      <w:tr w:rsidR="000F0987" w:rsidRPr="004E4CE9" w14:paraId="3F80FA53" w14:textId="77777777" w:rsidTr="00817AF7">
        <w:tc>
          <w:tcPr>
            <w:tcW w:w="840" w:type="dxa"/>
          </w:tcPr>
          <w:p w14:paraId="2A7DF679" w14:textId="77777777" w:rsidR="000F0987" w:rsidRPr="00A23C99" w:rsidRDefault="000F0987" w:rsidP="000F0987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3D653E39" w14:textId="77777777" w:rsidR="000F0987" w:rsidRPr="00A23C99" w:rsidRDefault="000F0987" w:rsidP="000F0987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643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7010E85F" w14:textId="6B732ECB" w:rsidR="000F0987" w:rsidRPr="00A23C99" w:rsidRDefault="000F0987" w:rsidP="000F0987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305" w:hanging="305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обсуждение кандидат</w:t>
            </w:r>
            <w:r w:rsidR="002E4792" w:rsidRPr="00A23C99">
              <w:rPr>
                <w:rFonts w:cs="Arial"/>
                <w:sz w:val="23"/>
                <w:szCs w:val="23"/>
              </w:rPr>
              <w:t>а</w:t>
            </w:r>
          </w:p>
        </w:tc>
        <w:tc>
          <w:tcPr>
            <w:tcW w:w="2410" w:type="dxa"/>
          </w:tcPr>
          <w:p w14:paraId="53AF7248" w14:textId="135E585F" w:rsidR="000F0987" w:rsidRPr="00A23C99" w:rsidRDefault="000F0987" w:rsidP="000F0987">
            <w:pPr>
              <w:widowControl w:val="0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0CC0120B" w14:textId="2DF3D82A" w:rsidR="000F0987" w:rsidRPr="00A23C99" w:rsidRDefault="000F0987" w:rsidP="000F098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10 мин.</w:t>
            </w:r>
          </w:p>
        </w:tc>
      </w:tr>
      <w:tr w:rsidR="000F0987" w:rsidRPr="004E4CE9" w14:paraId="55D17E2C" w14:textId="77777777" w:rsidTr="00817AF7">
        <w:tc>
          <w:tcPr>
            <w:tcW w:w="840" w:type="dxa"/>
          </w:tcPr>
          <w:p w14:paraId="5210232F" w14:textId="77777777" w:rsidR="000F0987" w:rsidRPr="00A23C99" w:rsidRDefault="000F0987" w:rsidP="000F0987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5022A488" w14:textId="77777777" w:rsidR="000F0987" w:rsidRPr="00A23C99" w:rsidRDefault="000F0987" w:rsidP="000F0987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643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5C0EC2CE" w14:textId="498B304A" w:rsidR="000F0987" w:rsidRPr="00A23C99" w:rsidRDefault="000F0987" w:rsidP="000F0987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305" w:hanging="305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голосование, подсчет голосов, объявление результатов выборов</w:t>
            </w:r>
          </w:p>
        </w:tc>
        <w:tc>
          <w:tcPr>
            <w:tcW w:w="2410" w:type="dxa"/>
          </w:tcPr>
          <w:p w14:paraId="3D544B07" w14:textId="2570F135" w:rsidR="000F0987" w:rsidRPr="00A23C99" w:rsidRDefault="000F0987" w:rsidP="000F0987">
            <w:pPr>
              <w:widowControl w:val="0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65CF1E7D" w14:textId="508C0A37" w:rsidR="000F0987" w:rsidRPr="00A23C99" w:rsidRDefault="000F0987" w:rsidP="000F0987">
            <w:pPr>
              <w:widowControl w:val="0"/>
              <w:tabs>
                <w:tab w:val="left" w:pos="183"/>
              </w:tabs>
              <w:spacing w:before="60" w:after="60"/>
              <w:ind w:right="39"/>
              <w:jc w:val="right"/>
              <w:rPr>
                <w:rFonts w:cs="Arial"/>
                <w:sz w:val="23"/>
                <w:szCs w:val="23"/>
              </w:rPr>
            </w:pPr>
            <w:r w:rsidRPr="00A23C99">
              <w:rPr>
                <w:rFonts w:cs="Arial"/>
                <w:sz w:val="23"/>
                <w:szCs w:val="23"/>
              </w:rPr>
              <w:t>30 мин.</w:t>
            </w:r>
          </w:p>
        </w:tc>
      </w:tr>
    </w:tbl>
    <w:p w14:paraId="5CF35AB1" w14:textId="77777777" w:rsidR="008B29D2" w:rsidRPr="004E4CE9" w:rsidRDefault="008B29D2">
      <w:pPr>
        <w:widowControl w:val="0"/>
        <w:spacing w:before="240" w:after="120"/>
        <w:ind w:left="306" w:right="-68"/>
        <w:jc w:val="center"/>
        <w:rPr>
          <w:rFonts w:cs="Arial"/>
          <w:i/>
          <w:iCs/>
          <w:sz w:val="23"/>
          <w:szCs w:val="23"/>
        </w:rPr>
        <w:sectPr w:rsidR="008B29D2" w:rsidRPr="004E4CE9" w:rsidSect="000250E4">
          <w:pgSz w:w="11906" w:h="16838"/>
          <w:pgMar w:top="1135" w:right="794" w:bottom="426" w:left="1418" w:header="0" w:footer="0" w:gutter="0"/>
          <w:cols w:space="720"/>
          <w:formProt w:val="0"/>
          <w:docGrid w:linePitch="100"/>
        </w:sectPr>
      </w:pPr>
    </w:p>
    <w:p w14:paraId="7D1BA4C4" w14:textId="0B5FD8CF" w:rsidR="000A2138" w:rsidRPr="004E4CE9" w:rsidRDefault="000F0987" w:rsidP="00B53AFE">
      <w:pPr>
        <w:spacing w:after="120"/>
        <w:ind w:hanging="142"/>
        <w:rPr>
          <w:b/>
          <w:i/>
          <w:sz w:val="23"/>
          <w:szCs w:val="23"/>
        </w:rPr>
      </w:pPr>
      <w:r>
        <w:rPr>
          <w:b/>
          <w:i/>
          <w:sz w:val="23"/>
          <w:szCs w:val="23"/>
          <w:lang w:val="en-US"/>
        </w:rPr>
        <w:lastRenderedPageBreak/>
        <w:t>13</w:t>
      </w:r>
      <w:r w:rsidR="006628F2" w:rsidRPr="004E4CE9">
        <w:rPr>
          <w:b/>
          <w:i/>
          <w:sz w:val="23"/>
          <w:szCs w:val="23"/>
          <w:lang w:val="en-US"/>
        </w:rPr>
        <w:t xml:space="preserve"> </w:t>
      </w:r>
      <w:r>
        <w:rPr>
          <w:b/>
          <w:i/>
          <w:sz w:val="23"/>
          <w:szCs w:val="23"/>
        </w:rPr>
        <w:t>сентября</w:t>
      </w:r>
      <w:r w:rsidR="006628F2" w:rsidRPr="004E4CE9">
        <w:rPr>
          <w:b/>
          <w:i/>
          <w:sz w:val="23"/>
          <w:szCs w:val="23"/>
        </w:rPr>
        <w:t xml:space="preserve"> 202</w:t>
      </w:r>
      <w:r>
        <w:rPr>
          <w:b/>
          <w:i/>
          <w:sz w:val="23"/>
          <w:szCs w:val="23"/>
        </w:rPr>
        <w:t>4</w:t>
      </w:r>
      <w:r w:rsidR="006628F2" w:rsidRPr="004E4CE9">
        <w:rPr>
          <w:b/>
          <w:i/>
          <w:sz w:val="23"/>
          <w:szCs w:val="23"/>
          <w:lang w:val="en-US"/>
        </w:rPr>
        <w:t xml:space="preserve">, </w:t>
      </w:r>
      <w:r w:rsidR="006628F2" w:rsidRPr="004E4CE9">
        <w:rPr>
          <w:b/>
          <w:i/>
          <w:sz w:val="23"/>
          <w:szCs w:val="23"/>
        </w:rPr>
        <w:t>пятница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5245"/>
        <w:gridCol w:w="2410"/>
        <w:gridCol w:w="1134"/>
      </w:tblGrid>
      <w:tr w:rsidR="004E4CE9" w:rsidRPr="004E4CE9" w14:paraId="350AD625" w14:textId="77777777" w:rsidTr="00112B80">
        <w:trPr>
          <w:trHeight w:val="619"/>
        </w:trPr>
        <w:tc>
          <w:tcPr>
            <w:tcW w:w="851" w:type="dxa"/>
          </w:tcPr>
          <w:p w14:paraId="2CC47017" w14:textId="27F95F89" w:rsidR="006D495E" w:rsidRPr="004E4CE9" w:rsidRDefault="006D495E" w:rsidP="000F0987">
            <w:pPr>
              <w:widowControl w:val="0"/>
              <w:spacing w:before="60" w:after="60"/>
              <w:rPr>
                <w:i/>
                <w:sz w:val="23"/>
                <w:szCs w:val="23"/>
              </w:rPr>
            </w:pPr>
            <w:r w:rsidRPr="004E4CE9">
              <w:rPr>
                <w:i/>
                <w:sz w:val="23"/>
                <w:szCs w:val="23"/>
                <w:lang w:val="en-US"/>
              </w:rPr>
              <w:t>1</w:t>
            </w:r>
            <w:r w:rsidR="00B25913">
              <w:rPr>
                <w:i/>
                <w:sz w:val="23"/>
                <w:szCs w:val="23"/>
              </w:rPr>
              <w:t>1</w:t>
            </w:r>
            <w:r w:rsidRPr="004E4CE9">
              <w:rPr>
                <w:i/>
                <w:sz w:val="23"/>
                <w:szCs w:val="23"/>
              </w:rPr>
              <w:t>.00</w:t>
            </w:r>
          </w:p>
        </w:tc>
        <w:tc>
          <w:tcPr>
            <w:tcW w:w="567" w:type="dxa"/>
          </w:tcPr>
          <w:p w14:paraId="070CE01A" w14:textId="12F2DB1D" w:rsidR="006D495E" w:rsidRPr="00112B80" w:rsidRDefault="006D495E" w:rsidP="00112B8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72"/>
              </w:tabs>
              <w:suppressAutoHyphens w:val="0"/>
              <w:spacing w:before="60" w:after="60"/>
              <w:ind w:left="-25" w:firstLine="196"/>
              <w:jc w:val="right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</w:tcPr>
          <w:p w14:paraId="13FDEC56" w14:textId="77777777" w:rsidR="006D495E" w:rsidRPr="004E4CE9" w:rsidRDefault="006D495E" w:rsidP="000C2075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4E4CE9">
              <w:rPr>
                <w:sz w:val="23"/>
                <w:szCs w:val="23"/>
              </w:rPr>
              <w:t>Доклады молодых ученых, рекомендованные ПКК:</w:t>
            </w:r>
          </w:p>
        </w:tc>
        <w:tc>
          <w:tcPr>
            <w:tcW w:w="2410" w:type="dxa"/>
          </w:tcPr>
          <w:p w14:paraId="0F605D23" w14:textId="77777777" w:rsidR="006D495E" w:rsidRPr="004E4CE9" w:rsidRDefault="006D495E" w:rsidP="000C2075">
            <w:pPr>
              <w:widowControl w:val="0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7EE1BC89" w14:textId="77777777" w:rsidR="006D495E" w:rsidRPr="004E4CE9" w:rsidRDefault="006D495E" w:rsidP="000C2075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</w:rPr>
            </w:pPr>
          </w:p>
        </w:tc>
      </w:tr>
      <w:tr w:rsidR="004E4CE9" w:rsidRPr="004E4CE9" w14:paraId="18B1DA57" w14:textId="77777777" w:rsidTr="00B25913">
        <w:trPr>
          <w:trHeight w:val="395"/>
        </w:trPr>
        <w:tc>
          <w:tcPr>
            <w:tcW w:w="851" w:type="dxa"/>
          </w:tcPr>
          <w:p w14:paraId="7BC62560" w14:textId="77777777" w:rsidR="006D495E" w:rsidRPr="004E4CE9" w:rsidRDefault="006D495E" w:rsidP="000C2075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7B94CF34" w14:textId="77777777" w:rsidR="006D495E" w:rsidRPr="004E4CE9" w:rsidRDefault="006D495E" w:rsidP="000C2075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643" w:hanging="360"/>
              <w:jc w:val="both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16DDFD7F" w14:textId="02837429" w:rsidR="006D495E" w:rsidRPr="004E4CE9" w:rsidRDefault="002E4792" w:rsidP="000C2075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305" w:hanging="305"/>
              <w:rPr>
                <w:sz w:val="23"/>
                <w:szCs w:val="23"/>
              </w:rPr>
            </w:pPr>
            <w:r w:rsidRPr="002E4792">
              <w:rPr>
                <w:sz w:val="23"/>
                <w:szCs w:val="23"/>
              </w:rPr>
              <w:t>«Исследование образования Λ-гиперонов при столкновениях углерода с твердыми мишенями в эксперименте BM@N»</w:t>
            </w:r>
          </w:p>
        </w:tc>
        <w:tc>
          <w:tcPr>
            <w:tcW w:w="2410" w:type="dxa"/>
          </w:tcPr>
          <w:p w14:paraId="5D52B180" w14:textId="012BB9A5" w:rsidR="006D495E" w:rsidRPr="004E4CE9" w:rsidRDefault="002E4792" w:rsidP="000C2075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2E4792">
              <w:rPr>
                <w:sz w:val="23"/>
                <w:szCs w:val="23"/>
              </w:rPr>
              <w:t>К.</w:t>
            </w:r>
            <w:r>
              <w:rPr>
                <w:sz w:val="23"/>
                <w:szCs w:val="23"/>
                <w:lang w:val="en-US"/>
              </w:rPr>
              <w:t> </w:t>
            </w:r>
            <w:r w:rsidRPr="002E4792">
              <w:rPr>
                <w:sz w:val="23"/>
                <w:szCs w:val="23"/>
              </w:rPr>
              <w:t>А.</w:t>
            </w:r>
            <w:r>
              <w:rPr>
                <w:sz w:val="23"/>
                <w:szCs w:val="23"/>
                <w:lang w:val="en-US"/>
              </w:rPr>
              <w:t> </w:t>
            </w:r>
            <w:proofErr w:type="spellStart"/>
            <w:r w:rsidRPr="002E4792">
              <w:rPr>
                <w:sz w:val="23"/>
                <w:szCs w:val="23"/>
              </w:rPr>
              <w:t>Алишин</w:t>
            </w:r>
            <w:r w:rsidR="00F663F5">
              <w:rPr>
                <w:sz w:val="23"/>
                <w:szCs w:val="23"/>
              </w:rPr>
              <w:t>а</w:t>
            </w:r>
            <w:proofErr w:type="spellEnd"/>
          </w:p>
        </w:tc>
        <w:tc>
          <w:tcPr>
            <w:tcW w:w="1134" w:type="dxa"/>
          </w:tcPr>
          <w:p w14:paraId="48705676" w14:textId="77777777" w:rsidR="006D495E" w:rsidRPr="004E4CE9" w:rsidRDefault="006D495E" w:rsidP="000C2075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</w:rPr>
            </w:pPr>
            <w:r w:rsidRPr="004E4CE9">
              <w:rPr>
                <w:rFonts w:cs="Arial"/>
                <w:sz w:val="23"/>
                <w:szCs w:val="23"/>
              </w:rPr>
              <w:t>15 мин.</w:t>
            </w:r>
          </w:p>
        </w:tc>
      </w:tr>
      <w:tr w:rsidR="004E4CE9" w:rsidRPr="004E4CE9" w14:paraId="79347897" w14:textId="77777777" w:rsidTr="00B25913">
        <w:trPr>
          <w:trHeight w:val="416"/>
        </w:trPr>
        <w:tc>
          <w:tcPr>
            <w:tcW w:w="851" w:type="dxa"/>
          </w:tcPr>
          <w:p w14:paraId="7A11FD8A" w14:textId="77777777" w:rsidR="006D495E" w:rsidRPr="004E4CE9" w:rsidRDefault="006D495E" w:rsidP="000C2075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1F389158" w14:textId="77777777" w:rsidR="006D495E" w:rsidRPr="004E4CE9" w:rsidRDefault="006D495E" w:rsidP="000C2075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643" w:hanging="360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</w:tcPr>
          <w:p w14:paraId="582C9A55" w14:textId="72745FEF" w:rsidR="006D495E" w:rsidRPr="004E4CE9" w:rsidRDefault="002E4792" w:rsidP="000C2075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305" w:hanging="305"/>
              <w:rPr>
                <w:sz w:val="23"/>
                <w:szCs w:val="23"/>
              </w:rPr>
            </w:pPr>
            <w:r w:rsidRPr="002E4792">
              <w:rPr>
                <w:sz w:val="23"/>
                <w:szCs w:val="23"/>
              </w:rPr>
              <w:t xml:space="preserve">«Отслеживание многоканальных оповещений телескопом </w:t>
            </w:r>
            <w:proofErr w:type="spellStart"/>
            <w:r w:rsidRPr="002E4792">
              <w:rPr>
                <w:sz w:val="23"/>
                <w:szCs w:val="23"/>
              </w:rPr>
              <w:t>Baikal</w:t>
            </w:r>
            <w:proofErr w:type="spellEnd"/>
            <w:r w:rsidRPr="002E4792">
              <w:rPr>
                <w:sz w:val="23"/>
                <w:szCs w:val="23"/>
              </w:rPr>
              <w:t>-GVD в режиме реального времени»</w:t>
            </w:r>
          </w:p>
        </w:tc>
        <w:tc>
          <w:tcPr>
            <w:tcW w:w="2410" w:type="dxa"/>
          </w:tcPr>
          <w:p w14:paraId="4229A604" w14:textId="4B12582F" w:rsidR="006D495E" w:rsidRPr="004E4CE9" w:rsidRDefault="002E4792" w:rsidP="000C2075">
            <w:pPr>
              <w:widowControl w:val="0"/>
              <w:spacing w:before="60" w:after="60"/>
              <w:rPr>
                <w:rStyle w:val="layout"/>
                <w:sz w:val="23"/>
                <w:szCs w:val="23"/>
              </w:rPr>
            </w:pPr>
            <w:r w:rsidRPr="002E4792">
              <w:rPr>
                <w:sz w:val="23"/>
                <w:szCs w:val="23"/>
              </w:rPr>
              <w:t>В.</w:t>
            </w:r>
            <w:r>
              <w:rPr>
                <w:sz w:val="23"/>
                <w:szCs w:val="23"/>
              </w:rPr>
              <w:t> </w:t>
            </w:r>
            <w:r w:rsidRPr="002E4792">
              <w:rPr>
                <w:sz w:val="23"/>
                <w:szCs w:val="23"/>
              </w:rPr>
              <w:t>Дик</w:t>
            </w:r>
          </w:p>
        </w:tc>
        <w:tc>
          <w:tcPr>
            <w:tcW w:w="1134" w:type="dxa"/>
          </w:tcPr>
          <w:p w14:paraId="52D2B9F3" w14:textId="77777777" w:rsidR="006D495E" w:rsidRPr="004E4CE9" w:rsidRDefault="006D495E" w:rsidP="000C2075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</w:rPr>
            </w:pPr>
            <w:r w:rsidRPr="004E4CE9">
              <w:rPr>
                <w:rFonts w:cs="Arial"/>
                <w:sz w:val="23"/>
                <w:szCs w:val="23"/>
              </w:rPr>
              <w:t>15 мин.</w:t>
            </w:r>
          </w:p>
        </w:tc>
      </w:tr>
      <w:tr w:rsidR="004E4CE9" w:rsidRPr="004E4CE9" w14:paraId="254D22BE" w14:textId="77777777" w:rsidTr="00B25913">
        <w:trPr>
          <w:trHeight w:val="422"/>
        </w:trPr>
        <w:tc>
          <w:tcPr>
            <w:tcW w:w="851" w:type="dxa"/>
          </w:tcPr>
          <w:p w14:paraId="6D032679" w14:textId="77777777" w:rsidR="006D495E" w:rsidRPr="004E4CE9" w:rsidRDefault="006D495E" w:rsidP="000C2075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2CE7E645" w14:textId="77777777" w:rsidR="006D495E" w:rsidRPr="004E4CE9" w:rsidRDefault="006D495E" w:rsidP="000C2075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643" w:hanging="360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</w:tcPr>
          <w:p w14:paraId="5779B7B6" w14:textId="0F0AF112" w:rsidR="006D495E" w:rsidRPr="004E4CE9" w:rsidRDefault="002E4792" w:rsidP="000C2075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305" w:hanging="305"/>
              <w:rPr>
                <w:rStyle w:val="layout"/>
                <w:sz w:val="23"/>
                <w:szCs w:val="23"/>
              </w:rPr>
            </w:pPr>
            <w:r w:rsidRPr="002E4792">
              <w:rPr>
                <w:rStyle w:val="layout"/>
                <w:sz w:val="23"/>
                <w:szCs w:val="23"/>
              </w:rPr>
              <w:t xml:space="preserve">«Влияние высокого давления на кристаллическую, магнитную структуры и колебательные спектры </w:t>
            </w:r>
            <w:r w:rsidR="003701BB">
              <w:rPr>
                <w:rStyle w:val="layout"/>
                <w:sz w:val="23"/>
                <w:szCs w:val="23"/>
              </w:rPr>
              <w:t>в</w:t>
            </w:r>
            <w:r w:rsidRPr="002E4792">
              <w:rPr>
                <w:rStyle w:val="layout"/>
                <w:sz w:val="23"/>
                <w:szCs w:val="23"/>
              </w:rPr>
              <w:t>ан-дер-</w:t>
            </w:r>
            <w:r w:rsidR="003701BB">
              <w:rPr>
                <w:rStyle w:val="layout"/>
                <w:sz w:val="23"/>
                <w:szCs w:val="23"/>
              </w:rPr>
              <w:t>в</w:t>
            </w:r>
            <w:r w:rsidRPr="002E4792">
              <w:rPr>
                <w:rStyle w:val="layout"/>
                <w:sz w:val="23"/>
                <w:szCs w:val="23"/>
              </w:rPr>
              <w:t>аальсовых соединений»</w:t>
            </w:r>
          </w:p>
        </w:tc>
        <w:tc>
          <w:tcPr>
            <w:tcW w:w="2410" w:type="dxa"/>
          </w:tcPr>
          <w:p w14:paraId="7389A85E" w14:textId="5F9AD335" w:rsidR="006D495E" w:rsidRPr="004E4CE9" w:rsidRDefault="002E4792" w:rsidP="000C2075">
            <w:pPr>
              <w:widowControl w:val="0"/>
              <w:spacing w:before="60" w:after="60"/>
              <w:rPr>
                <w:rStyle w:val="layout"/>
                <w:sz w:val="23"/>
                <w:szCs w:val="23"/>
              </w:rPr>
            </w:pPr>
            <w:r w:rsidRPr="002E4792">
              <w:rPr>
                <w:sz w:val="23"/>
                <w:szCs w:val="23"/>
              </w:rPr>
              <w:t>О.</w:t>
            </w:r>
            <w:r>
              <w:rPr>
                <w:sz w:val="23"/>
                <w:szCs w:val="23"/>
              </w:rPr>
              <w:t> </w:t>
            </w:r>
            <w:r w:rsidRPr="002E4792">
              <w:rPr>
                <w:sz w:val="23"/>
                <w:szCs w:val="23"/>
              </w:rPr>
              <w:t>Н.</w:t>
            </w:r>
            <w:r>
              <w:rPr>
                <w:sz w:val="23"/>
                <w:szCs w:val="23"/>
              </w:rPr>
              <w:t> </w:t>
            </w:r>
            <w:r w:rsidRPr="002E4792">
              <w:rPr>
                <w:sz w:val="23"/>
                <w:szCs w:val="23"/>
              </w:rPr>
              <w:t>Лис</w:t>
            </w:r>
          </w:p>
        </w:tc>
        <w:tc>
          <w:tcPr>
            <w:tcW w:w="1134" w:type="dxa"/>
          </w:tcPr>
          <w:p w14:paraId="030D0388" w14:textId="77777777" w:rsidR="006D495E" w:rsidRPr="004E4CE9" w:rsidRDefault="006D495E" w:rsidP="000C2075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</w:rPr>
            </w:pPr>
            <w:r w:rsidRPr="004E4CE9">
              <w:rPr>
                <w:rFonts w:cs="Arial"/>
                <w:sz w:val="23"/>
                <w:szCs w:val="23"/>
              </w:rPr>
              <w:t>15 мин.</w:t>
            </w:r>
          </w:p>
        </w:tc>
      </w:tr>
      <w:tr w:rsidR="00112B80" w:rsidRPr="004E4CE9" w14:paraId="370A7597" w14:textId="77777777" w:rsidTr="00742AAE">
        <w:trPr>
          <w:trHeight w:val="710"/>
        </w:trPr>
        <w:tc>
          <w:tcPr>
            <w:tcW w:w="851" w:type="dxa"/>
          </w:tcPr>
          <w:p w14:paraId="175EB827" w14:textId="3BDD55CD" w:rsidR="00112B80" w:rsidRPr="004E4CE9" w:rsidRDefault="00112B80" w:rsidP="00112B80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27CB6DD6" w14:textId="59D60CFF" w:rsidR="00112B80" w:rsidRPr="004E4CE9" w:rsidRDefault="00112B80" w:rsidP="00112B8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72"/>
              </w:tabs>
              <w:suppressAutoHyphens w:val="0"/>
              <w:spacing w:before="60" w:after="60"/>
              <w:ind w:left="-25" w:firstLine="196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42417106" w14:textId="17694AC1" w:rsidR="00112B80" w:rsidRPr="00112B80" w:rsidRDefault="00742AAE" w:rsidP="00D63931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742AAE">
              <w:rPr>
                <w:sz w:val="23"/>
                <w:szCs w:val="23"/>
              </w:rPr>
              <w:t xml:space="preserve">Решение жюри о присуждении премии </w:t>
            </w:r>
            <w:r w:rsidR="00D63931">
              <w:rPr>
                <w:sz w:val="23"/>
                <w:szCs w:val="23"/>
              </w:rPr>
              <w:br/>
            </w:r>
            <w:r w:rsidRPr="00742AAE">
              <w:rPr>
                <w:sz w:val="23"/>
                <w:szCs w:val="23"/>
              </w:rPr>
              <w:t>им. В.</w:t>
            </w:r>
            <w:r>
              <w:rPr>
                <w:sz w:val="23"/>
                <w:szCs w:val="23"/>
              </w:rPr>
              <w:t> </w:t>
            </w:r>
            <w:r w:rsidRPr="00742AAE">
              <w:rPr>
                <w:sz w:val="23"/>
                <w:szCs w:val="23"/>
              </w:rPr>
              <w:t>П.</w:t>
            </w:r>
            <w:r>
              <w:rPr>
                <w:sz w:val="23"/>
                <w:szCs w:val="23"/>
              </w:rPr>
              <w:t> </w:t>
            </w:r>
            <w:proofErr w:type="spellStart"/>
            <w:r w:rsidRPr="00742AAE">
              <w:rPr>
                <w:sz w:val="23"/>
                <w:szCs w:val="23"/>
              </w:rPr>
              <w:t>Джелепова</w:t>
            </w:r>
            <w:proofErr w:type="spellEnd"/>
          </w:p>
        </w:tc>
        <w:tc>
          <w:tcPr>
            <w:tcW w:w="2410" w:type="dxa"/>
          </w:tcPr>
          <w:p w14:paraId="6399DB8E" w14:textId="5D7E974B" w:rsidR="00112B80" w:rsidRPr="00742AAE" w:rsidRDefault="00742AAE" w:rsidP="00112B80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742AAE">
              <w:rPr>
                <w:sz w:val="23"/>
                <w:szCs w:val="23"/>
              </w:rPr>
              <w:t>Н.</w:t>
            </w:r>
            <w:r>
              <w:rPr>
                <w:sz w:val="23"/>
                <w:szCs w:val="23"/>
              </w:rPr>
              <w:t> </w:t>
            </w:r>
            <w:r w:rsidRPr="00742AAE">
              <w:rPr>
                <w:sz w:val="23"/>
                <w:szCs w:val="23"/>
              </w:rPr>
              <w:t>А.</w:t>
            </w:r>
            <w:r>
              <w:rPr>
                <w:sz w:val="23"/>
                <w:szCs w:val="23"/>
              </w:rPr>
              <w:t> </w:t>
            </w:r>
            <w:proofErr w:type="spellStart"/>
            <w:r w:rsidRPr="00742AAE">
              <w:rPr>
                <w:sz w:val="23"/>
                <w:szCs w:val="23"/>
              </w:rPr>
              <w:t>Русакович</w:t>
            </w:r>
            <w:proofErr w:type="spellEnd"/>
          </w:p>
        </w:tc>
        <w:tc>
          <w:tcPr>
            <w:tcW w:w="1134" w:type="dxa"/>
          </w:tcPr>
          <w:p w14:paraId="2088B167" w14:textId="5EF9E2C6" w:rsidR="00112B80" w:rsidRPr="00112B80" w:rsidRDefault="00742AAE" w:rsidP="00112B80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US"/>
              </w:rPr>
            </w:pPr>
            <w:bookmarkStart w:id="1" w:name="_Hlk77253253"/>
            <w:bookmarkEnd w:id="1"/>
            <w:r>
              <w:rPr>
                <w:rFonts w:cs="Arial"/>
                <w:sz w:val="23"/>
                <w:szCs w:val="23"/>
                <w:lang w:val="en-US"/>
              </w:rPr>
              <w:t xml:space="preserve">5 </w:t>
            </w:r>
            <w:r w:rsidRPr="00112B80">
              <w:rPr>
                <w:rFonts w:cs="Arial"/>
                <w:sz w:val="23"/>
                <w:szCs w:val="23"/>
              </w:rPr>
              <w:t>мин.</w:t>
            </w:r>
          </w:p>
        </w:tc>
      </w:tr>
      <w:tr w:rsidR="00D63931" w:rsidRPr="004E4CE9" w14:paraId="2B8D0738" w14:textId="77777777" w:rsidTr="00742AAE">
        <w:trPr>
          <w:trHeight w:val="710"/>
        </w:trPr>
        <w:tc>
          <w:tcPr>
            <w:tcW w:w="851" w:type="dxa"/>
          </w:tcPr>
          <w:p w14:paraId="762A6182" w14:textId="77777777" w:rsidR="00D63931" w:rsidRPr="004E4CE9" w:rsidRDefault="00D63931" w:rsidP="00D63931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52EBA9AB" w14:textId="77777777" w:rsidR="00D63931" w:rsidRPr="004E4CE9" w:rsidRDefault="00D63931" w:rsidP="00D6393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72"/>
              </w:tabs>
              <w:suppressAutoHyphens w:val="0"/>
              <w:spacing w:before="60" w:after="60"/>
              <w:ind w:left="-25" w:firstLine="196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35D8DF43" w14:textId="3BEA51D8" w:rsidR="00D63931" w:rsidRPr="00742AAE" w:rsidRDefault="00D63931" w:rsidP="00D63931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742AAE">
              <w:rPr>
                <w:sz w:val="23"/>
                <w:szCs w:val="23"/>
              </w:rPr>
              <w:t xml:space="preserve">Решение жюри о присуждении премии </w:t>
            </w:r>
            <w:r>
              <w:rPr>
                <w:sz w:val="23"/>
                <w:szCs w:val="23"/>
              </w:rPr>
              <w:br/>
            </w:r>
            <w:r w:rsidRPr="00311DF6">
              <w:rPr>
                <w:sz w:val="23"/>
                <w:szCs w:val="23"/>
              </w:rPr>
              <w:t xml:space="preserve">им. </w:t>
            </w:r>
            <w:r>
              <w:rPr>
                <w:sz w:val="23"/>
                <w:szCs w:val="23"/>
              </w:rPr>
              <w:t>Г</w:t>
            </w:r>
            <w:r w:rsidRPr="00311DF6">
              <w:rPr>
                <w:sz w:val="23"/>
                <w:szCs w:val="23"/>
              </w:rPr>
              <w:t>.</w:t>
            </w:r>
            <w:r w:rsidR="00E11F44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Н</w:t>
            </w:r>
            <w:r w:rsidRPr="00311DF6">
              <w:rPr>
                <w:sz w:val="23"/>
                <w:szCs w:val="23"/>
              </w:rPr>
              <w:t>.</w:t>
            </w:r>
            <w:r w:rsidR="00E11F44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Флерова</w:t>
            </w:r>
            <w:r w:rsidRPr="00311DF6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14:paraId="4E03F698" w14:textId="16C084AD" w:rsidR="00D63931" w:rsidRPr="00112B80" w:rsidRDefault="004B61F1" w:rsidP="00D63931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Ю</w:t>
            </w:r>
            <w:r w:rsidR="00D63931" w:rsidRPr="00112B80">
              <w:rPr>
                <w:rFonts w:cs="Arial"/>
                <w:sz w:val="23"/>
                <w:szCs w:val="23"/>
              </w:rPr>
              <w:t>. </w:t>
            </w:r>
            <w:r>
              <w:rPr>
                <w:rFonts w:cs="Arial"/>
                <w:sz w:val="23"/>
                <w:szCs w:val="23"/>
              </w:rPr>
              <w:t>Ц</w:t>
            </w:r>
            <w:r w:rsidR="00D63931" w:rsidRPr="00112B80">
              <w:rPr>
                <w:rFonts w:cs="Arial"/>
                <w:sz w:val="23"/>
                <w:szCs w:val="23"/>
              </w:rPr>
              <w:t>. </w:t>
            </w:r>
            <w:r>
              <w:rPr>
                <w:rFonts w:cs="Arial"/>
                <w:sz w:val="23"/>
                <w:szCs w:val="23"/>
              </w:rPr>
              <w:t>Оганесян</w:t>
            </w:r>
          </w:p>
          <w:p w14:paraId="5BF9D485" w14:textId="77777777" w:rsidR="00D63931" w:rsidRPr="00742AAE" w:rsidRDefault="00D63931" w:rsidP="00D63931">
            <w:pPr>
              <w:widowControl w:val="0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1A5AE196" w14:textId="09180641" w:rsidR="00D63931" w:rsidRDefault="00D63931" w:rsidP="00D63931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US"/>
              </w:rPr>
            </w:pPr>
            <w:r>
              <w:rPr>
                <w:rFonts w:cs="Arial"/>
                <w:sz w:val="23"/>
                <w:szCs w:val="23"/>
              </w:rPr>
              <w:t>5 мин.</w:t>
            </w:r>
          </w:p>
        </w:tc>
      </w:tr>
      <w:tr w:rsidR="00D444DE" w:rsidRPr="004E4CE9" w14:paraId="113964FC" w14:textId="77777777" w:rsidTr="00742AAE">
        <w:trPr>
          <w:trHeight w:val="710"/>
        </w:trPr>
        <w:tc>
          <w:tcPr>
            <w:tcW w:w="851" w:type="dxa"/>
          </w:tcPr>
          <w:p w14:paraId="2EAF1D78" w14:textId="77777777" w:rsidR="00D444DE" w:rsidRPr="004E4CE9" w:rsidRDefault="00D444DE" w:rsidP="00D63931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0F0A4EB3" w14:textId="77777777" w:rsidR="00D444DE" w:rsidRPr="004E4CE9" w:rsidRDefault="00D444DE" w:rsidP="00D6393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72"/>
              </w:tabs>
              <w:suppressAutoHyphens w:val="0"/>
              <w:spacing w:before="60" w:after="60"/>
              <w:ind w:left="-25" w:firstLine="196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15178A94" w14:textId="77777777" w:rsidR="00D444DE" w:rsidRPr="00D444DE" w:rsidRDefault="00D444DE" w:rsidP="00D444DE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D444DE">
              <w:rPr>
                <w:sz w:val="23"/>
                <w:szCs w:val="23"/>
              </w:rPr>
              <w:t xml:space="preserve">Решение жюри о присуждении премии </w:t>
            </w:r>
          </w:p>
          <w:p w14:paraId="1979F528" w14:textId="0D28995D" w:rsidR="00D444DE" w:rsidRPr="00D444DE" w:rsidRDefault="00D444DE" w:rsidP="00D444DE">
            <w:pPr>
              <w:widowControl w:val="0"/>
              <w:spacing w:before="60" w:after="60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Oganesson</w:t>
            </w:r>
            <w:proofErr w:type="spellEnd"/>
          </w:p>
        </w:tc>
        <w:tc>
          <w:tcPr>
            <w:tcW w:w="2410" w:type="dxa"/>
          </w:tcPr>
          <w:p w14:paraId="6DE9BB6D" w14:textId="77777777" w:rsidR="00D444DE" w:rsidRPr="00112B80" w:rsidRDefault="00D444DE" w:rsidP="00D444DE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112B80">
              <w:rPr>
                <w:rFonts w:cs="Arial"/>
                <w:sz w:val="23"/>
                <w:szCs w:val="23"/>
              </w:rPr>
              <w:t>Г. В. Трубников</w:t>
            </w:r>
          </w:p>
          <w:p w14:paraId="76BEC7FC" w14:textId="77777777" w:rsidR="00D444DE" w:rsidRDefault="00D444DE" w:rsidP="00D63931">
            <w:pPr>
              <w:spacing w:before="60" w:after="60"/>
              <w:rPr>
                <w:rFonts w:cs="Arial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00B0131" w14:textId="564A20FA" w:rsidR="00D444DE" w:rsidRPr="00D444DE" w:rsidRDefault="00D444DE" w:rsidP="00D63931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  <w:lang w:val="en-US"/>
              </w:rPr>
              <w:t xml:space="preserve">5 </w:t>
            </w:r>
            <w:r>
              <w:rPr>
                <w:rFonts w:cs="Arial"/>
                <w:sz w:val="23"/>
                <w:szCs w:val="23"/>
              </w:rPr>
              <w:t>мин.</w:t>
            </w:r>
          </w:p>
        </w:tc>
      </w:tr>
      <w:tr w:rsidR="00D63931" w:rsidRPr="004E4CE9" w14:paraId="44184E0A" w14:textId="77777777" w:rsidTr="00742AAE">
        <w:trPr>
          <w:trHeight w:val="710"/>
        </w:trPr>
        <w:tc>
          <w:tcPr>
            <w:tcW w:w="851" w:type="dxa"/>
          </w:tcPr>
          <w:p w14:paraId="5D84A902" w14:textId="77777777" w:rsidR="00D63931" w:rsidRPr="004E4CE9" w:rsidRDefault="00D63931" w:rsidP="00D63931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45548D97" w14:textId="77777777" w:rsidR="00D63931" w:rsidRPr="004E4CE9" w:rsidRDefault="00D63931" w:rsidP="00D6393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72"/>
              </w:tabs>
              <w:suppressAutoHyphens w:val="0"/>
              <w:spacing w:before="60" w:after="60"/>
              <w:ind w:left="-25" w:firstLine="196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57C8A7DB" w14:textId="2D3104A4" w:rsidR="00D63931" w:rsidRPr="00742AAE" w:rsidRDefault="00D63931" w:rsidP="00D63931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742AAE">
              <w:rPr>
                <w:sz w:val="23"/>
                <w:szCs w:val="23"/>
              </w:rPr>
              <w:t xml:space="preserve">Решение жюри о присуждении премии </w:t>
            </w:r>
            <w:r>
              <w:rPr>
                <w:sz w:val="23"/>
                <w:szCs w:val="23"/>
              </w:rPr>
              <w:br/>
            </w:r>
            <w:r w:rsidRPr="00742AAE">
              <w:rPr>
                <w:sz w:val="23"/>
                <w:szCs w:val="23"/>
              </w:rPr>
              <w:t xml:space="preserve">им. </w:t>
            </w:r>
            <w:r>
              <w:rPr>
                <w:sz w:val="23"/>
                <w:szCs w:val="23"/>
              </w:rPr>
              <w:t>Н</w:t>
            </w:r>
            <w:r w:rsidRPr="00742AA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 Н</w:t>
            </w:r>
            <w:r w:rsidRPr="00742AA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 Боголюбова. Вручение премии</w:t>
            </w:r>
            <w:r w:rsidRPr="00742AAE">
              <w:rPr>
                <w:sz w:val="23"/>
                <w:szCs w:val="23"/>
              </w:rPr>
              <w:t xml:space="preserve"> им. </w:t>
            </w:r>
            <w:r>
              <w:rPr>
                <w:sz w:val="23"/>
                <w:szCs w:val="23"/>
              </w:rPr>
              <w:t>Н</w:t>
            </w:r>
            <w:r w:rsidRPr="00742AA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 Н</w:t>
            </w:r>
            <w:r w:rsidRPr="00742AA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 Боголюбова</w:t>
            </w:r>
          </w:p>
        </w:tc>
        <w:tc>
          <w:tcPr>
            <w:tcW w:w="2410" w:type="dxa"/>
          </w:tcPr>
          <w:p w14:paraId="47DC59C5" w14:textId="361FD3BB" w:rsidR="00D63931" w:rsidRPr="00ED10F0" w:rsidRDefault="004A214A" w:rsidP="00D63931">
            <w:pPr>
              <w:widowControl w:val="0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D63931">
              <w:rPr>
                <w:sz w:val="23"/>
                <w:szCs w:val="23"/>
              </w:rPr>
              <w:t>.</w:t>
            </w:r>
            <w:r w:rsidR="00591422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А</w:t>
            </w:r>
            <w:r w:rsidR="00D63931">
              <w:rPr>
                <w:sz w:val="23"/>
                <w:szCs w:val="23"/>
              </w:rPr>
              <w:t>.</w:t>
            </w:r>
            <w:r w:rsidR="00591422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Матвеев</w:t>
            </w:r>
          </w:p>
        </w:tc>
        <w:tc>
          <w:tcPr>
            <w:tcW w:w="1134" w:type="dxa"/>
          </w:tcPr>
          <w:p w14:paraId="6B6CB2E8" w14:textId="39098A05" w:rsidR="00D63931" w:rsidRPr="009A368C" w:rsidRDefault="00D63931" w:rsidP="00D63931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10</w:t>
            </w:r>
            <w:r>
              <w:rPr>
                <w:rFonts w:cs="Arial"/>
                <w:sz w:val="23"/>
                <w:szCs w:val="23"/>
                <w:lang w:val="en-US"/>
              </w:rPr>
              <w:t xml:space="preserve"> </w:t>
            </w:r>
            <w:r w:rsidRPr="00112B80">
              <w:rPr>
                <w:rFonts w:cs="Arial"/>
                <w:sz w:val="23"/>
                <w:szCs w:val="23"/>
              </w:rPr>
              <w:t>мин.</w:t>
            </w:r>
          </w:p>
        </w:tc>
      </w:tr>
      <w:tr w:rsidR="00D63931" w:rsidRPr="004E4CE9" w14:paraId="7228D154" w14:textId="77777777" w:rsidTr="00742AAE">
        <w:trPr>
          <w:trHeight w:val="710"/>
        </w:trPr>
        <w:tc>
          <w:tcPr>
            <w:tcW w:w="851" w:type="dxa"/>
          </w:tcPr>
          <w:p w14:paraId="0FDD7B09" w14:textId="77777777" w:rsidR="00D63931" w:rsidRPr="004E4CE9" w:rsidRDefault="00D63931" w:rsidP="00D63931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3EC5D239" w14:textId="77777777" w:rsidR="00D63931" w:rsidRPr="004E4CE9" w:rsidRDefault="00D63931" w:rsidP="00D6393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72"/>
              </w:tabs>
              <w:suppressAutoHyphens w:val="0"/>
              <w:spacing w:before="60" w:after="60"/>
              <w:ind w:left="-25" w:firstLine="196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461EB943" w14:textId="14840C62" w:rsidR="00D63931" w:rsidRPr="00742AAE" w:rsidRDefault="00D63931" w:rsidP="00D63931">
            <w:pPr>
              <w:widowControl w:val="0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Выступление лауреатов премии</w:t>
            </w:r>
            <w:r w:rsidRPr="00742AAE">
              <w:rPr>
                <w:sz w:val="23"/>
                <w:szCs w:val="23"/>
              </w:rPr>
              <w:t xml:space="preserve"> им. </w:t>
            </w:r>
            <w:r>
              <w:rPr>
                <w:sz w:val="23"/>
                <w:szCs w:val="23"/>
              </w:rPr>
              <w:t>Н</w:t>
            </w:r>
            <w:r w:rsidRPr="00742AA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 Н</w:t>
            </w:r>
            <w:r w:rsidRPr="00742AA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 Боголюбова</w:t>
            </w:r>
          </w:p>
        </w:tc>
        <w:tc>
          <w:tcPr>
            <w:tcW w:w="2410" w:type="dxa"/>
          </w:tcPr>
          <w:p w14:paraId="3B8F7AF2" w14:textId="22106A73" w:rsidR="00D63931" w:rsidRDefault="007F11FB" w:rsidP="00D63931">
            <w:pPr>
              <w:widowControl w:val="0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B1482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 де </w:t>
            </w:r>
            <w:proofErr w:type="spellStart"/>
            <w:r>
              <w:rPr>
                <w:sz w:val="23"/>
                <w:szCs w:val="23"/>
              </w:rPr>
              <w:t>Рухула</w:t>
            </w:r>
            <w:proofErr w:type="spellEnd"/>
          </w:p>
          <w:p w14:paraId="23B6100A" w14:textId="1DC250C5" w:rsidR="007F11FB" w:rsidRPr="007F11FB" w:rsidRDefault="007F11FB" w:rsidP="00D63931">
            <w:pPr>
              <w:widowControl w:val="0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 Тодоров</w:t>
            </w:r>
          </w:p>
        </w:tc>
        <w:tc>
          <w:tcPr>
            <w:tcW w:w="1134" w:type="dxa"/>
          </w:tcPr>
          <w:p w14:paraId="1A921B2A" w14:textId="5BF6B048" w:rsidR="00D63931" w:rsidRPr="00ED10F0" w:rsidRDefault="00D63931" w:rsidP="00D63931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30 мин.</w:t>
            </w:r>
          </w:p>
        </w:tc>
      </w:tr>
      <w:tr w:rsidR="00D63931" w:rsidRPr="004E4CE9" w14:paraId="00119FEF" w14:textId="77777777" w:rsidTr="00742AAE">
        <w:trPr>
          <w:trHeight w:val="990"/>
        </w:trPr>
        <w:tc>
          <w:tcPr>
            <w:tcW w:w="851" w:type="dxa"/>
          </w:tcPr>
          <w:p w14:paraId="0FE2F8DB" w14:textId="77777777" w:rsidR="00D63931" w:rsidRPr="004E4CE9" w:rsidRDefault="00D63931" w:rsidP="00D63931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</w:rPr>
            </w:pPr>
          </w:p>
        </w:tc>
        <w:tc>
          <w:tcPr>
            <w:tcW w:w="567" w:type="dxa"/>
          </w:tcPr>
          <w:p w14:paraId="11719B64" w14:textId="77777777" w:rsidR="00D63931" w:rsidRPr="004E4CE9" w:rsidRDefault="00D63931" w:rsidP="00D6393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72"/>
              </w:tabs>
              <w:suppressAutoHyphens w:val="0"/>
              <w:spacing w:before="60" w:after="60"/>
              <w:ind w:left="-25" w:firstLine="196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4E62F6C9" w14:textId="647105FF" w:rsidR="00D63931" w:rsidRPr="00112B80" w:rsidRDefault="00D63931" w:rsidP="00D63931">
            <w:pPr>
              <w:widowControl w:val="0"/>
              <w:spacing w:before="60" w:after="60"/>
              <w:rPr>
                <w:rFonts w:cs="Arial"/>
                <w:sz w:val="23"/>
                <w:szCs w:val="23"/>
              </w:rPr>
            </w:pPr>
            <w:r w:rsidRPr="00112B80">
              <w:rPr>
                <w:rFonts w:cs="Arial"/>
                <w:sz w:val="23"/>
                <w:szCs w:val="23"/>
              </w:rPr>
              <w:t>Вручение дипломов лауреатам премий ОИЯИ за лучшие научные, научно-методические и научно-технические прикладные работы</w:t>
            </w:r>
          </w:p>
        </w:tc>
        <w:tc>
          <w:tcPr>
            <w:tcW w:w="2410" w:type="dxa"/>
          </w:tcPr>
          <w:p w14:paraId="51BBECFF" w14:textId="77777777" w:rsidR="00D63931" w:rsidRPr="00112B80" w:rsidRDefault="00D63931" w:rsidP="00D63931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112B80">
              <w:rPr>
                <w:rFonts w:cs="Arial"/>
                <w:sz w:val="23"/>
                <w:szCs w:val="23"/>
              </w:rPr>
              <w:t>Г. В. Трубников</w:t>
            </w:r>
          </w:p>
          <w:p w14:paraId="45A26458" w14:textId="317FD565" w:rsidR="00D63931" w:rsidRPr="00112B80" w:rsidRDefault="00D63931" w:rsidP="00D63931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112B80">
              <w:rPr>
                <w:rFonts w:cs="Arial"/>
                <w:sz w:val="23"/>
                <w:szCs w:val="23"/>
              </w:rPr>
              <w:t>С. Н. </w:t>
            </w:r>
            <w:proofErr w:type="spellStart"/>
            <w:r w:rsidRPr="00112B80">
              <w:rPr>
                <w:rFonts w:cs="Arial"/>
                <w:sz w:val="23"/>
                <w:szCs w:val="23"/>
              </w:rPr>
              <w:t>Неделько</w:t>
            </w:r>
            <w:proofErr w:type="spellEnd"/>
          </w:p>
        </w:tc>
        <w:tc>
          <w:tcPr>
            <w:tcW w:w="1134" w:type="dxa"/>
          </w:tcPr>
          <w:p w14:paraId="01F07052" w14:textId="1B2685CB" w:rsidR="00D63931" w:rsidRPr="00112B80" w:rsidRDefault="00D63931" w:rsidP="00D63931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</w:rPr>
            </w:pPr>
            <w:r w:rsidRPr="00112B80">
              <w:rPr>
                <w:rFonts w:cs="Arial"/>
                <w:sz w:val="23"/>
                <w:szCs w:val="23"/>
              </w:rPr>
              <w:t>30 мин.</w:t>
            </w:r>
          </w:p>
        </w:tc>
      </w:tr>
      <w:tr w:rsidR="00D63931" w:rsidRPr="004E4CE9" w14:paraId="31F0343B" w14:textId="77777777" w:rsidTr="00112B80">
        <w:trPr>
          <w:trHeight w:val="286"/>
        </w:trPr>
        <w:tc>
          <w:tcPr>
            <w:tcW w:w="851" w:type="dxa"/>
          </w:tcPr>
          <w:p w14:paraId="011A892B" w14:textId="77777777" w:rsidR="00D63931" w:rsidRPr="00742AAE" w:rsidRDefault="00D63931" w:rsidP="00D63931">
            <w:pPr>
              <w:widowControl w:val="0"/>
              <w:spacing w:before="60" w:after="60"/>
              <w:ind w:left="306" w:right="-68"/>
              <w:jc w:val="center"/>
              <w:rPr>
                <w:rFonts w:cs="Arial"/>
                <w:i/>
                <w:iCs/>
                <w:sz w:val="23"/>
                <w:szCs w:val="23"/>
              </w:rPr>
            </w:pPr>
          </w:p>
        </w:tc>
        <w:tc>
          <w:tcPr>
            <w:tcW w:w="567" w:type="dxa"/>
          </w:tcPr>
          <w:p w14:paraId="720CEF6A" w14:textId="77777777" w:rsidR="00D63931" w:rsidRPr="00742AAE" w:rsidRDefault="00D63931" w:rsidP="00D63931">
            <w:pPr>
              <w:widowControl w:val="0"/>
              <w:suppressAutoHyphens w:val="0"/>
              <w:spacing w:before="60" w:after="60"/>
              <w:ind w:left="283"/>
              <w:jc w:val="both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7549A992" w14:textId="77777777" w:rsidR="00D63931" w:rsidRPr="004E4CE9" w:rsidRDefault="00D63931" w:rsidP="00D63931">
            <w:pPr>
              <w:widowControl w:val="0"/>
              <w:spacing w:before="60" w:after="60"/>
              <w:ind w:left="306" w:right="-68"/>
              <w:jc w:val="center"/>
              <w:rPr>
                <w:rFonts w:cs="Arial"/>
                <w:i/>
                <w:iCs/>
                <w:sz w:val="23"/>
                <w:szCs w:val="23"/>
              </w:rPr>
            </w:pPr>
            <w:r w:rsidRPr="004E4CE9">
              <w:rPr>
                <w:rFonts w:cs="Arial"/>
                <w:i/>
                <w:iCs/>
                <w:sz w:val="23"/>
                <w:szCs w:val="23"/>
              </w:rPr>
              <w:t>Перерыв</w:t>
            </w:r>
          </w:p>
        </w:tc>
        <w:tc>
          <w:tcPr>
            <w:tcW w:w="2410" w:type="dxa"/>
          </w:tcPr>
          <w:p w14:paraId="25FB395B" w14:textId="77777777" w:rsidR="00D63931" w:rsidRPr="004E4CE9" w:rsidRDefault="00D63931" w:rsidP="00D63931">
            <w:pPr>
              <w:widowControl w:val="0"/>
              <w:spacing w:before="60" w:after="60"/>
              <w:ind w:left="306" w:right="-68"/>
              <w:jc w:val="center"/>
              <w:rPr>
                <w:rFonts w:cs="Arial"/>
                <w:i/>
                <w:iCs/>
                <w:sz w:val="23"/>
                <w:szCs w:val="23"/>
                <w:lang w:val="en-US"/>
              </w:rPr>
            </w:pPr>
          </w:p>
        </w:tc>
        <w:tc>
          <w:tcPr>
            <w:tcW w:w="1134" w:type="dxa"/>
          </w:tcPr>
          <w:p w14:paraId="31D42084" w14:textId="7F15C7B7" w:rsidR="00D63931" w:rsidRPr="007F2354" w:rsidRDefault="00D63931" w:rsidP="00D63931">
            <w:pPr>
              <w:widowControl w:val="0"/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40 </w:t>
            </w:r>
            <w:r>
              <w:rPr>
                <w:sz w:val="23"/>
                <w:szCs w:val="23"/>
              </w:rPr>
              <w:t>мин.</w:t>
            </w:r>
          </w:p>
        </w:tc>
      </w:tr>
      <w:tr w:rsidR="00D63931" w:rsidRPr="004E4CE9" w14:paraId="31FEE148" w14:textId="77777777" w:rsidTr="00112B80">
        <w:trPr>
          <w:trHeight w:val="422"/>
        </w:trPr>
        <w:tc>
          <w:tcPr>
            <w:tcW w:w="851" w:type="dxa"/>
          </w:tcPr>
          <w:p w14:paraId="671091D3" w14:textId="77777777" w:rsidR="00D63931" w:rsidRPr="004E4CE9" w:rsidRDefault="00D63931" w:rsidP="00D63931">
            <w:pPr>
              <w:widowControl w:val="0"/>
              <w:spacing w:before="60" w:after="60"/>
              <w:ind w:left="306" w:right="-68"/>
              <w:jc w:val="center"/>
              <w:rPr>
                <w:rFonts w:cs="Arial"/>
                <w:i/>
                <w:iCs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</w:tcPr>
          <w:p w14:paraId="01B7360E" w14:textId="77777777" w:rsidR="00D63931" w:rsidRPr="004E4CE9" w:rsidRDefault="00D63931" w:rsidP="00D63931">
            <w:pPr>
              <w:widowControl w:val="0"/>
              <w:suppressAutoHyphens w:val="0"/>
              <w:spacing w:before="60" w:after="60"/>
              <w:ind w:left="283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</w:tcPr>
          <w:p w14:paraId="6CA167DD" w14:textId="77777777" w:rsidR="00D63931" w:rsidRPr="002161C3" w:rsidRDefault="00D63931" w:rsidP="00D63931">
            <w:pPr>
              <w:widowControl w:val="0"/>
              <w:spacing w:before="60" w:after="60"/>
              <w:ind w:left="306" w:right="-68"/>
              <w:jc w:val="center"/>
              <w:rPr>
                <w:rFonts w:cs="Arial"/>
                <w:iCs/>
                <w:sz w:val="23"/>
                <w:szCs w:val="23"/>
                <w:u w:val="single"/>
              </w:rPr>
            </w:pPr>
            <w:r w:rsidRPr="002161C3">
              <w:rPr>
                <w:rFonts w:cs="Arial"/>
                <w:iCs/>
                <w:sz w:val="23"/>
                <w:szCs w:val="23"/>
                <w:u w:val="single"/>
              </w:rPr>
              <w:t>Закрытое заседание</w:t>
            </w:r>
          </w:p>
        </w:tc>
        <w:tc>
          <w:tcPr>
            <w:tcW w:w="2410" w:type="dxa"/>
          </w:tcPr>
          <w:p w14:paraId="071A6CA5" w14:textId="77777777" w:rsidR="00D63931" w:rsidRPr="004E4CE9" w:rsidRDefault="00D63931" w:rsidP="00D63931">
            <w:pPr>
              <w:widowControl w:val="0"/>
              <w:spacing w:before="60" w:after="60"/>
              <w:ind w:left="306" w:right="-68"/>
              <w:jc w:val="center"/>
              <w:rPr>
                <w:rFonts w:cs="Arial"/>
                <w:i/>
                <w:iCs/>
                <w:sz w:val="23"/>
                <w:szCs w:val="23"/>
                <w:lang w:val="en-US"/>
              </w:rPr>
            </w:pPr>
          </w:p>
        </w:tc>
        <w:tc>
          <w:tcPr>
            <w:tcW w:w="1134" w:type="dxa"/>
          </w:tcPr>
          <w:p w14:paraId="1BC6BAF4" w14:textId="77777777" w:rsidR="00D63931" w:rsidRPr="004E4CE9" w:rsidRDefault="00D63931" w:rsidP="00D63931">
            <w:pPr>
              <w:widowControl w:val="0"/>
              <w:spacing w:before="60" w:after="60"/>
              <w:jc w:val="right"/>
              <w:rPr>
                <w:sz w:val="23"/>
                <w:szCs w:val="23"/>
                <w:lang w:val="en-US"/>
              </w:rPr>
            </w:pPr>
          </w:p>
        </w:tc>
      </w:tr>
      <w:tr w:rsidR="00D63931" w:rsidRPr="004E4CE9" w14:paraId="64582843" w14:textId="77777777" w:rsidTr="00112B80">
        <w:trPr>
          <w:trHeight w:val="727"/>
        </w:trPr>
        <w:tc>
          <w:tcPr>
            <w:tcW w:w="851" w:type="dxa"/>
          </w:tcPr>
          <w:p w14:paraId="1A155B4E" w14:textId="0F26FCC5" w:rsidR="00D63931" w:rsidRPr="004E4CE9" w:rsidRDefault="00D63931" w:rsidP="00D63931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405C7223" w14:textId="152F95EB" w:rsidR="00D63931" w:rsidRPr="004E4CE9" w:rsidRDefault="00D63931" w:rsidP="00D6393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72"/>
              </w:tabs>
              <w:suppressAutoHyphens w:val="0"/>
              <w:spacing w:before="60" w:after="60"/>
              <w:ind w:left="-25" w:firstLine="196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35938866" w14:textId="77777777" w:rsidR="00D63931" w:rsidRPr="004E4CE9" w:rsidRDefault="00D63931" w:rsidP="00D63931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4E4CE9">
              <w:rPr>
                <w:sz w:val="23"/>
                <w:szCs w:val="23"/>
              </w:rPr>
              <w:t xml:space="preserve">Общая дискуссия. </w:t>
            </w:r>
            <w:r w:rsidRPr="004E4CE9">
              <w:rPr>
                <w:sz w:val="23"/>
                <w:szCs w:val="23"/>
              </w:rPr>
              <w:br/>
              <w:t>Принятие резолюции Ученого совета</w:t>
            </w:r>
          </w:p>
        </w:tc>
        <w:tc>
          <w:tcPr>
            <w:tcW w:w="2410" w:type="dxa"/>
          </w:tcPr>
          <w:p w14:paraId="77E4892B" w14:textId="692D57E5" w:rsidR="00D63931" w:rsidRPr="00A23C99" w:rsidRDefault="00D63931" w:rsidP="00D63931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US"/>
              </w:rPr>
            </w:pPr>
            <w:r w:rsidRPr="00A23C99">
              <w:rPr>
                <w:rFonts w:cs="Arial"/>
                <w:sz w:val="23"/>
                <w:szCs w:val="23"/>
              </w:rPr>
              <w:t>С. Я. </w:t>
            </w:r>
            <w:proofErr w:type="spellStart"/>
            <w:r w:rsidRPr="00A23C99">
              <w:rPr>
                <w:rFonts w:cs="Arial"/>
                <w:sz w:val="23"/>
                <w:szCs w:val="23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156F27D7" w14:textId="06200CD5" w:rsidR="00D63931" w:rsidRPr="004E4CE9" w:rsidRDefault="00D63931" w:rsidP="00D63931">
            <w:pPr>
              <w:widowControl w:val="0"/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60 </w:t>
            </w:r>
            <w:r>
              <w:rPr>
                <w:sz w:val="23"/>
                <w:szCs w:val="23"/>
              </w:rPr>
              <w:t>мин.</w:t>
            </w:r>
          </w:p>
        </w:tc>
      </w:tr>
      <w:tr w:rsidR="00D63931" w:rsidRPr="004E4CE9" w14:paraId="7950713F" w14:textId="77777777" w:rsidTr="00112B80">
        <w:trPr>
          <w:trHeight w:val="547"/>
        </w:trPr>
        <w:tc>
          <w:tcPr>
            <w:tcW w:w="851" w:type="dxa"/>
          </w:tcPr>
          <w:p w14:paraId="250D8548" w14:textId="65BBD48D" w:rsidR="00D63931" w:rsidRPr="004E4CE9" w:rsidRDefault="00D63931" w:rsidP="00D63931">
            <w:pPr>
              <w:widowControl w:val="0"/>
              <w:spacing w:before="60" w:after="60"/>
              <w:jc w:val="right"/>
              <w:rPr>
                <w:i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12BEE710" w14:textId="4F7FAEAC" w:rsidR="00D63931" w:rsidRPr="004E4CE9" w:rsidRDefault="00D63931" w:rsidP="00D6393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72"/>
              </w:tabs>
              <w:suppressAutoHyphens w:val="0"/>
              <w:spacing w:before="60" w:after="60"/>
              <w:ind w:left="-25" w:firstLine="196"/>
              <w:jc w:val="righ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14:paraId="40B3045D" w14:textId="77777777" w:rsidR="00D63931" w:rsidRPr="004E4CE9" w:rsidRDefault="00D63931" w:rsidP="00D63931">
            <w:pPr>
              <w:widowControl w:val="0"/>
              <w:spacing w:before="60" w:after="60"/>
              <w:rPr>
                <w:sz w:val="23"/>
                <w:szCs w:val="23"/>
              </w:rPr>
            </w:pPr>
            <w:r w:rsidRPr="004E4CE9">
              <w:rPr>
                <w:sz w:val="23"/>
                <w:szCs w:val="23"/>
              </w:rPr>
              <w:t>Закрытие сессии</w:t>
            </w:r>
          </w:p>
        </w:tc>
        <w:tc>
          <w:tcPr>
            <w:tcW w:w="2410" w:type="dxa"/>
          </w:tcPr>
          <w:p w14:paraId="2EBB3C6D" w14:textId="2C23F0A4" w:rsidR="00D63931" w:rsidRPr="004E4CE9" w:rsidRDefault="00D63931" w:rsidP="00D63931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US"/>
              </w:rPr>
            </w:pPr>
            <w:r w:rsidRPr="004E4CE9">
              <w:rPr>
                <w:sz w:val="23"/>
                <w:szCs w:val="23"/>
                <w:lang w:val="en-US"/>
              </w:rPr>
              <w:t>Г.</w:t>
            </w:r>
            <w:r w:rsidRPr="004E4CE9">
              <w:rPr>
                <w:sz w:val="23"/>
                <w:szCs w:val="23"/>
              </w:rPr>
              <w:t> </w:t>
            </w:r>
            <w:r w:rsidRPr="004E4CE9">
              <w:rPr>
                <w:sz w:val="23"/>
                <w:szCs w:val="23"/>
                <w:lang w:val="en-US"/>
              </w:rPr>
              <w:t>В. </w:t>
            </w:r>
            <w:proofErr w:type="spellStart"/>
            <w:r w:rsidRPr="004E4CE9">
              <w:rPr>
                <w:sz w:val="23"/>
                <w:szCs w:val="23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6009F6DD" w14:textId="77777777" w:rsidR="00D63931" w:rsidRPr="004E4CE9" w:rsidRDefault="00D63931" w:rsidP="00D63931">
            <w:pPr>
              <w:widowControl w:val="0"/>
              <w:spacing w:before="60" w:after="60"/>
              <w:jc w:val="right"/>
              <w:rPr>
                <w:sz w:val="23"/>
                <w:szCs w:val="23"/>
                <w:lang w:val="en-US"/>
              </w:rPr>
            </w:pPr>
            <w:r w:rsidRPr="004E4CE9">
              <w:rPr>
                <w:sz w:val="23"/>
                <w:szCs w:val="23"/>
                <w:lang w:val="en-US"/>
              </w:rPr>
              <w:t xml:space="preserve">5 </w:t>
            </w:r>
            <w:proofErr w:type="spellStart"/>
            <w:r w:rsidRPr="004E4CE9">
              <w:rPr>
                <w:sz w:val="23"/>
                <w:szCs w:val="23"/>
                <w:lang w:val="en-US"/>
              </w:rPr>
              <w:t>мин</w:t>
            </w:r>
            <w:proofErr w:type="spellEnd"/>
            <w:r w:rsidRPr="004E4CE9">
              <w:rPr>
                <w:sz w:val="23"/>
                <w:szCs w:val="23"/>
                <w:lang w:val="en-US"/>
              </w:rPr>
              <w:t>.</w:t>
            </w:r>
            <w:bookmarkStart w:id="2" w:name="_Hlk77254876"/>
            <w:bookmarkEnd w:id="2"/>
          </w:p>
        </w:tc>
      </w:tr>
    </w:tbl>
    <w:p w14:paraId="1E156C7C" w14:textId="5A0276FC" w:rsidR="009B7166" w:rsidRPr="004E4CE9" w:rsidRDefault="009B7166" w:rsidP="000C2075">
      <w:pPr>
        <w:spacing w:before="60" w:after="60"/>
        <w:rPr>
          <w:sz w:val="23"/>
          <w:szCs w:val="23"/>
        </w:rPr>
      </w:pPr>
    </w:p>
    <w:sectPr w:rsidR="009B7166" w:rsidRPr="004E4CE9" w:rsidSect="000250E4">
      <w:pgSz w:w="11906" w:h="16838"/>
      <w:pgMar w:top="1135" w:right="794" w:bottom="426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BE"/>
    <w:multiLevelType w:val="multilevel"/>
    <w:tmpl w:val="F4D413F4"/>
    <w:lvl w:ilvl="0">
      <w:start w:val="1"/>
      <w:numFmt w:val="decimal"/>
      <w:lvlText w:val="%1."/>
      <w:lvlJc w:val="right"/>
      <w:pPr>
        <w:tabs>
          <w:tab w:val="num" w:pos="72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30026E8A"/>
    <w:multiLevelType w:val="hybridMultilevel"/>
    <w:tmpl w:val="A568020A"/>
    <w:lvl w:ilvl="0" w:tplc="C57CB4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0535"/>
    <w:multiLevelType w:val="multilevel"/>
    <w:tmpl w:val="F4D413F4"/>
    <w:lvl w:ilvl="0">
      <w:start w:val="1"/>
      <w:numFmt w:val="decimal"/>
      <w:lvlText w:val="%1."/>
      <w:lvlJc w:val="right"/>
      <w:pPr>
        <w:tabs>
          <w:tab w:val="num" w:pos="72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55EA3B7C"/>
    <w:multiLevelType w:val="hybridMultilevel"/>
    <w:tmpl w:val="3B242AA6"/>
    <w:lvl w:ilvl="0" w:tplc="0F86DB30">
      <w:start w:val="10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 w15:restartNumberingAfterBreak="0">
    <w:nsid w:val="6E8D720A"/>
    <w:multiLevelType w:val="multilevel"/>
    <w:tmpl w:val="6A0EF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1853C4C"/>
    <w:multiLevelType w:val="multilevel"/>
    <w:tmpl w:val="D5D02C00"/>
    <w:lvl w:ilvl="0">
      <w:start w:val="1"/>
      <w:numFmt w:val="bullet"/>
      <w:lvlText w:val=""/>
      <w:lvlJc w:val="left"/>
      <w:pPr>
        <w:tabs>
          <w:tab w:val="num" w:pos="281"/>
        </w:tabs>
        <w:ind w:left="281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138"/>
    <w:rsid w:val="000106E9"/>
    <w:rsid w:val="000250E4"/>
    <w:rsid w:val="00065426"/>
    <w:rsid w:val="00067D52"/>
    <w:rsid w:val="000A2138"/>
    <w:rsid w:val="000C2075"/>
    <w:rsid w:val="000F0987"/>
    <w:rsid w:val="00112B80"/>
    <w:rsid w:val="00126A80"/>
    <w:rsid w:val="00131A34"/>
    <w:rsid w:val="0018738D"/>
    <w:rsid w:val="001A2864"/>
    <w:rsid w:val="001A3B17"/>
    <w:rsid w:val="002161C3"/>
    <w:rsid w:val="002177EB"/>
    <w:rsid w:val="00250631"/>
    <w:rsid w:val="0028727B"/>
    <w:rsid w:val="00294582"/>
    <w:rsid w:val="002E4792"/>
    <w:rsid w:val="00311DF6"/>
    <w:rsid w:val="00326E80"/>
    <w:rsid w:val="003322C4"/>
    <w:rsid w:val="003701BB"/>
    <w:rsid w:val="00374094"/>
    <w:rsid w:val="0037607F"/>
    <w:rsid w:val="0043154E"/>
    <w:rsid w:val="0049158D"/>
    <w:rsid w:val="004A0AF3"/>
    <w:rsid w:val="004A214A"/>
    <w:rsid w:val="004B61F1"/>
    <w:rsid w:val="004D7C23"/>
    <w:rsid w:val="004E4CE9"/>
    <w:rsid w:val="00502B72"/>
    <w:rsid w:val="00591422"/>
    <w:rsid w:val="005B5B99"/>
    <w:rsid w:val="0064277F"/>
    <w:rsid w:val="006628F2"/>
    <w:rsid w:val="006B054A"/>
    <w:rsid w:val="006D495E"/>
    <w:rsid w:val="0070607B"/>
    <w:rsid w:val="00707E51"/>
    <w:rsid w:val="00742AAE"/>
    <w:rsid w:val="007F11FB"/>
    <w:rsid w:val="007F2354"/>
    <w:rsid w:val="00817AF7"/>
    <w:rsid w:val="008B29D2"/>
    <w:rsid w:val="008C1CC7"/>
    <w:rsid w:val="00945CC6"/>
    <w:rsid w:val="009635B7"/>
    <w:rsid w:val="009710C2"/>
    <w:rsid w:val="0098608F"/>
    <w:rsid w:val="009A368C"/>
    <w:rsid w:val="009B4DA8"/>
    <w:rsid w:val="009B7166"/>
    <w:rsid w:val="009E31C1"/>
    <w:rsid w:val="00A17DE8"/>
    <w:rsid w:val="00A23C99"/>
    <w:rsid w:val="00A31617"/>
    <w:rsid w:val="00A56F09"/>
    <w:rsid w:val="00AC0D9D"/>
    <w:rsid w:val="00B14823"/>
    <w:rsid w:val="00B25913"/>
    <w:rsid w:val="00B53AFE"/>
    <w:rsid w:val="00B719CB"/>
    <w:rsid w:val="00BC7B2E"/>
    <w:rsid w:val="00C34736"/>
    <w:rsid w:val="00C7313C"/>
    <w:rsid w:val="00CD1F4D"/>
    <w:rsid w:val="00D11BB2"/>
    <w:rsid w:val="00D444DE"/>
    <w:rsid w:val="00D63931"/>
    <w:rsid w:val="00D83785"/>
    <w:rsid w:val="00DB38AE"/>
    <w:rsid w:val="00DE7788"/>
    <w:rsid w:val="00E11F44"/>
    <w:rsid w:val="00E53E4B"/>
    <w:rsid w:val="00E7493C"/>
    <w:rsid w:val="00EA3572"/>
    <w:rsid w:val="00ED10F0"/>
    <w:rsid w:val="00F11AB8"/>
    <w:rsid w:val="00F50879"/>
    <w:rsid w:val="00F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53A1"/>
  <w15:docId w15:val="{B96A357F-8A09-45F8-B9A4-0382553A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5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8E735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8E73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E7356"/>
    <w:pPr>
      <w:keepNext/>
      <w:spacing w:line="216" w:lineRule="auto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B31"/>
    <w:rPr>
      <w:color w:val="0000FF"/>
      <w:u w:val="single"/>
    </w:rPr>
  </w:style>
  <w:style w:type="character" w:styleId="a4">
    <w:name w:val="FollowedHyperlink"/>
    <w:rsid w:val="008E7B31"/>
    <w:rPr>
      <w:color w:val="800080"/>
      <w:u w:val="single"/>
    </w:rPr>
  </w:style>
  <w:style w:type="character" w:customStyle="1" w:styleId="rvts13">
    <w:name w:val="rvts13"/>
    <w:qFormat/>
    <w:rsid w:val="00C0363F"/>
    <w:rPr>
      <w:rFonts w:ascii="Arial" w:hAnsi="Arial" w:cs="Arial"/>
      <w:sz w:val="26"/>
      <w:szCs w:val="26"/>
      <w:shd w:val="clear" w:color="auto" w:fill="FFFFFF"/>
    </w:rPr>
  </w:style>
  <w:style w:type="character" w:customStyle="1" w:styleId="rvts9">
    <w:name w:val="rvts9"/>
    <w:qFormat/>
    <w:rsid w:val="00C0363F"/>
    <w:rPr>
      <w:rFonts w:ascii="Arial" w:hAnsi="Arial" w:cs="Arial"/>
      <w:sz w:val="26"/>
      <w:szCs w:val="26"/>
    </w:rPr>
  </w:style>
  <w:style w:type="character" w:customStyle="1" w:styleId="shorttext">
    <w:name w:val="short_text"/>
    <w:basedOn w:val="a0"/>
    <w:qFormat/>
    <w:rsid w:val="00C0363F"/>
  </w:style>
  <w:style w:type="character" w:customStyle="1" w:styleId="6">
    <w:name w:val="Основной текст (6)_"/>
    <w:link w:val="60"/>
    <w:qFormat/>
    <w:rsid w:val="007244EB"/>
    <w:rPr>
      <w:b/>
      <w:bCs/>
      <w:spacing w:val="7"/>
      <w:sz w:val="18"/>
      <w:szCs w:val="18"/>
      <w:shd w:val="clear" w:color="auto" w:fill="FFFFFF"/>
    </w:rPr>
  </w:style>
  <w:style w:type="character" w:customStyle="1" w:styleId="30">
    <w:name w:val="Основной текст (3)_"/>
    <w:qFormat/>
    <w:locked/>
    <w:rsid w:val="000212DC"/>
    <w:rPr>
      <w:rFonts w:ascii="Arial" w:eastAsia="Arial" w:hAnsi="Arial" w:cs="Arial"/>
      <w:b/>
      <w:bCs/>
      <w:spacing w:val="5"/>
      <w:sz w:val="15"/>
      <w:szCs w:val="15"/>
      <w:shd w:val="clear" w:color="auto" w:fill="FFFFFF"/>
    </w:rPr>
  </w:style>
  <w:style w:type="character" w:customStyle="1" w:styleId="3TimesNewRoman">
    <w:name w:val="Основной текст (3) + Times New Roman"/>
    <w:qFormat/>
    <w:rsid w:val="000212DC"/>
    <w:rPr>
      <w:rFonts w:ascii="Times New Roman" w:eastAsia="Times New Roman" w:hAnsi="Times New Roman" w:cs="Times New Roman"/>
      <w:b w:val="0"/>
      <w:bCs w:val="0"/>
      <w:color w:val="000000"/>
      <w:spacing w:val="91"/>
      <w:w w:val="100"/>
      <w:sz w:val="19"/>
      <w:szCs w:val="19"/>
      <w:shd w:val="clear" w:color="auto" w:fill="FFFFFF"/>
    </w:rPr>
  </w:style>
  <w:style w:type="character" w:customStyle="1" w:styleId="topleveltitle">
    <w:name w:val="topleveltitle"/>
    <w:qFormat/>
    <w:rsid w:val="00253C5F"/>
  </w:style>
  <w:style w:type="character" w:customStyle="1" w:styleId="a5">
    <w:name w:val="Текст Знак"/>
    <w:basedOn w:val="a0"/>
    <w:uiPriority w:val="99"/>
    <w:qFormat/>
    <w:rsid w:val="00F35AF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772C2F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102901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8E7356"/>
    <w:pPr>
      <w:jc w:val="center"/>
    </w:pPr>
    <w:rPr>
      <w:i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9">
    <w:name w:val="Title"/>
    <w:basedOn w:val="a"/>
    <w:qFormat/>
    <w:rsid w:val="008E7356"/>
    <w:pPr>
      <w:jc w:val="center"/>
    </w:pPr>
    <w:rPr>
      <w:b/>
    </w:rPr>
  </w:style>
  <w:style w:type="paragraph" w:styleId="21">
    <w:name w:val="Body Text 2"/>
    <w:basedOn w:val="a"/>
    <w:qFormat/>
    <w:rsid w:val="008E7356"/>
    <w:pPr>
      <w:jc w:val="center"/>
    </w:pPr>
    <w:rPr>
      <w:rFonts w:ascii="Arial Black" w:hAnsi="Arial Black"/>
      <w:b/>
      <w:sz w:val="22"/>
    </w:rPr>
  </w:style>
  <w:style w:type="paragraph" w:styleId="31">
    <w:name w:val="Body Text 3"/>
    <w:basedOn w:val="a"/>
    <w:qFormat/>
    <w:rsid w:val="00F21738"/>
    <w:pPr>
      <w:spacing w:after="120"/>
    </w:pPr>
    <w:rPr>
      <w:sz w:val="16"/>
      <w:szCs w:val="16"/>
    </w:rPr>
  </w:style>
  <w:style w:type="paragraph" w:styleId="aa">
    <w:name w:val="Balloon Text"/>
    <w:basedOn w:val="a"/>
    <w:semiHidden/>
    <w:qFormat/>
    <w:rsid w:val="001B57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qFormat/>
    <w:rsid w:val="004A5185"/>
    <w:pPr>
      <w:shd w:val="clear" w:color="auto" w:fill="000080"/>
    </w:pPr>
    <w:rPr>
      <w:rFonts w:ascii="Tahoma" w:hAnsi="Tahoma" w:cs="Tahoma"/>
      <w:sz w:val="20"/>
    </w:rPr>
  </w:style>
  <w:style w:type="paragraph" w:customStyle="1" w:styleId="60">
    <w:name w:val="Основной текст (6)"/>
    <w:basedOn w:val="a"/>
    <w:link w:val="6"/>
    <w:qFormat/>
    <w:rsid w:val="007244EB"/>
    <w:pPr>
      <w:widowControl w:val="0"/>
      <w:shd w:val="clear" w:color="auto" w:fill="FFFFFF"/>
      <w:spacing w:before="360" w:after="360" w:line="230" w:lineRule="exact"/>
      <w:jc w:val="center"/>
    </w:pPr>
    <w:rPr>
      <w:rFonts w:ascii="Times New Roman" w:hAnsi="Times New Roman"/>
      <w:b/>
      <w:bCs/>
      <w:spacing w:val="7"/>
      <w:sz w:val="18"/>
      <w:szCs w:val="18"/>
    </w:rPr>
  </w:style>
  <w:style w:type="paragraph" w:customStyle="1" w:styleId="32">
    <w:name w:val="Основной текст (3)"/>
    <w:basedOn w:val="a"/>
    <w:qFormat/>
    <w:rsid w:val="000212DC"/>
    <w:pPr>
      <w:widowControl w:val="0"/>
      <w:shd w:val="clear" w:color="auto" w:fill="FFFFFF"/>
      <w:spacing w:before="360" w:after="660" w:line="230" w:lineRule="exact"/>
      <w:jc w:val="center"/>
    </w:pPr>
    <w:rPr>
      <w:rFonts w:eastAsia="Arial"/>
      <w:b/>
      <w:bCs/>
      <w:spacing w:val="5"/>
      <w:sz w:val="15"/>
      <w:szCs w:val="15"/>
    </w:rPr>
  </w:style>
  <w:style w:type="paragraph" w:styleId="ac">
    <w:name w:val="List Paragraph"/>
    <w:basedOn w:val="a"/>
    <w:uiPriority w:val="34"/>
    <w:qFormat/>
    <w:rsid w:val="008E24D2"/>
    <w:pPr>
      <w:ind w:left="720"/>
      <w:contextualSpacing/>
    </w:pPr>
  </w:style>
  <w:style w:type="paragraph" w:customStyle="1" w:styleId="11">
    <w:name w:val="Обычный11"/>
    <w:next w:val="a"/>
    <w:qFormat/>
    <w:rsid w:val="00542DF9"/>
    <w:pPr>
      <w:widowControl w:val="0"/>
    </w:pPr>
    <w:rPr>
      <w:sz w:val="24"/>
    </w:rPr>
  </w:style>
  <w:style w:type="paragraph" w:styleId="ad">
    <w:name w:val="Normal (Web)"/>
    <w:basedOn w:val="a"/>
    <w:uiPriority w:val="99"/>
    <w:unhideWhenUsed/>
    <w:qFormat/>
    <w:rsid w:val="00FC104D"/>
    <w:rPr>
      <w:rFonts w:ascii="Times New Roman" w:eastAsia="Calibri" w:hAnsi="Times New Roman"/>
      <w:szCs w:val="24"/>
    </w:rPr>
  </w:style>
  <w:style w:type="paragraph" w:styleId="ae">
    <w:name w:val="Plain Text"/>
    <w:basedOn w:val="a"/>
    <w:uiPriority w:val="99"/>
    <w:unhideWhenUsed/>
    <w:qFormat/>
    <w:rsid w:val="00F35AF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character" w:customStyle="1" w:styleId="layout">
    <w:name w:val="layout"/>
    <w:basedOn w:val="a0"/>
    <w:rsid w:val="009B7166"/>
  </w:style>
  <w:style w:type="character" w:styleId="af">
    <w:name w:val="Unresolved Mention"/>
    <w:basedOn w:val="a0"/>
    <w:uiPriority w:val="99"/>
    <w:semiHidden/>
    <w:unhideWhenUsed/>
    <w:rsid w:val="004D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dico.jinr.ru/ev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ico.jinr.ru/event/477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7458-7A0D-454A-868A-396EDC1B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Organization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AAA</dc:creator>
  <cp:lastModifiedBy>Ekaterina</cp:lastModifiedBy>
  <cp:revision>35</cp:revision>
  <cp:lastPrinted>2022-03-01T13:26:00Z</cp:lastPrinted>
  <dcterms:created xsi:type="dcterms:W3CDTF">2022-03-02T14:01:00Z</dcterms:created>
  <dcterms:modified xsi:type="dcterms:W3CDTF">2024-09-12T07:16:00Z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