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5A19" w14:textId="77777777" w:rsidR="00857483" w:rsidRPr="00195899" w:rsidRDefault="00CA30E4">
      <w:pPr>
        <w:spacing w:after="240"/>
        <w:ind w:left="426" w:right="1978"/>
        <w:jc w:val="center"/>
        <w:rPr>
          <w:rFonts w:hint="eastAsia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 w:rsidR="00195899">
        <w:rPr>
          <w:rFonts w:ascii="Times" w:hAnsi="Times"/>
          <w:sz w:val="28"/>
          <w:szCs w:val="28"/>
        </w:rPr>
        <w:t>Отзыв рецензента на проект</w:t>
      </w:r>
    </w:p>
    <w:p w14:paraId="280678C7" w14:textId="77777777" w:rsidR="00857483" w:rsidRDefault="00195899">
      <w:pPr>
        <w:spacing w:after="240" w:line="360" w:lineRule="atLeast"/>
        <w:ind w:left="426" w:hanging="709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АТЛАС. Физические исследования на </w:t>
      </w:r>
      <w:r>
        <w:rPr>
          <w:rFonts w:ascii="Times" w:hAnsi="Times" w:cs="Times"/>
          <w:color w:val="000000"/>
          <w:sz w:val="28"/>
          <w:szCs w:val="28"/>
          <w:lang w:val="en-US"/>
        </w:rPr>
        <w:t>LHC</w:t>
      </w:r>
      <w:r w:rsidRPr="00195899">
        <w:rPr>
          <w:rFonts w:ascii="Times" w:hAnsi="Times" w:cs="Times"/>
          <w:color w:val="000000"/>
          <w:sz w:val="28"/>
          <w:szCs w:val="28"/>
        </w:rPr>
        <w:t>.</w:t>
      </w:r>
    </w:p>
    <w:p w14:paraId="1B544256" w14:textId="77777777" w:rsidR="00274166" w:rsidRPr="00274166" w:rsidRDefault="001A05B0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 w:rsidRPr="001A05B0">
        <w:t xml:space="preserve">Эксперимент </w:t>
      </w:r>
      <w:r w:rsidRPr="001A05B0">
        <w:rPr>
          <w:lang w:val="en-US"/>
        </w:rPr>
        <w:t>ATLAS</w:t>
      </w:r>
      <w:r w:rsidRPr="001A05B0">
        <w:t xml:space="preserve"> представляет собой многоцел</w:t>
      </w:r>
      <w:r>
        <w:t>е</w:t>
      </w:r>
      <w:r w:rsidRPr="001A05B0">
        <w:t>вую детекторную ус</w:t>
      </w:r>
      <w:r>
        <w:t>тановку, предназначенную для работы на пучках Большого адронного коллайдера (ЦЕРН, Женева)</w:t>
      </w:r>
      <w:r w:rsidR="00274166">
        <w:t xml:space="preserve">, обеспечивающего </w:t>
      </w:r>
      <w:r>
        <w:t>ст</w:t>
      </w:r>
      <w:r w:rsidR="00274166">
        <w:t xml:space="preserve">олкновения </w:t>
      </w:r>
      <w:r>
        <w:t xml:space="preserve">протонов </w:t>
      </w:r>
      <w:r w:rsidR="00274166">
        <w:t>и более тяж</w:t>
      </w:r>
      <w:r w:rsidR="007B5160">
        <w:t>ё</w:t>
      </w:r>
      <w:r w:rsidR="00274166">
        <w:t xml:space="preserve">лых ядер </w:t>
      </w:r>
      <w:r>
        <w:t xml:space="preserve">при энергии в </w:t>
      </w:r>
      <w:proofErr w:type="spellStart"/>
      <w:r>
        <w:t>с.ц.м</w:t>
      </w:r>
      <w:proofErr w:type="spellEnd"/>
      <w:r>
        <w:t>. до 13-14 ТэВ.</w:t>
      </w:r>
      <w:r w:rsidR="00274166">
        <w:t xml:space="preserve"> Физическая программа </w:t>
      </w:r>
      <w:r w:rsidR="00274166">
        <w:rPr>
          <w:lang w:val="en-US"/>
        </w:rPr>
        <w:t>ATLAS</w:t>
      </w:r>
      <w:r w:rsidR="00274166" w:rsidRPr="00274166">
        <w:t xml:space="preserve"> </w:t>
      </w:r>
      <w:r w:rsidR="00274166">
        <w:t>нацелена на исследование закономерностей рождения элементарных частиц, проверку предсказаний Стандартной модели (СМ) для различных физических процессов и поиск новой физики за рамками СМ.</w:t>
      </w:r>
    </w:p>
    <w:p w14:paraId="0A81A121" w14:textId="77777777" w:rsidR="001A05B0" w:rsidRDefault="00274166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>С самого начала</w:t>
      </w:r>
      <w:r w:rsidR="003F0A41">
        <w:t xml:space="preserve"> создания коллаборации </w:t>
      </w:r>
      <w:r w:rsidR="003F0A41">
        <w:rPr>
          <w:lang w:val="en-US"/>
        </w:rPr>
        <w:t>ATLAS</w:t>
      </w:r>
      <w:r>
        <w:t xml:space="preserve"> </w:t>
      </w:r>
      <w:r w:rsidR="003F0A41">
        <w:t xml:space="preserve">физики ОИЯИ вносят определяющий вклад в конструирование и создание детекторных систем, </w:t>
      </w:r>
      <w:r w:rsidR="00835FB8">
        <w:t xml:space="preserve">их модернизацию, </w:t>
      </w:r>
      <w:r w:rsidR="003F0A41">
        <w:t xml:space="preserve">обработку и анализ данных, получение физических результатов, разработку методов, алгоритмов и соответствующего программного обеспечения для моделирования физических процессов, отбора событий, реконструкции физических объектов, обеспечения различных сервисов для поддержания работоспособности </w:t>
      </w:r>
      <w:r w:rsidR="00835FB8">
        <w:t xml:space="preserve">отдельных детекторных систем и </w:t>
      </w:r>
      <w:r w:rsidR="003F0A41">
        <w:t>экспериментальной установки</w:t>
      </w:r>
      <w:r w:rsidR="00835FB8">
        <w:t xml:space="preserve"> в целом.</w:t>
      </w:r>
    </w:p>
    <w:p w14:paraId="2A0F3832" w14:textId="77777777" w:rsidR="00835FB8" w:rsidRDefault="00835FB8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>Начиная с момента запуска эксперимента в 2009 г., весомый вклад физиков ОИЯИ позволил провести три этапа набора экспериментальных данных и получить результаты мирового уровня в области физик частиц, включая открытие и исследование свойств бозона Хиггса.</w:t>
      </w:r>
    </w:p>
    <w:p w14:paraId="24EB9B66" w14:textId="77777777" w:rsidR="0072100C" w:rsidRDefault="00835FB8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 xml:space="preserve">Предлагаемый проект направлен на продолжение исследований, в которых группа ОИЯИ играет ключевую роль. </w:t>
      </w:r>
      <w:r w:rsidR="001C6200">
        <w:t xml:space="preserve">Среди них стоит отметить дальнейшие исследования свойств бозона Хиггса в канале его ассоциированного рождения с топ-кварком и заряженными калибровочными бозонами </w:t>
      </w:r>
      <w:r w:rsidR="001C6200">
        <w:rPr>
          <w:lang w:val="en-US"/>
        </w:rPr>
        <w:t>W</w:t>
      </w:r>
      <w:r w:rsidR="001C6200">
        <w:t>, а также в процессе слияния глюонов и векторных бозонов. Эти исследования позволят провести более точные измерения параметров СМ в хиггсовском секторе</w:t>
      </w:r>
      <w:r w:rsidR="00AA146D">
        <w:t xml:space="preserve">, в частности, значительно улучшить точность измерения констант связи с </w:t>
      </w:r>
      <w:r w:rsidR="00AA146D">
        <w:rPr>
          <w:lang w:val="en-US"/>
        </w:rPr>
        <w:t>b</w:t>
      </w:r>
      <w:r w:rsidR="00AA146D" w:rsidRPr="00AA146D">
        <w:t xml:space="preserve">- </w:t>
      </w:r>
      <w:r w:rsidR="00AA146D">
        <w:t xml:space="preserve">и с-кварками, величины разности фаз между констант связи </w:t>
      </w:r>
      <w:r w:rsidR="00AA146D">
        <w:rPr>
          <w:lang w:val="en-US"/>
        </w:rPr>
        <w:t>WH</w:t>
      </w:r>
      <w:r w:rsidR="00AA146D" w:rsidRPr="00AA146D">
        <w:t xml:space="preserve"> </w:t>
      </w:r>
      <w:r w:rsidR="00AA146D">
        <w:t xml:space="preserve">и </w:t>
      </w:r>
      <w:proofErr w:type="spellStart"/>
      <w:r w:rsidR="00AA146D">
        <w:rPr>
          <w:lang w:val="en-US"/>
        </w:rPr>
        <w:t>tH</w:t>
      </w:r>
      <w:proofErr w:type="spellEnd"/>
      <w:r w:rsidR="00AA146D" w:rsidRPr="00AA146D">
        <w:t xml:space="preserve">. </w:t>
      </w:r>
      <w:r w:rsidR="0022552E">
        <w:t xml:space="preserve">Другие </w:t>
      </w:r>
      <w:r w:rsidR="00FE47A6">
        <w:t xml:space="preserve">планируемые тесты СМ связаны </w:t>
      </w:r>
      <w:r w:rsidR="00FE47A6">
        <w:rPr>
          <w:lang w:val="en-US"/>
        </w:rPr>
        <w:t>c</w:t>
      </w:r>
      <w:r w:rsidR="00FE47A6" w:rsidRPr="00FE47A6">
        <w:t xml:space="preserve"> </w:t>
      </w:r>
      <w:r w:rsidR="00FE47A6">
        <w:t xml:space="preserve">измерениями сечений одиночного и парного рождения </w:t>
      </w:r>
      <w:r w:rsidR="00FE47A6">
        <w:rPr>
          <w:lang w:val="en-US"/>
        </w:rPr>
        <w:t>Z</w:t>
      </w:r>
      <w:r w:rsidR="00FE47A6" w:rsidRPr="00FE47A6">
        <w:t>-</w:t>
      </w:r>
      <w:r w:rsidR="00FE47A6">
        <w:t xml:space="preserve">бозона, редких распадов </w:t>
      </w:r>
      <w:r w:rsidR="00FE47A6">
        <w:rPr>
          <w:lang w:val="en-US"/>
        </w:rPr>
        <w:t>W</w:t>
      </w:r>
      <w:r w:rsidR="00FE47A6" w:rsidRPr="00FE47A6">
        <w:t>-</w:t>
      </w:r>
      <w:r w:rsidR="00FE47A6">
        <w:t xml:space="preserve">бозона, процессов ассоциированного рождения калибровочных бозонов и струй. </w:t>
      </w:r>
      <w:r w:rsidR="00AA146D">
        <w:t xml:space="preserve">Важным направлением физической программы ОИЯИ в эксперименте </w:t>
      </w:r>
      <w:r w:rsidR="00AA146D">
        <w:rPr>
          <w:lang w:val="en-US"/>
        </w:rPr>
        <w:t>ATLAS</w:t>
      </w:r>
      <w:r w:rsidR="00AA146D" w:rsidRPr="00AA146D">
        <w:t xml:space="preserve"> </w:t>
      </w:r>
      <w:r w:rsidR="00AA146D">
        <w:t xml:space="preserve">являются прецизионные измерения характеристик распадов </w:t>
      </w:r>
      <w:r w:rsidR="00AA146D">
        <w:rPr>
          <w:lang w:val="en-US"/>
        </w:rPr>
        <w:t>B</w:t>
      </w:r>
      <w:r w:rsidR="00AA146D" w:rsidRPr="00AA146D">
        <w:t>-</w:t>
      </w:r>
      <w:r w:rsidR="00AA146D">
        <w:t xml:space="preserve">адронов, позволяющие исследовать свойства и спектры </w:t>
      </w:r>
      <w:r w:rsidR="003012DC">
        <w:t>состояний возбуждённых</w:t>
      </w:r>
      <w:r w:rsidR="003012DC" w:rsidRPr="003012DC">
        <w:t xml:space="preserve"> </w:t>
      </w:r>
      <w:proofErr w:type="spellStart"/>
      <w:r w:rsidR="003012DC">
        <w:rPr>
          <w:lang w:val="en-US"/>
        </w:rPr>
        <w:t>Bc</w:t>
      </w:r>
      <w:proofErr w:type="spellEnd"/>
      <w:r w:rsidR="003012DC" w:rsidRPr="003012DC">
        <w:t>-</w:t>
      </w:r>
      <w:r w:rsidR="003012DC">
        <w:t>мезонов</w:t>
      </w:r>
      <w:r w:rsidR="0022552E">
        <w:t>,</w:t>
      </w:r>
      <w:r w:rsidR="003012DC">
        <w:t xml:space="preserve"> механизм </w:t>
      </w:r>
      <w:r w:rsidR="003012DC">
        <w:rPr>
          <w:lang w:val="en-US"/>
        </w:rPr>
        <w:t>CP</w:t>
      </w:r>
      <w:r w:rsidR="003012DC">
        <w:t xml:space="preserve">-нарушения в распадах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→J/ψϕ</m:t>
        </m:r>
      </m:oMath>
      <w:r w:rsidR="0022552E" w:rsidRPr="0022552E">
        <w:t>,</w:t>
      </w:r>
      <w:r w:rsidR="003012DC" w:rsidRPr="003012DC">
        <w:t xml:space="preserve"> </w:t>
      </w:r>
      <w:r w:rsidR="0022552E">
        <w:t xml:space="preserve">вести поиски </w:t>
      </w:r>
      <w:proofErr w:type="spellStart"/>
      <w:r w:rsidR="0022552E">
        <w:t>тетракварков</w:t>
      </w:r>
      <w:proofErr w:type="spellEnd"/>
      <w:r w:rsidR="0022552E">
        <w:t xml:space="preserve"> и </w:t>
      </w:r>
      <w:proofErr w:type="spellStart"/>
      <w:r w:rsidR="0022552E">
        <w:t>пентакварков</w:t>
      </w:r>
      <w:proofErr w:type="spellEnd"/>
      <w:r w:rsidR="0022552E">
        <w:t xml:space="preserve"> и проводить другие исследования.</w:t>
      </w:r>
      <w:r w:rsidR="00FE47A6">
        <w:t xml:space="preserve"> Возможные пути прямого обнаружения физики за рамками СМ в основном связаны с поиска сигналов от квантовых черных дыр в канал</w:t>
      </w:r>
      <w:r w:rsidR="0072100C">
        <w:t>е</w:t>
      </w:r>
      <w:r w:rsidR="00FE47A6">
        <w:t xml:space="preserve"> рождения лепт</w:t>
      </w:r>
      <w:r w:rsidR="0072100C">
        <w:t>о</w:t>
      </w:r>
      <w:r w:rsidR="00FE47A6">
        <w:t>нов</w:t>
      </w:r>
      <w:r w:rsidR="0072100C">
        <w:t>.</w:t>
      </w:r>
    </w:p>
    <w:p w14:paraId="7DB56B99" w14:textId="77777777" w:rsidR="002F743E" w:rsidRPr="002F743E" w:rsidRDefault="002F743E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 xml:space="preserve">Эти исследования </w:t>
      </w:r>
      <w:r w:rsidR="004A7B91">
        <w:t xml:space="preserve">будут </w:t>
      </w:r>
      <w:r>
        <w:t>проводить</w:t>
      </w:r>
      <w:r w:rsidR="004A7B91">
        <w:t>ся</w:t>
      </w:r>
      <w:r>
        <w:t xml:space="preserve"> на данных второго и продолжающего третьего этапа набора данных </w:t>
      </w:r>
      <w:r>
        <w:rPr>
          <w:lang w:val="en-US"/>
        </w:rPr>
        <w:t>LHC</w:t>
      </w:r>
      <w:r>
        <w:t xml:space="preserve"> (</w:t>
      </w:r>
      <w:r>
        <w:rPr>
          <w:lang w:val="en-US"/>
        </w:rPr>
        <w:t>RUN</w:t>
      </w:r>
      <w:r w:rsidRPr="002F743E">
        <w:t xml:space="preserve">2 </w:t>
      </w:r>
      <w:r>
        <w:t xml:space="preserve">и </w:t>
      </w:r>
      <w:r>
        <w:rPr>
          <w:lang w:val="en-US"/>
        </w:rPr>
        <w:t>RUN</w:t>
      </w:r>
      <w:r w:rsidRPr="002F743E">
        <w:t xml:space="preserve">3 </w:t>
      </w:r>
      <w:r>
        <w:rPr>
          <w:lang w:val="en-US"/>
        </w:rPr>
        <w:t>LHC</w:t>
      </w:r>
      <w:r>
        <w:t>)</w:t>
      </w:r>
      <w:r w:rsidRPr="002F743E">
        <w:t xml:space="preserve">. </w:t>
      </w:r>
      <w:r>
        <w:t xml:space="preserve">Планируется, что физики ОИЯИ буду участвовать во всех этапах получения физических результатов, включая обработку и анализ данных, </w:t>
      </w:r>
      <w:r w:rsidR="006006BD">
        <w:t>разработку теоретических моделей и совершенствование инструментов моделирования.</w:t>
      </w:r>
    </w:p>
    <w:p w14:paraId="33EDBABA" w14:textId="77777777" w:rsidR="006006BD" w:rsidRDefault="006006BD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 xml:space="preserve">В рамках проекта предусмотрено выполнение обязательств ОИЯИ в эксперименте </w:t>
      </w:r>
      <w:r>
        <w:rPr>
          <w:lang w:val="en-US"/>
        </w:rPr>
        <w:t>ATLAS</w:t>
      </w:r>
      <w:r w:rsidRPr="006006BD">
        <w:t xml:space="preserve"> </w:t>
      </w:r>
      <w:r>
        <w:t xml:space="preserve">по поддержанию работоспособности детекторных систем, </w:t>
      </w:r>
      <w:r w:rsidR="005D0B0F">
        <w:t>будут продолжены работы по эксплуатации и управлению экспериментом, в первую очередь в рамках детекторных систем в зоне ответственности ОИЯИ – адронного сцинтилляционного калориметра, жидко</w:t>
      </w:r>
      <w:r w:rsidR="00F45D35">
        <w:t>-</w:t>
      </w:r>
      <w:proofErr w:type="spellStart"/>
      <w:r w:rsidR="005D0B0F">
        <w:t>аргонного</w:t>
      </w:r>
      <w:proofErr w:type="spellEnd"/>
      <w:r w:rsidR="005D0B0F">
        <w:t xml:space="preserve"> калориметра, а также участие в сменах по набору и контролю качества данных.  </w:t>
      </w:r>
    </w:p>
    <w:p w14:paraId="42214C02" w14:textId="77777777" w:rsidR="00835FB8" w:rsidRDefault="00211994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lastRenderedPageBreak/>
        <w:t xml:space="preserve">Кроме того, запланирован большой объем работ, связанный с созданием и поддержкой различных программных комплексов, баз данных и сервисов, развитием системы распределённых </w:t>
      </w:r>
      <w:proofErr w:type="spellStart"/>
      <w:r>
        <w:t>грид</w:t>
      </w:r>
      <w:proofErr w:type="spellEnd"/>
      <w:r>
        <w:t xml:space="preserve">-вычислений.  </w:t>
      </w:r>
    </w:p>
    <w:p w14:paraId="126DCBC9" w14:textId="77777777" w:rsidR="00D2542B" w:rsidRDefault="00211994" w:rsidP="00710FC3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rFonts w:hint="eastAsia"/>
        </w:rPr>
      </w:pPr>
      <w:r>
        <w:t>Принимая во внимание огромный</w:t>
      </w:r>
      <w:r w:rsidR="00F45D35">
        <w:t xml:space="preserve"> </w:t>
      </w:r>
      <w:r>
        <w:t xml:space="preserve">объем работ в рамках выполнения обязательств ОИЯИ и мировую значимость ожидаемых результатов, считаю, что </w:t>
      </w:r>
      <w:r w:rsidR="00F45D35">
        <w:t xml:space="preserve">запрашиваемый объем финансирования полностью соответствует целям и задачам проекта. Рекомендую поддержать </w:t>
      </w:r>
      <w:r w:rsidR="00CA30E4">
        <w:t xml:space="preserve">продление </w:t>
      </w:r>
      <w:r w:rsidR="00F45D35">
        <w:t>проект</w:t>
      </w:r>
      <w:r w:rsidR="00CA30E4">
        <w:t>а</w:t>
      </w:r>
      <w:r w:rsidR="00F45D35">
        <w:t xml:space="preserve"> на пять лет (2026-2030 гг.).</w:t>
      </w:r>
    </w:p>
    <w:p w14:paraId="192F9671" w14:textId="77777777" w:rsidR="00857483" w:rsidRDefault="00857483" w:rsidP="00710FC3">
      <w:pPr>
        <w:suppressAutoHyphens w:val="0"/>
        <w:spacing w:after="240" w:line="276" w:lineRule="auto"/>
        <w:ind w:left="426" w:right="1242"/>
        <w:jc w:val="both"/>
        <w:rPr>
          <w:rFonts w:ascii="Times" w:eastAsiaTheme="minorEastAsia" w:hAnsi="Times" w:cs="Times"/>
          <w:color w:val="000000"/>
          <w:sz w:val="28"/>
          <w:szCs w:val="28"/>
          <w:lang w:val="en-US" w:eastAsia="ja-JP" w:bidi="ar-SA"/>
        </w:rPr>
      </w:pPr>
    </w:p>
    <w:p w14:paraId="51AB3E46" w14:textId="77777777" w:rsidR="001A05B0" w:rsidRPr="00274166" w:rsidRDefault="007174A5" w:rsidP="00710FC3">
      <w:pPr>
        <w:autoSpaceDE w:val="0"/>
        <w:autoSpaceDN w:val="0"/>
        <w:adjustRightInd w:val="0"/>
        <w:spacing w:before="120" w:line="276" w:lineRule="auto"/>
        <w:jc w:val="both"/>
        <w:rPr>
          <w:rFonts w:ascii="Times" w:eastAsiaTheme="minorEastAsia" w:hAnsi="Times" w:cs="Times"/>
          <w:color w:val="000000"/>
          <w:lang w:eastAsia="ja-JP" w:bidi="ar-SA"/>
        </w:rPr>
      </w:pPr>
      <w:r w:rsidRPr="00274166">
        <w:rPr>
          <w:rFonts w:ascii="Times" w:eastAsiaTheme="minorEastAsia" w:hAnsi="Times" w:cs="Times"/>
          <w:color w:val="000000"/>
          <w:lang w:val="en-US" w:eastAsia="ja-JP" w:bidi="ar-SA"/>
        </w:rPr>
        <w:tab/>
      </w:r>
      <w:r w:rsidRPr="00F45D35">
        <w:t>C.В. Шматов,</w:t>
      </w:r>
      <w:r w:rsid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274166" w:rsidRPr="00F45D35">
        <w:tab/>
      </w:r>
      <w:r w:rsidR="001A05B0" w:rsidRPr="00F45D35">
        <w:tab/>
      </w:r>
      <w:r w:rsidRPr="00F45D35">
        <w:t>доктор физико-математических наук,</w:t>
      </w:r>
      <w:r w:rsidR="001A05B0" w:rsidRPr="00F45D35">
        <w:tab/>
      </w:r>
      <w:r w:rsidR="001A05B0" w:rsidRPr="00F45D35">
        <w:tab/>
      </w:r>
      <w:r w:rsidRPr="00F45D35">
        <w:t xml:space="preserve"> </w:t>
      </w:r>
      <w:r w:rsidRPr="00F45D35">
        <w:tab/>
      </w:r>
      <w:r w:rsidRPr="00F45D35">
        <w:tab/>
      </w:r>
      <w:r w:rsidRPr="00F45D35">
        <w:tab/>
      </w:r>
      <w:r w:rsidRPr="00F45D35">
        <w:tab/>
      </w:r>
      <w:r w:rsidR="00F45D35">
        <w:tab/>
      </w:r>
      <w:r w:rsidRPr="00F45D35">
        <w:t xml:space="preserve">Директор Лаборатории информационных технологий </w:t>
      </w:r>
      <w:r w:rsidR="00274166" w:rsidRPr="00F45D35">
        <w:tab/>
      </w:r>
      <w:r w:rsidRPr="00F45D35">
        <w:tab/>
      </w:r>
      <w:r w:rsidRPr="00F45D35">
        <w:tab/>
      </w:r>
      <w:r w:rsidRPr="00F45D35">
        <w:tab/>
      </w:r>
      <w:r w:rsidR="00F45D35">
        <w:tab/>
      </w:r>
      <w:r w:rsidR="00F45D35">
        <w:tab/>
      </w:r>
      <w:r w:rsidRPr="00F45D35">
        <w:t>им. М.Г. Мещерякова</w:t>
      </w:r>
      <w:r w:rsidR="001A05B0" w:rsidRPr="00F45D35">
        <w:t xml:space="preserve"> ОИЯИ</w:t>
      </w:r>
    </w:p>
    <w:p w14:paraId="3180D960" w14:textId="77777777" w:rsidR="007174A5" w:rsidRPr="00274166" w:rsidRDefault="007174A5" w:rsidP="007174A5">
      <w:pPr>
        <w:suppressAutoHyphens w:val="0"/>
        <w:spacing w:after="240" w:line="360" w:lineRule="atLeast"/>
        <w:ind w:right="1242"/>
        <w:rPr>
          <w:rFonts w:hint="eastAsia"/>
        </w:rPr>
      </w:pPr>
      <w:r w:rsidRPr="00274166">
        <w:tab/>
      </w:r>
    </w:p>
    <w:sectPr w:rsidR="007174A5" w:rsidRPr="00274166" w:rsidSect="001A05B0">
      <w:pgSz w:w="11906" w:h="16838" w:code="9"/>
      <w:pgMar w:top="851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83"/>
    <w:rsid w:val="000F28C1"/>
    <w:rsid w:val="00195899"/>
    <w:rsid w:val="001A05B0"/>
    <w:rsid w:val="001C6200"/>
    <w:rsid w:val="00211994"/>
    <w:rsid w:val="0022552E"/>
    <w:rsid w:val="00253AD8"/>
    <w:rsid w:val="002625D2"/>
    <w:rsid w:val="00274166"/>
    <w:rsid w:val="002F743E"/>
    <w:rsid w:val="003012DC"/>
    <w:rsid w:val="003262C0"/>
    <w:rsid w:val="003F0A41"/>
    <w:rsid w:val="004A7B91"/>
    <w:rsid w:val="005515C9"/>
    <w:rsid w:val="005D0B0F"/>
    <w:rsid w:val="006006BD"/>
    <w:rsid w:val="00710FC3"/>
    <w:rsid w:val="007174A5"/>
    <w:rsid w:val="0072100C"/>
    <w:rsid w:val="007B5160"/>
    <w:rsid w:val="00815ACD"/>
    <w:rsid w:val="00835FB8"/>
    <w:rsid w:val="00857483"/>
    <w:rsid w:val="00AA146D"/>
    <w:rsid w:val="00AE49FF"/>
    <w:rsid w:val="00C971E7"/>
    <w:rsid w:val="00CA30E4"/>
    <w:rsid w:val="00D2542B"/>
    <w:rsid w:val="00D74814"/>
    <w:rsid w:val="00F45D35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F7D7"/>
  <w15:docId w15:val="{E076F79C-F25A-4F33-8189-8D2672D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" w:eastAsia="SimSun" w:hAnsi="Liberation Serif" w:cs="Arial Unicode MS"/>
      <w:color w:val="00000A"/>
      <w:lang w:val="ru-RU" w:eastAsia="zh-CN" w:bidi="hi-IN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ркеры списка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">
    <w:name w:val="Основной текст1"/>
    <w:basedOn w:val="Normal"/>
    <w:pPr>
      <w:spacing w:after="120"/>
    </w:pPr>
  </w:style>
  <w:style w:type="paragraph" w:styleId="List">
    <w:name w:val="List"/>
    <w:basedOn w:val="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0">
    <w:name w:val="Базовый"/>
    <w:qFormat/>
    <w:pPr>
      <w:widowControl w:val="0"/>
      <w:spacing w:line="100" w:lineRule="atLeast"/>
    </w:pPr>
    <w:rPr>
      <w:rFonts w:ascii="Times New Roman" w:eastAsia="DejaVu Sans" w:hAnsi="Times New Roman" w:cs="Lohit Hindi"/>
      <w:color w:val="00000A"/>
      <w:lang w:val="ru-RU" w:eastAsia="zh-CN" w:bidi="hi-IN"/>
    </w:rPr>
  </w:style>
  <w:style w:type="paragraph" w:customStyle="1" w:styleId="10">
    <w:name w:val="Заголовок1"/>
    <w:basedOn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Основной текст1"/>
    <w:basedOn w:val="a0"/>
    <w:qFormat/>
    <w:pPr>
      <w:spacing w:after="120"/>
    </w:pPr>
  </w:style>
  <w:style w:type="paragraph" w:customStyle="1" w:styleId="12">
    <w:name w:val="Список1"/>
    <w:basedOn w:val="11"/>
    <w:qFormat/>
  </w:style>
  <w:style w:type="paragraph" w:customStyle="1" w:styleId="13">
    <w:name w:val="Название1"/>
    <w:basedOn w:val="a0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PlaceholderText">
    <w:name w:val="Placeholder Text"/>
    <w:basedOn w:val="DefaultParagraphFont"/>
    <w:uiPriority w:val="99"/>
    <w:semiHidden/>
    <w:rsid w:val="007B5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DABE-8294-4C1B-9092-07F486D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JINR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</dc:creator>
  <dc:description/>
  <cp:lastModifiedBy>Alexander Cheplakov</cp:lastModifiedBy>
  <cp:revision>2</cp:revision>
  <dcterms:created xsi:type="dcterms:W3CDTF">2025-05-12T11:40:00Z</dcterms:created>
  <dcterms:modified xsi:type="dcterms:W3CDTF">2025-05-12T11:40:00Z</dcterms:modified>
  <dc:language>en-US</dc:language>
</cp:coreProperties>
</file>