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CB4" w:rsidRDefault="002C6CB4"/>
    <w:p w:rsidR="00885F30" w:rsidRPr="00885F30" w:rsidRDefault="00885F30" w:rsidP="00885F30">
      <w:pPr>
        <w:pStyle w:val="a3"/>
        <w:rPr>
          <w:lang w:val="en-US"/>
        </w:rPr>
      </w:pPr>
      <w:proofErr w:type="spellStart"/>
      <w:proofErr w:type="gramStart"/>
      <w:r>
        <w:rPr>
          <w:lang w:val="en-US"/>
        </w:rPr>
        <w:t>S.Nagaitsev</w:t>
      </w:r>
      <w:proofErr w:type="spellEnd"/>
      <w:proofErr w:type="gramEnd"/>
      <w:r>
        <w:rPr>
          <w:lang w:val="en-US"/>
        </w:rPr>
        <w:t>:</w:t>
      </w:r>
    </w:p>
    <w:p w:rsidR="00885F30" w:rsidRPr="00885F30" w:rsidRDefault="00885F30" w:rsidP="00885F30">
      <w:pPr>
        <w:pStyle w:val="a3"/>
        <w:jc w:val="both"/>
        <w:rPr>
          <w:lang w:val="en-US"/>
        </w:rPr>
      </w:pPr>
      <w:r w:rsidRPr="00885F30">
        <w:rPr>
          <w:lang w:val="en-US"/>
        </w:rPr>
        <w:t>I have read the proposals and also looked at Valeri comments.  I fully agree with his comments.  I especially support his following comment:</w:t>
      </w:r>
    </w:p>
    <w:p w:rsidR="00885F30" w:rsidRPr="00885F30" w:rsidRDefault="00885F30" w:rsidP="00885F30">
      <w:pPr>
        <w:pStyle w:val="a3"/>
        <w:jc w:val="both"/>
        <w:rPr>
          <w:lang w:val="en-US"/>
        </w:rPr>
      </w:pPr>
      <w:r w:rsidRPr="00885F30">
        <w:rPr>
          <w:lang w:val="en-US"/>
        </w:rPr>
        <w:t>"</w:t>
      </w:r>
      <w:r w:rsidRPr="00885F30">
        <w:rPr>
          <w:lang w:val="en-US" w:eastAsia="en-US"/>
        </w:rPr>
        <w:t>It would be useful to have strong snakes which are capable to support spin transparency in the collider entire energy range. However, I believe, it should be done with conservation of both electron and stochastic cooling which can make an introduction of the snakes impossible. Detailed beam optics analysis has to be done if an incorporation of snakes is envisaged.</w:t>
      </w:r>
      <w:r w:rsidRPr="00885F30">
        <w:rPr>
          <w:lang w:val="en-US"/>
        </w:rPr>
        <w:t>"</w:t>
      </w:r>
    </w:p>
    <w:p w:rsidR="00885F30" w:rsidRPr="00885F30" w:rsidRDefault="00885F30" w:rsidP="00885F30">
      <w:pPr>
        <w:pStyle w:val="a3"/>
        <w:jc w:val="both"/>
        <w:rPr>
          <w:lang w:val="en-US"/>
        </w:rPr>
      </w:pPr>
      <w:r w:rsidRPr="00885F30">
        <w:rPr>
          <w:lang w:val="en-US"/>
        </w:rPr>
        <w:t xml:space="preserve">Overall, both proposals seem complimentary to each other.  And both would benefit from a detailed discussion about the compatibility with </w:t>
      </w:r>
      <w:proofErr w:type="spellStart"/>
      <w:r w:rsidRPr="00885F30">
        <w:rPr>
          <w:lang w:val="en-US"/>
        </w:rPr>
        <w:t>with</w:t>
      </w:r>
      <w:proofErr w:type="spellEnd"/>
      <w:r w:rsidRPr="00885F30">
        <w:rPr>
          <w:lang w:val="en-US"/>
        </w:rPr>
        <w:t xml:space="preserve"> both stochastic and electron cooling concepts.  The former requires certain phase advances the later introduces its own solenoidal fields.</w:t>
      </w:r>
      <w:bookmarkStart w:id="0" w:name="_GoBack"/>
      <w:bookmarkEnd w:id="0"/>
    </w:p>
    <w:p w:rsidR="00885F30" w:rsidRDefault="00885F30" w:rsidP="00885F30">
      <w:pPr>
        <w:pStyle w:val="a3"/>
        <w:jc w:val="both"/>
      </w:pPr>
      <w:proofErr w:type="spellStart"/>
      <w:r>
        <w:t>Sergei</w:t>
      </w:r>
      <w:proofErr w:type="spellEnd"/>
    </w:p>
    <w:p w:rsidR="00885F30" w:rsidRDefault="00885F30"/>
    <w:sectPr w:rsidR="00885F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F30"/>
    <w:rsid w:val="002C6CB4"/>
    <w:rsid w:val="00885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41AFA"/>
  <w15:chartTrackingRefBased/>
  <w15:docId w15:val="{25856407-8BDA-457A-B8B3-EA88F2949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5F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32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121</Words>
  <Characters>693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Николаевич Мешков</dc:creator>
  <cp:keywords/>
  <dc:description/>
  <cp:lastModifiedBy>Игорь Николаевич Мешков</cp:lastModifiedBy>
  <cp:revision>1</cp:revision>
  <dcterms:created xsi:type="dcterms:W3CDTF">2018-11-07T16:51:00Z</dcterms:created>
  <dcterms:modified xsi:type="dcterms:W3CDTF">2018-11-07T16:54:00Z</dcterms:modified>
</cp:coreProperties>
</file>