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3B" w:rsidRDefault="00323E3B" w:rsidP="00323E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Referee Report to the presentation by </w:t>
      </w:r>
      <w:r w:rsidR="00257E79">
        <w:rPr>
          <w:sz w:val="24"/>
          <w:szCs w:val="24"/>
        </w:rPr>
        <w:t xml:space="preserve">Igor </w:t>
      </w:r>
      <w:proofErr w:type="spellStart"/>
      <w:r w:rsidR="00257E79">
        <w:rPr>
          <w:sz w:val="24"/>
          <w:szCs w:val="24"/>
        </w:rPr>
        <w:t>Kalagin</w:t>
      </w:r>
      <w:r>
        <w:rPr>
          <w:sz w:val="24"/>
          <w:szCs w:val="24"/>
        </w:rPr>
        <w:t>on</w:t>
      </w:r>
      <w:proofErr w:type="spellEnd"/>
      <w:r>
        <w:rPr>
          <w:color w:val="000000"/>
          <w:sz w:val="24"/>
          <w:szCs w:val="24"/>
        </w:rPr>
        <w:t xml:space="preserve"> the </w:t>
      </w:r>
    </w:p>
    <w:p w:rsidR="00323E3B" w:rsidRDefault="00323E3B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257E79">
        <w:rPr>
          <w:color w:val="000000"/>
          <w:sz w:val="24"/>
          <w:szCs w:val="24"/>
        </w:rPr>
        <w:t>Status of the Factory of Superheavy Elements, DC-280 cyclotron</w:t>
      </w:r>
      <w:r>
        <w:rPr>
          <w:color w:val="000000"/>
          <w:sz w:val="24"/>
          <w:szCs w:val="24"/>
        </w:rPr>
        <w:t>”</w:t>
      </w:r>
    </w:p>
    <w:p w:rsidR="00C3693F" w:rsidRDefault="00C3693F" w:rsidP="00323E3B">
      <w:pPr>
        <w:rPr>
          <w:color w:val="000000"/>
          <w:sz w:val="24"/>
          <w:szCs w:val="24"/>
        </w:rPr>
      </w:pPr>
    </w:p>
    <w:p w:rsidR="00916529" w:rsidRDefault="00C5697B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acceleration of the first ion beam seems to be pending because the needed permissions have not yet been issued. This delay also influences the experimental program. Nevertheless, I think that</w:t>
      </w:r>
      <w:r w:rsidR="00916529">
        <w:rPr>
          <w:color w:val="000000"/>
          <w:sz w:val="24"/>
          <w:szCs w:val="24"/>
        </w:rPr>
        <w:t xml:space="preserve"> there is still work not yet completed in the field of infrastructure, e.g., which can be processed in the meantime.</w:t>
      </w:r>
    </w:p>
    <w:p w:rsidR="00916529" w:rsidRDefault="00916529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of these important works is in my opinion the communication and recoupling of information between accelerator and experiment. Some of the relevant items I have addressed in my report to Vladimir </w:t>
      </w:r>
      <w:proofErr w:type="spellStart"/>
      <w:r>
        <w:rPr>
          <w:color w:val="000000"/>
          <w:sz w:val="24"/>
          <w:szCs w:val="24"/>
        </w:rPr>
        <w:t>Utyonkov’s</w:t>
      </w:r>
      <w:proofErr w:type="spellEnd"/>
      <w:r>
        <w:rPr>
          <w:color w:val="000000"/>
          <w:sz w:val="24"/>
          <w:szCs w:val="24"/>
        </w:rPr>
        <w:t xml:space="preserve"> proposal on Day-1 experiments.</w:t>
      </w:r>
    </w:p>
    <w:p w:rsidR="007F16BA" w:rsidRDefault="007F16BA" w:rsidP="00323E3B">
      <w:pPr>
        <w:rPr>
          <w:color w:val="000000"/>
          <w:sz w:val="24"/>
          <w:szCs w:val="24"/>
        </w:rPr>
      </w:pPr>
    </w:p>
    <w:p w:rsidR="00323E3B" w:rsidRDefault="00323E3B" w:rsidP="00323E3B">
      <w:pPr>
        <w:rPr>
          <w:color w:val="000000"/>
          <w:sz w:val="24"/>
          <w:szCs w:val="24"/>
        </w:rPr>
      </w:pPr>
    </w:p>
    <w:p w:rsidR="00323E3B" w:rsidRDefault="00323E3B" w:rsidP="00323E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Sigurd Hofmann, </w:t>
      </w:r>
    </w:p>
    <w:p w:rsidR="00323E3B" w:rsidRDefault="00323E3B" w:rsidP="00323E3B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GSI Darmstadt, </w:t>
      </w:r>
      <w:r w:rsidR="00916529">
        <w:rPr>
          <w:color w:val="000000"/>
          <w:sz w:val="24"/>
          <w:szCs w:val="24"/>
        </w:rPr>
        <w:t>January 10</w:t>
      </w:r>
      <w:r>
        <w:rPr>
          <w:color w:val="000000"/>
          <w:sz w:val="24"/>
          <w:szCs w:val="24"/>
        </w:rPr>
        <w:t>, 201</w:t>
      </w:r>
      <w:r w:rsidR="00916529">
        <w:rPr>
          <w:color w:val="000000"/>
          <w:sz w:val="24"/>
          <w:szCs w:val="24"/>
        </w:rPr>
        <w:t>9</w:t>
      </w:r>
    </w:p>
    <w:p w:rsidR="004C3656" w:rsidRPr="004C3656" w:rsidRDefault="004C3656" w:rsidP="004C3656">
      <w:bookmarkStart w:id="0" w:name="_GoBack"/>
      <w:bookmarkEnd w:id="0"/>
    </w:p>
    <w:sectPr w:rsidR="004C3656" w:rsidRPr="004C3656" w:rsidSect="00AC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>
    <w:nsid w:val="54922891"/>
    <w:multiLevelType w:val="hybridMultilevel"/>
    <w:tmpl w:val="149C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D024"/>
  <w:defaultTabStop w:val="708"/>
  <w:hyphenationZone w:val="425"/>
  <w:characterSpacingControl w:val="doNotCompress"/>
  <w:compat/>
  <w:rsids>
    <w:rsidRoot w:val="00323E3B"/>
    <w:rsid w:val="0002006B"/>
    <w:rsid w:val="00090E5B"/>
    <w:rsid w:val="00162F00"/>
    <w:rsid w:val="001E3634"/>
    <w:rsid w:val="0022283B"/>
    <w:rsid w:val="002261F8"/>
    <w:rsid w:val="002460BC"/>
    <w:rsid w:val="00257E79"/>
    <w:rsid w:val="0026014E"/>
    <w:rsid w:val="00291169"/>
    <w:rsid w:val="002C48E7"/>
    <w:rsid w:val="00323E3B"/>
    <w:rsid w:val="0032717B"/>
    <w:rsid w:val="00337901"/>
    <w:rsid w:val="00370A03"/>
    <w:rsid w:val="004C3656"/>
    <w:rsid w:val="004F5913"/>
    <w:rsid w:val="0050204D"/>
    <w:rsid w:val="00565C68"/>
    <w:rsid w:val="006C0161"/>
    <w:rsid w:val="00703762"/>
    <w:rsid w:val="007D6ED1"/>
    <w:rsid w:val="007E0DBB"/>
    <w:rsid w:val="007F16BA"/>
    <w:rsid w:val="0082228F"/>
    <w:rsid w:val="00857EDE"/>
    <w:rsid w:val="008C0955"/>
    <w:rsid w:val="008D49FE"/>
    <w:rsid w:val="0090324A"/>
    <w:rsid w:val="00916529"/>
    <w:rsid w:val="009359DC"/>
    <w:rsid w:val="00943567"/>
    <w:rsid w:val="009C5635"/>
    <w:rsid w:val="00A872E6"/>
    <w:rsid w:val="00AB0710"/>
    <w:rsid w:val="00AC6EC7"/>
    <w:rsid w:val="00B26547"/>
    <w:rsid w:val="00B8587C"/>
    <w:rsid w:val="00C26A0C"/>
    <w:rsid w:val="00C3693F"/>
    <w:rsid w:val="00C5697B"/>
    <w:rsid w:val="00C627BD"/>
    <w:rsid w:val="00C654BB"/>
    <w:rsid w:val="00D13E7F"/>
    <w:rsid w:val="00DD485D"/>
    <w:rsid w:val="00DE652F"/>
    <w:rsid w:val="00E83F02"/>
    <w:rsid w:val="00EF7432"/>
    <w:rsid w:val="00F17962"/>
    <w:rsid w:val="00F5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E3B"/>
    <w:pPr>
      <w:spacing w:after="160" w:line="256" w:lineRule="auto"/>
    </w:pPr>
    <w:rPr>
      <w:rFonts w:ascii="Times New Roman" w:hAnsi="Times New Roman" w:cs="Times New Roman"/>
      <w:lang w:val="en-US" w:bidi="en-US"/>
    </w:rPr>
  </w:style>
  <w:style w:type="paragraph" w:styleId="1">
    <w:name w:val="heading 1"/>
    <w:aliases w:val="Erste UeB"/>
    <w:basedOn w:val="a0"/>
    <w:next w:val="a0"/>
    <w:link w:val="10"/>
    <w:uiPriority w:val="2"/>
    <w:qFormat/>
    <w:rsid w:val="00162F00"/>
    <w:pPr>
      <w:keepNext/>
      <w:keepLines/>
      <w:numPr>
        <w:numId w:val="1"/>
      </w:numP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 w:bidi="ar-SA"/>
    </w:rPr>
  </w:style>
  <w:style w:type="paragraph" w:styleId="20">
    <w:name w:val="heading 2"/>
    <w:aliases w:val="Zweite UeB"/>
    <w:basedOn w:val="a0"/>
    <w:next w:val="a0"/>
    <w:link w:val="21"/>
    <w:uiPriority w:val="3"/>
    <w:qFormat/>
    <w:rsid w:val="00162F00"/>
    <w:pPr>
      <w:keepNext/>
      <w:keepLines/>
      <w:numPr>
        <w:ilvl w:val="1"/>
        <w:numId w:val="1"/>
      </w:numPr>
      <w:spacing w:before="20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 w:bidi="ar-SA"/>
    </w:rPr>
  </w:style>
  <w:style w:type="paragraph" w:styleId="30">
    <w:name w:val="heading 3"/>
    <w:aliases w:val="Dritte UeB"/>
    <w:basedOn w:val="a0"/>
    <w:next w:val="a0"/>
    <w:link w:val="31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lang w:val="de-DE" w:bidi="ar-SA"/>
    </w:rPr>
  </w:style>
  <w:style w:type="paragraph" w:styleId="40">
    <w:name w:val="heading 4"/>
    <w:aliases w:val="Vierte UeB"/>
    <w:basedOn w:val="a0"/>
    <w:next w:val="a0"/>
    <w:link w:val="41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lang w:val="de-DE" w:bidi="ar-SA"/>
    </w:rPr>
  </w:style>
  <w:style w:type="paragraph" w:styleId="50">
    <w:name w:val="heading 5"/>
    <w:aliases w:val="Fuenfte UeB"/>
    <w:basedOn w:val="a0"/>
    <w:next w:val="a0"/>
    <w:link w:val="51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lang w:val="de-D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10">
    <w:name w:val="Заголовок 1 Знак"/>
    <w:aliases w:val="Erste UeB Знак"/>
    <w:basedOn w:val="a1"/>
    <w:link w:val="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aliases w:val="Zweite UeB Знак"/>
    <w:basedOn w:val="a1"/>
    <w:link w:val="20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1">
    <w:name w:val="Заголовок 3 Знак"/>
    <w:aliases w:val="Dritte UeB Знак"/>
    <w:basedOn w:val="a1"/>
    <w:link w:val="30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41">
    <w:name w:val="Заголовок 4 Знак"/>
    <w:aliases w:val="Vierte UeB Знак"/>
    <w:basedOn w:val="a1"/>
    <w:link w:val="40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1">
    <w:name w:val="Заголовок 5 Знак"/>
    <w:aliases w:val="Fuenfte UeB Знак"/>
    <w:basedOn w:val="a1"/>
    <w:link w:val="50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1"/>
    <w:link w:val="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">
    <w:name w:val="List Bullet"/>
    <w:basedOn w:val="a0"/>
    <w:uiPriority w:val="4"/>
    <w:unhideWhenUsed/>
    <w:qFormat/>
    <w:rsid w:val="0050204D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2">
    <w:name w:val="List Bullet 2"/>
    <w:basedOn w:val="a0"/>
    <w:uiPriority w:val="99"/>
    <w:semiHidden/>
    <w:unhideWhenUsed/>
    <w:rsid w:val="0050204D"/>
    <w:pPr>
      <w:numPr>
        <w:ilvl w:val="1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3">
    <w:name w:val="List Bullet 3"/>
    <w:basedOn w:val="a0"/>
    <w:uiPriority w:val="99"/>
    <w:semiHidden/>
    <w:unhideWhenUsed/>
    <w:rsid w:val="0050204D"/>
    <w:pPr>
      <w:numPr>
        <w:ilvl w:val="2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4">
    <w:name w:val="List Bullet 4"/>
    <w:basedOn w:val="a0"/>
    <w:uiPriority w:val="99"/>
    <w:semiHidden/>
    <w:unhideWhenUsed/>
    <w:rsid w:val="0050204D"/>
    <w:pPr>
      <w:numPr>
        <w:ilvl w:val="3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5">
    <w:name w:val="List Bullet 5"/>
    <w:basedOn w:val="a0"/>
    <w:uiPriority w:val="99"/>
    <w:semiHidden/>
    <w:unhideWhenUsed/>
    <w:rsid w:val="0050204D"/>
    <w:pPr>
      <w:numPr>
        <w:ilvl w:val="4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a4">
    <w:name w:val="List Paragraph"/>
    <w:basedOn w:val="a0"/>
    <w:uiPriority w:val="34"/>
    <w:qFormat/>
    <w:rsid w:val="00B8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3B"/>
    <w:pPr>
      <w:spacing w:after="160" w:line="256" w:lineRule="auto"/>
    </w:pPr>
    <w:rPr>
      <w:rFonts w:ascii="Times New Roman" w:hAnsi="Times New Roman" w:cs="Times New Roman"/>
      <w:lang w:val="en-US" w:bidi="en-US"/>
    </w:rPr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162F00"/>
    <w:pPr>
      <w:keepNext/>
      <w:keepLines/>
      <w:numPr>
        <w:numId w:val="1"/>
      </w:numPr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 w:bidi="ar-SA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162F00"/>
    <w:pPr>
      <w:keepNext/>
      <w:keepLines/>
      <w:numPr>
        <w:ilvl w:val="1"/>
        <w:numId w:val="1"/>
      </w:numPr>
      <w:spacing w:before="20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de-DE" w:bidi="ar-SA"/>
    </w:rPr>
  </w:style>
  <w:style w:type="paragraph" w:styleId="Heading3">
    <w:name w:val="heading 3"/>
    <w:aliases w:val="Dritte UeB"/>
    <w:basedOn w:val="Normal"/>
    <w:next w:val="Normal"/>
    <w:link w:val="Heading3Char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lang w:val="de-DE" w:bidi="ar-SA"/>
    </w:rPr>
  </w:style>
  <w:style w:type="paragraph" w:styleId="Heading4">
    <w:name w:val="heading 4"/>
    <w:aliases w:val="Vierte UeB"/>
    <w:basedOn w:val="Normal"/>
    <w:next w:val="Normal"/>
    <w:link w:val="Heading4Char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 w:after="12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iCs/>
      <w:lang w:val="de-DE" w:bidi="ar-SA"/>
    </w:rPr>
  </w:style>
  <w:style w:type="paragraph" w:styleId="Heading5">
    <w:name w:val="heading 5"/>
    <w:aliases w:val="Fuenfte UeB"/>
    <w:basedOn w:val="Normal"/>
    <w:next w:val="Normal"/>
    <w:link w:val="Heading5Char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lang w:val="de-D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D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Dritte UeB Char"/>
    <w:basedOn w:val="DefaultParagraphFont"/>
    <w:link w:val="Heading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Vierte UeB Char"/>
    <w:basedOn w:val="DefaultParagraphFont"/>
    <w:link w:val="Heading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Fuenfte UeB Char"/>
    <w:basedOn w:val="DefaultParagraphFont"/>
    <w:link w:val="Heading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spacing w:after="120" w:line="240" w:lineRule="auto"/>
      <w:contextualSpacing/>
    </w:pPr>
    <w:rPr>
      <w:rFonts w:asciiTheme="minorHAnsi" w:hAnsiTheme="minorHAnsi" w:cstheme="minorBidi"/>
      <w:lang w:val="de-DE" w:bidi="ar-SA"/>
    </w:rPr>
  </w:style>
  <w:style w:type="paragraph" w:styleId="ListParagraph">
    <w:name w:val="List Paragraph"/>
    <w:basedOn w:val="Normal"/>
    <w:uiPriority w:val="34"/>
    <w:qFormat/>
    <w:rsid w:val="00B8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GSI Helmholtzzentrum für Schwerionenforschung GmbH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Sigurd</dc:creator>
  <cp:lastModifiedBy>Work</cp:lastModifiedBy>
  <cp:revision>2</cp:revision>
  <dcterms:created xsi:type="dcterms:W3CDTF">2019-01-11T07:47:00Z</dcterms:created>
  <dcterms:modified xsi:type="dcterms:W3CDTF">2019-01-11T07:47:00Z</dcterms:modified>
</cp:coreProperties>
</file>